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F8" w:rsidRPr="00714AF8" w:rsidRDefault="00714AF8" w:rsidP="00714A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proiect</w:t>
      </w:r>
    </w:p>
    <w:p w:rsidR="00714AF8" w:rsidRDefault="00714AF8" w:rsidP="00824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B03" w:rsidRPr="009719AF" w:rsidRDefault="00824B03" w:rsidP="00824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GUVE</w:t>
      </w: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RNUL REPUBLICII MOLDOVA</w:t>
      </w:r>
    </w:p>
    <w:p w:rsidR="00824B03" w:rsidRPr="009719AF" w:rsidRDefault="00824B03" w:rsidP="00824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B03" w:rsidRPr="009719AF" w:rsidRDefault="00824B03" w:rsidP="00824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HOTĂRÎRE </w:t>
      </w:r>
      <w:r w:rsidRPr="009719AF">
        <w:rPr>
          <w:rFonts w:ascii="Times New Roman" w:eastAsia="Times New Roman" w:hAnsi="Times New Roman" w:cs="Times New Roman"/>
          <w:bCs/>
          <w:sz w:val="28"/>
          <w:szCs w:val="28"/>
        </w:rPr>
        <w:t>nr. ___</w:t>
      </w:r>
    </w:p>
    <w:p w:rsidR="00824B03" w:rsidRPr="009719AF" w:rsidRDefault="00824B03" w:rsidP="00824B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Cs/>
          <w:sz w:val="28"/>
          <w:szCs w:val="28"/>
        </w:rPr>
        <w:t>din____________</w:t>
      </w:r>
    </w:p>
    <w:p w:rsidR="00824B03" w:rsidRPr="009719AF" w:rsidRDefault="00824B03" w:rsidP="00824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24B03" w:rsidRPr="009719AF" w:rsidRDefault="00824B03" w:rsidP="00824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Cu privire la transmiterea unor bunuri imobile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raionului Rîșcani</w:t>
      </w:r>
    </w:p>
    <w:p w:rsidR="00824B03" w:rsidRPr="009719AF" w:rsidRDefault="00824B03" w:rsidP="00824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B03" w:rsidRPr="009719AF" w:rsidRDefault="00824B03" w:rsidP="00824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24B03" w:rsidRPr="009719AF" w:rsidRDefault="00824B03" w:rsidP="00824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În temeiul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prevederilor </w:t>
      </w:r>
      <w:r w:rsidR="00714AF8">
        <w:rPr>
          <w:rFonts w:ascii="Times New Roman" w:eastAsia="Times New Roman" w:hAnsi="Times New Roman" w:cs="Times New Roman"/>
          <w:sz w:val="28"/>
          <w:szCs w:val="28"/>
        </w:rPr>
        <w:t>art. 14 alin. (1) lit.</w:t>
      </w:r>
      <w:r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 b)</w:t>
      </w:r>
      <w:r w:rsidR="00714A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>din Legea</w:t>
      </w:r>
      <w:r w:rsidR="00714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AF8" w:rsidRPr="009719AF">
        <w:rPr>
          <w:rFonts w:ascii="Times New Roman" w:eastAsia="Times New Roman" w:hAnsi="Times New Roman" w:cs="Times New Roman"/>
          <w:sz w:val="28"/>
          <w:szCs w:val="28"/>
        </w:rPr>
        <w:t>privind ad</w:t>
      </w:r>
      <w:r w:rsidR="00714AF8">
        <w:rPr>
          <w:rFonts w:ascii="Times New Roman" w:eastAsia="Times New Roman" w:hAnsi="Times New Roman" w:cs="Times New Roman"/>
          <w:sz w:val="28"/>
          <w:szCs w:val="28"/>
        </w:rPr>
        <w:t xml:space="preserve">ministrarea şi </w:t>
      </w:r>
      <w:proofErr w:type="spellStart"/>
      <w:r w:rsidR="00714AF8">
        <w:rPr>
          <w:rFonts w:ascii="Times New Roman" w:eastAsia="Times New Roman" w:hAnsi="Times New Roman" w:cs="Times New Roman"/>
          <w:sz w:val="28"/>
          <w:szCs w:val="28"/>
        </w:rPr>
        <w:t>deetat</w:t>
      </w:r>
      <w:r w:rsidR="00714AF8" w:rsidRPr="009719AF">
        <w:rPr>
          <w:rFonts w:ascii="Times New Roman" w:eastAsia="Times New Roman" w:hAnsi="Times New Roman" w:cs="Times New Roman"/>
          <w:sz w:val="28"/>
          <w:szCs w:val="28"/>
        </w:rPr>
        <w:t>izarea</w:t>
      </w:r>
      <w:proofErr w:type="spellEnd"/>
      <w:r w:rsidR="00714AF8" w:rsidRPr="009719AF">
        <w:rPr>
          <w:rFonts w:ascii="Times New Roman" w:eastAsia="Times New Roman" w:hAnsi="Times New Roman" w:cs="Times New Roman"/>
          <w:sz w:val="28"/>
          <w:szCs w:val="28"/>
        </w:rPr>
        <w:t xml:space="preserve"> proprietăţii publice</w:t>
      </w:r>
      <w:r w:rsidR="00714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>nr. 121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714AF8">
        <w:rPr>
          <w:rFonts w:ascii="Times New Roman" w:eastAsia="Times New Roman" w:hAnsi="Times New Roman" w:cs="Times New Roman"/>
          <w:sz w:val="28"/>
          <w:szCs w:val="28"/>
        </w:rPr>
        <w:t xml:space="preserve">2007, 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Guvernul </w:t>
      </w:r>
      <w:r w:rsidRPr="009719AF">
        <w:rPr>
          <w:rFonts w:ascii="Times New Roman" w:eastAsia="Times New Roman" w:hAnsi="Times New Roman" w:cs="Times New Roman"/>
          <w:bCs/>
          <w:sz w:val="28"/>
          <w:szCs w:val="28"/>
        </w:rPr>
        <w:t>HOTĂRĂŞTE:</w:t>
      </w:r>
    </w:p>
    <w:p w:rsidR="00824B03" w:rsidRPr="009719AF" w:rsidRDefault="00824B03" w:rsidP="00824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24B03" w:rsidRPr="009719AF" w:rsidRDefault="00824B03" w:rsidP="00824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sz w:val="28"/>
          <w:szCs w:val="28"/>
        </w:rPr>
        <w:t>1. Se transmit,</w:t>
      </w:r>
      <w:r w:rsidR="00714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41B">
        <w:rPr>
          <w:rFonts w:ascii="Times New Roman" w:eastAsia="Times New Roman" w:hAnsi="Times New Roman" w:cs="Times New Roman"/>
          <w:sz w:val="28"/>
          <w:szCs w:val="28"/>
        </w:rPr>
        <w:t xml:space="preserve">cu titlu gratuit, 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cu acordul Consiliului raional </w:t>
      </w:r>
      <w:r>
        <w:rPr>
          <w:rFonts w:ascii="Times New Roman" w:eastAsia="Times New Roman" w:hAnsi="Times New Roman" w:cs="Times New Roman"/>
          <w:sz w:val="28"/>
          <w:szCs w:val="28"/>
        </w:rPr>
        <w:t>Rîșcani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>, din proprietatea publică a statului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D779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administrarea Ministerului Sănătății, Muncii și Protecției Sociale </w:t>
      </w:r>
      <w:r w:rsidRPr="0065505B">
        <w:rPr>
          <w:rFonts w:ascii="Times New Roman" w:eastAsia="Times New Roman" w:hAnsi="Times New Roman" w:cs="Times New Roman"/>
          <w:sz w:val="28"/>
          <w:szCs w:val="28"/>
        </w:rPr>
        <w:t>(</w:t>
      </w:r>
      <w:r w:rsidR="00D779BE" w:rsidRPr="0065505B">
        <w:rPr>
          <w:rFonts w:ascii="Times New Roman" w:hAnsi="Times New Roman" w:cs="Times New Roman"/>
          <w:sz w:val="28"/>
          <w:szCs w:val="28"/>
        </w:rPr>
        <w:t>gestiun</w:t>
      </w:r>
      <w:r w:rsidR="00D779BE">
        <w:rPr>
          <w:rFonts w:ascii="Times New Roman" w:hAnsi="Times New Roman" w:cs="Times New Roman"/>
          <w:sz w:val="28"/>
          <w:szCs w:val="28"/>
        </w:rPr>
        <w:t xml:space="preserve">ea </w:t>
      </w:r>
      <w:r>
        <w:rPr>
          <w:rFonts w:ascii="Times New Roman" w:eastAsia="Times New Roman" w:hAnsi="Times New Roman" w:cs="Times New Roman"/>
          <w:sz w:val="28"/>
          <w:szCs w:val="28"/>
        </w:rPr>
        <w:t>Centrul Național Asistență Medicală Urgentă Prespitalicească),</w:t>
      </w:r>
      <w:r w:rsidR="00D779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bunul imobil </w:t>
      </w:r>
      <w:r w:rsidR="00D779BE">
        <w:rPr>
          <w:rFonts w:ascii="Times New Roman" w:eastAsia="Times New Roman" w:hAnsi="Times New Roman" w:cs="Times New Roman"/>
          <w:sz w:val="28"/>
          <w:szCs w:val="28"/>
        </w:rPr>
        <w:t>clă</w:t>
      </w:r>
      <w:r w:rsidR="00714AF8">
        <w:rPr>
          <w:rFonts w:ascii="Times New Roman" w:eastAsia="Times New Roman" w:hAnsi="Times New Roman" w:cs="Times New Roman"/>
          <w:sz w:val="28"/>
          <w:szCs w:val="28"/>
        </w:rPr>
        <w:t>direa</w:t>
      </w:r>
      <w:r w:rsidR="00D779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cu nr. cadastral</w:t>
      </w:r>
      <w:r w:rsidR="0054325A">
        <w:rPr>
          <w:rFonts w:ascii="Times New Roman" w:eastAsia="Times New Roman" w:hAnsi="Times New Roman" w:cs="Times New Roman"/>
          <w:sz w:val="28"/>
          <w:szCs w:val="28"/>
        </w:rPr>
        <w:t xml:space="preserve"> 7101107</w:t>
      </w:r>
      <w:r w:rsidR="00714AF8">
        <w:rPr>
          <w:rFonts w:ascii="Times New Roman" w:eastAsia="Times New Roman" w:hAnsi="Times New Roman" w:cs="Times New Roman"/>
          <w:sz w:val="28"/>
          <w:szCs w:val="28"/>
        </w:rPr>
        <w:t>128.02, amplasat în orașul Rîșcani, strada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Gheorghe Asachi </w:t>
      </w:r>
      <w:r w:rsidR="00714AF8">
        <w:rPr>
          <w:rFonts w:ascii="Times New Roman" w:eastAsia="Times New Roman" w:hAnsi="Times New Roman" w:cs="Times New Roman"/>
          <w:sz w:val="28"/>
          <w:szCs w:val="28"/>
        </w:rPr>
        <w:t xml:space="preserve">nr. </w:t>
      </w:r>
      <w:r w:rsidR="00CF64F4">
        <w:rPr>
          <w:rFonts w:ascii="Times New Roman" w:eastAsia="Times New Roman" w:hAnsi="Times New Roman" w:cs="Times New Roman"/>
          <w:sz w:val="28"/>
          <w:szCs w:val="28"/>
        </w:rPr>
        <w:t xml:space="preserve">1, cu suprafața de </w:t>
      </w:r>
      <w:r w:rsidR="0054325A">
        <w:rPr>
          <w:rFonts w:ascii="Times New Roman" w:eastAsia="Times New Roman" w:hAnsi="Times New Roman" w:cs="Times New Roman"/>
          <w:sz w:val="28"/>
          <w:szCs w:val="28"/>
        </w:rPr>
        <w:t>215,1</w:t>
      </w:r>
      <w:r w:rsidR="00CF64F4">
        <w:rPr>
          <w:rFonts w:ascii="Times New Roman" w:eastAsia="Times New Roman" w:hAnsi="Times New Roman" w:cs="Times New Roman"/>
          <w:sz w:val="28"/>
          <w:szCs w:val="28"/>
        </w:rPr>
        <w:t xml:space="preserve"> m.p. 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în proprietatea publică a raionului </w:t>
      </w:r>
      <w:r w:rsidR="00CF64F4">
        <w:rPr>
          <w:rFonts w:ascii="Times New Roman" w:eastAsia="Times New Roman" w:hAnsi="Times New Roman" w:cs="Times New Roman"/>
          <w:sz w:val="28"/>
          <w:szCs w:val="28"/>
        </w:rPr>
        <w:t>Rîșcani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64F4" w:rsidRDefault="00824B03" w:rsidP="00824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51541B">
        <w:rPr>
          <w:rFonts w:ascii="Times New Roman" w:hAnsi="Times New Roman" w:cs="Times New Roman"/>
          <w:color w:val="000000"/>
          <w:sz w:val="28"/>
          <w:szCs w:val="28"/>
        </w:rPr>
        <w:t>Se acceptă transmiterea, cu titlu gratuit,</w:t>
      </w:r>
      <w:r w:rsidR="00D779BE">
        <w:rPr>
          <w:rFonts w:ascii="Times New Roman" w:hAnsi="Times New Roman" w:cs="Times New Roman"/>
          <w:color w:val="000000"/>
          <w:sz w:val="28"/>
          <w:szCs w:val="28"/>
        </w:rPr>
        <w:t xml:space="preserve"> conform deciziei Consiliului raional </w:t>
      </w:r>
      <w:proofErr w:type="spellStart"/>
      <w:r w:rsidR="00D779BE">
        <w:rPr>
          <w:rFonts w:ascii="Times New Roman" w:hAnsi="Times New Roman" w:cs="Times New Roman"/>
          <w:color w:val="000000"/>
          <w:sz w:val="28"/>
          <w:szCs w:val="28"/>
        </w:rPr>
        <w:t>Rîșcani</w:t>
      </w:r>
      <w:proofErr w:type="spellEnd"/>
      <w:r w:rsidR="00D779B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1541B">
        <w:rPr>
          <w:rFonts w:ascii="Times New Roman" w:hAnsi="Times New Roman" w:cs="Times New Roman"/>
          <w:color w:val="000000"/>
          <w:sz w:val="28"/>
          <w:szCs w:val="28"/>
        </w:rPr>
        <w:t xml:space="preserve"> din proprietatea publică a raionului Rîșcani în proprietate</w:t>
      </w:r>
      <w:r w:rsidR="00D779BE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51541B">
        <w:rPr>
          <w:rFonts w:ascii="Times New Roman" w:hAnsi="Times New Roman" w:cs="Times New Roman"/>
          <w:color w:val="000000"/>
          <w:sz w:val="28"/>
          <w:szCs w:val="28"/>
        </w:rPr>
        <w:t xml:space="preserve"> publică a statului, administrarea </w:t>
      </w:r>
      <w:r w:rsidR="0051541B">
        <w:rPr>
          <w:rFonts w:ascii="Times New Roman" w:eastAsia="Times New Roman" w:hAnsi="Times New Roman" w:cs="Times New Roman"/>
          <w:sz w:val="28"/>
          <w:szCs w:val="28"/>
        </w:rPr>
        <w:t>Ministerul Sănătății, Muncii și Protecției Sociale (gestiunea Centrul Național Asistență Medicală Urgentă Prespitalicească),</w:t>
      </w:r>
      <w:r w:rsidR="00D779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41B">
        <w:rPr>
          <w:rFonts w:ascii="Times New Roman" w:eastAsia="Times New Roman" w:hAnsi="Times New Roman" w:cs="Times New Roman"/>
          <w:sz w:val="28"/>
          <w:szCs w:val="28"/>
        </w:rPr>
        <w:t xml:space="preserve">bunul imobil </w:t>
      </w:r>
      <w:r w:rsidR="00D779BE">
        <w:rPr>
          <w:rFonts w:ascii="Times New Roman" w:eastAsia="Times New Roman" w:hAnsi="Times New Roman" w:cs="Times New Roman"/>
          <w:sz w:val="28"/>
          <w:szCs w:val="28"/>
        </w:rPr>
        <w:t>clădire</w:t>
      </w:r>
      <w:r w:rsidR="00714AF8">
        <w:rPr>
          <w:rFonts w:ascii="Times New Roman" w:eastAsia="Times New Roman" w:hAnsi="Times New Roman" w:cs="Times New Roman"/>
          <w:sz w:val="28"/>
          <w:szCs w:val="28"/>
        </w:rPr>
        <w:t>a</w:t>
      </w:r>
      <w:r w:rsidR="00D779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41B">
        <w:rPr>
          <w:rFonts w:ascii="Times New Roman" w:eastAsia="Times New Roman" w:hAnsi="Times New Roman" w:cs="Times New Roman"/>
          <w:sz w:val="28"/>
          <w:szCs w:val="28"/>
        </w:rPr>
        <w:t xml:space="preserve">cu nr. cadastral </w:t>
      </w:r>
      <w:r w:rsidR="0051541B" w:rsidRPr="00333C7A">
        <w:rPr>
          <w:rFonts w:ascii="Times New Roman" w:eastAsia="Times New Roman" w:hAnsi="Times New Roman" w:cs="Times New Roman"/>
          <w:sz w:val="28"/>
          <w:szCs w:val="28"/>
        </w:rPr>
        <w:t>7050116185.01</w:t>
      </w:r>
      <w:r w:rsidR="003776CA" w:rsidRPr="00333C7A">
        <w:rPr>
          <w:rFonts w:ascii="Times New Roman" w:eastAsia="Times New Roman" w:hAnsi="Times New Roman" w:cs="Times New Roman"/>
          <w:sz w:val="28"/>
          <w:szCs w:val="28"/>
        </w:rPr>
        <w:t>.001</w:t>
      </w:r>
      <w:r w:rsidR="0051541B" w:rsidRPr="00333C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541B">
        <w:rPr>
          <w:rFonts w:ascii="Times New Roman" w:eastAsia="Times New Roman" w:hAnsi="Times New Roman" w:cs="Times New Roman"/>
          <w:sz w:val="28"/>
          <w:szCs w:val="28"/>
        </w:rPr>
        <w:t xml:space="preserve">amplasat în raionul Rîșcani, satul Șaptebani, cu suprafața de 99,8 m.p., pentru </w:t>
      </w:r>
      <w:r w:rsidR="003776CA" w:rsidRPr="00333C7A">
        <w:rPr>
          <w:rFonts w:ascii="Times New Roman" w:eastAsia="Times New Roman" w:hAnsi="Times New Roman" w:cs="Times New Roman"/>
          <w:sz w:val="28"/>
          <w:szCs w:val="28"/>
        </w:rPr>
        <w:t>extinderea</w:t>
      </w:r>
      <w:r w:rsidR="0051541B" w:rsidRPr="00333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41B">
        <w:rPr>
          <w:rFonts w:ascii="Times New Roman" w:eastAsia="Times New Roman" w:hAnsi="Times New Roman" w:cs="Times New Roman"/>
          <w:sz w:val="28"/>
          <w:szCs w:val="28"/>
        </w:rPr>
        <w:t>Punctului de Asistență Medicală Urgentă Șaptebani.</w:t>
      </w:r>
    </w:p>
    <w:p w:rsidR="00824B03" w:rsidRPr="009719AF" w:rsidRDefault="00CF64F4" w:rsidP="00824B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824B03">
        <w:rPr>
          <w:rFonts w:ascii="Times New Roman" w:eastAsia="Times New Roman" w:hAnsi="Times New Roman" w:cs="Times New Roman"/>
          <w:sz w:val="28"/>
          <w:szCs w:val="28"/>
        </w:rPr>
        <w:t>Ministerul Sănătății, Muncii și Protecției Sociale,</w:t>
      </w:r>
      <w:r w:rsidR="00D779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4B03" w:rsidRPr="009719AF">
        <w:rPr>
          <w:rFonts w:ascii="Times New Roman" w:hAnsi="Times New Roman" w:cs="Times New Roman"/>
          <w:color w:val="000000"/>
          <w:sz w:val="28"/>
          <w:szCs w:val="28"/>
        </w:rPr>
        <w:t>în comun cu Consil</w:t>
      </w:r>
      <w:r w:rsidR="00824B03">
        <w:rPr>
          <w:rFonts w:ascii="Times New Roman" w:hAnsi="Times New Roman" w:cs="Times New Roman"/>
          <w:color w:val="000000"/>
          <w:sz w:val="28"/>
          <w:szCs w:val="28"/>
        </w:rPr>
        <w:t>iul</w:t>
      </w:r>
      <w:r w:rsidR="00824B03"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 raional </w:t>
      </w:r>
      <w:r w:rsidR="006C6A80">
        <w:rPr>
          <w:rFonts w:ascii="Times New Roman" w:hAnsi="Times New Roman" w:cs="Times New Roman"/>
          <w:color w:val="000000"/>
          <w:sz w:val="28"/>
          <w:szCs w:val="28"/>
        </w:rPr>
        <w:t>Rîșcani</w:t>
      </w:r>
      <w:r w:rsidR="00824B03" w:rsidRPr="009719AF">
        <w:rPr>
          <w:rFonts w:ascii="Times New Roman" w:hAnsi="Times New Roman" w:cs="Times New Roman"/>
          <w:color w:val="000000"/>
          <w:sz w:val="28"/>
          <w:szCs w:val="28"/>
        </w:rPr>
        <w:t>, v</w:t>
      </w:r>
      <w:r w:rsidR="00824B03">
        <w:rPr>
          <w:rFonts w:ascii="Times New Roman" w:hAnsi="Times New Roman" w:cs="Times New Roman"/>
          <w:color w:val="000000"/>
          <w:sz w:val="28"/>
          <w:szCs w:val="28"/>
        </w:rPr>
        <w:t>or</w:t>
      </w:r>
      <w:r w:rsidR="00824B03"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 institu</w:t>
      </w:r>
      <w:r w:rsidR="00D779BE">
        <w:rPr>
          <w:rFonts w:ascii="Times New Roman" w:hAnsi="Times New Roman" w:cs="Times New Roman"/>
          <w:color w:val="000000"/>
          <w:sz w:val="28"/>
          <w:szCs w:val="28"/>
        </w:rPr>
        <w:t>i comisia</w:t>
      </w:r>
      <w:r w:rsidR="00824B03">
        <w:rPr>
          <w:rFonts w:ascii="Times New Roman" w:hAnsi="Times New Roman" w:cs="Times New Roman"/>
          <w:color w:val="000000"/>
          <w:sz w:val="28"/>
          <w:szCs w:val="28"/>
        </w:rPr>
        <w:t xml:space="preserve"> de transmitere</w:t>
      </w:r>
      <w:r w:rsidR="00D779BE">
        <w:rPr>
          <w:rFonts w:ascii="Times New Roman" w:hAnsi="Times New Roman" w:cs="Times New Roman"/>
          <w:color w:val="000000"/>
          <w:sz w:val="28"/>
          <w:szCs w:val="28"/>
        </w:rPr>
        <w:t xml:space="preserve"> a bunurilor proprietate publică</w:t>
      </w:r>
      <w:r w:rsidR="00824B03">
        <w:rPr>
          <w:rFonts w:ascii="Times New Roman" w:hAnsi="Times New Roman" w:cs="Times New Roman"/>
          <w:color w:val="000000"/>
          <w:sz w:val="28"/>
          <w:szCs w:val="28"/>
        </w:rPr>
        <w:t xml:space="preserve"> şi va asigura, în termen de 3</w:t>
      </w:r>
      <w:r w:rsidR="00824B03" w:rsidRPr="009719AF">
        <w:rPr>
          <w:rFonts w:ascii="Times New Roman" w:hAnsi="Times New Roman" w:cs="Times New Roman"/>
          <w:color w:val="000000"/>
          <w:sz w:val="28"/>
          <w:szCs w:val="28"/>
        </w:rPr>
        <w:t>0 de zile, transmiterea</w:t>
      </w:r>
      <w:r w:rsidR="00F57544">
        <w:rPr>
          <w:rFonts w:ascii="Times New Roman" w:hAnsi="Times New Roman" w:cs="Times New Roman"/>
          <w:color w:val="000000"/>
          <w:sz w:val="28"/>
          <w:szCs w:val="28"/>
        </w:rPr>
        <w:t xml:space="preserve"> și primirea</w:t>
      </w:r>
      <w:r w:rsidR="00824B03"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 bunurilor imobile</w:t>
      </w:r>
      <w:r w:rsidR="00D779BE">
        <w:rPr>
          <w:rFonts w:ascii="Times New Roman" w:hAnsi="Times New Roman" w:cs="Times New Roman"/>
          <w:color w:val="000000"/>
          <w:sz w:val="28"/>
          <w:szCs w:val="28"/>
        </w:rPr>
        <w:t xml:space="preserve"> stipulate în punctele 1 și 2 din prezenta </w:t>
      </w:r>
      <w:proofErr w:type="spellStart"/>
      <w:r w:rsidR="00714AF8">
        <w:rPr>
          <w:rFonts w:ascii="Times New Roman" w:hAnsi="Times New Roman" w:cs="Times New Roman"/>
          <w:color w:val="000000"/>
          <w:sz w:val="28"/>
          <w:szCs w:val="28"/>
        </w:rPr>
        <w:t>H</w:t>
      </w:r>
      <w:r w:rsidR="00D779BE">
        <w:rPr>
          <w:rFonts w:ascii="Times New Roman" w:hAnsi="Times New Roman" w:cs="Times New Roman"/>
          <w:color w:val="000000"/>
          <w:sz w:val="28"/>
          <w:szCs w:val="28"/>
        </w:rPr>
        <w:t>otărîre</w:t>
      </w:r>
      <w:proofErr w:type="spellEnd"/>
      <w:r w:rsidR="00824B03"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779BE">
        <w:rPr>
          <w:rFonts w:ascii="Times New Roman" w:hAnsi="Times New Roman" w:cs="Times New Roman"/>
          <w:color w:val="000000"/>
          <w:sz w:val="28"/>
          <w:szCs w:val="28"/>
        </w:rPr>
        <w:t xml:space="preserve">în ordinea </w:t>
      </w:r>
      <w:r w:rsidR="00824B03" w:rsidRPr="009719AF">
        <w:rPr>
          <w:rFonts w:ascii="Times New Roman" w:hAnsi="Times New Roman" w:cs="Times New Roman"/>
          <w:color w:val="000000"/>
          <w:sz w:val="28"/>
          <w:szCs w:val="28"/>
        </w:rPr>
        <w:t>prevederilor Regulamentului cu privire la modul de transmitere a bunurilor proprietate publică, aprobat pr</w:t>
      </w:r>
      <w:r w:rsidR="0051541B">
        <w:rPr>
          <w:rFonts w:ascii="Times New Roman" w:hAnsi="Times New Roman" w:cs="Times New Roman"/>
          <w:color w:val="000000"/>
          <w:sz w:val="28"/>
          <w:szCs w:val="28"/>
        </w:rPr>
        <w:t>in Hotărîrea Guvernului nr. 901/</w:t>
      </w:r>
      <w:r w:rsidR="00824B03" w:rsidRPr="009719AF">
        <w:rPr>
          <w:rFonts w:ascii="Times New Roman" w:hAnsi="Times New Roman" w:cs="Times New Roman"/>
          <w:color w:val="000000"/>
          <w:sz w:val="28"/>
          <w:szCs w:val="28"/>
        </w:rPr>
        <w:t>2015</w:t>
      </w:r>
      <w:r w:rsidR="00824B03" w:rsidRPr="009719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4B03" w:rsidRPr="009719AF" w:rsidRDefault="00824B03" w:rsidP="00824B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9AF">
        <w:rPr>
          <w:rFonts w:ascii="Times New Roman" w:hAnsi="Times New Roman" w:cs="Times New Roman"/>
          <w:color w:val="000000"/>
          <w:sz w:val="28"/>
          <w:szCs w:val="28"/>
        </w:rPr>
        <w:t>4. Agenţia Servicii Publice, la cererea titularului de drept, va efectua modificarea documentaţiei cadastrale, în conformitate cu prevederile prezentei hotărîri.</w:t>
      </w:r>
    </w:p>
    <w:p w:rsidR="00824B03" w:rsidRPr="0059272A" w:rsidRDefault="00824B03" w:rsidP="00824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9272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P</w:t>
      </w:r>
      <w:r w:rsidRPr="0059272A">
        <w:rPr>
          <w:rFonts w:ascii="Times New Roman" w:eastAsia="Times New Roman" w:hAnsi="Times New Roman" w:cs="Times New Roman"/>
          <w:bCs/>
          <w:sz w:val="28"/>
          <w:szCs w:val="28"/>
        </w:rPr>
        <w:t>rezenta hotărîre întră în vigoare la data publicării.</w:t>
      </w:r>
    </w:p>
    <w:p w:rsidR="00824B03" w:rsidRPr="009719AF" w:rsidRDefault="00824B03" w:rsidP="00824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24B03" w:rsidRDefault="00824B03" w:rsidP="00714AF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B03" w:rsidRPr="009719AF" w:rsidRDefault="00824B03" w:rsidP="00824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B03" w:rsidRPr="009719AF" w:rsidRDefault="00824B03" w:rsidP="00824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PRIM-MINISTRU                                                      </w:t>
      </w:r>
      <w:r w:rsidR="00F57544">
        <w:rPr>
          <w:rFonts w:ascii="Times New Roman" w:eastAsia="Times New Roman" w:hAnsi="Times New Roman" w:cs="Times New Roman"/>
          <w:b/>
          <w:bCs/>
          <w:sz w:val="28"/>
          <w:szCs w:val="28"/>
        </w:rPr>
        <w:t>Maia SANDU</w:t>
      </w:r>
    </w:p>
    <w:p w:rsidR="00824B03" w:rsidRPr="009719AF" w:rsidRDefault="00824B03" w:rsidP="00824B03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4B03" w:rsidRPr="009719AF" w:rsidRDefault="00824B03" w:rsidP="00824B03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Contrasemnează:</w:t>
      </w:r>
    </w:p>
    <w:p w:rsidR="00824B03" w:rsidRPr="009719AF" w:rsidRDefault="00824B03" w:rsidP="00824B03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1231" w:rsidRPr="00714AF8" w:rsidRDefault="00824B03" w:rsidP="00714AF8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Ministrul</w:t>
      </w:r>
      <w:r w:rsidR="00714A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Sănătă</w:t>
      </w:r>
      <w:r w:rsidRPr="009719AF">
        <w:rPr>
          <w:rFonts w:ascii="Cambria Math" w:eastAsia="Times New Roman" w:hAnsi="Cambria Math" w:cs="Cambria Math"/>
          <w:b/>
          <w:bCs/>
          <w:sz w:val="28"/>
          <w:szCs w:val="28"/>
        </w:rPr>
        <w:t>ț</w:t>
      </w: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ii, Muncii </w:t>
      </w:r>
      <w:r w:rsidRPr="009719AF">
        <w:rPr>
          <w:rFonts w:ascii="Cambria Math" w:eastAsia="Times New Roman" w:hAnsi="Cambria Math" w:cs="Cambria Math"/>
          <w:b/>
          <w:bCs/>
          <w:sz w:val="28"/>
          <w:szCs w:val="28"/>
        </w:rPr>
        <w:t>ș</w:t>
      </w: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i Protec</w:t>
      </w:r>
      <w:r w:rsidRPr="009719AF">
        <w:rPr>
          <w:rFonts w:ascii="Cambria Math" w:eastAsia="Times New Roman" w:hAnsi="Cambria Math" w:cs="Cambria Math"/>
          <w:b/>
          <w:bCs/>
          <w:sz w:val="28"/>
          <w:szCs w:val="28"/>
        </w:rPr>
        <w:t>ț</w:t>
      </w: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iei Sociale</w:t>
      </w:r>
      <w:r w:rsidR="00714A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57544">
        <w:rPr>
          <w:rFonts w:ascii="Times New Roman" w:eastAsia="Times New Roman" w:hAnsi="Times New Roman" w:cs="Times New Roman"/>
          <w:b/>
          <w:bCs/>
          <w:sz w:val="28"/>
          <w:szCs w:val="28"/>
        </w:rPr>
        <w:t>Ala NEMERENCO</w:t>
      </w:r>
    </w:p>
    <w:sectPr w:rsidR="00101231" w:rsidRPr="00714AF8" w:rsidSect="00DF6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03"/>
    <w:rsid w:val="00101231"/>
    <w:rsid w:val="00233EF5"/>
    <w:rsid w:val="00333C7A"/>
    <w:rsid w:val="003776CA"/>
    <w:rsid w:val="0051541B"/>
    <w:rsid w:val="0054325A"/>
    <w:rsid w:val="006C6A80"/>
    <w:rsid w:val="00703561"/>
    <w:rsid w:val="00714AF8"/>
    <w:rsid w:val="00824B03"/>
    <w:rsid w:val="00AA0E2D"/>
    <w:rsid w:val="00AB3BA0"/>
    <w:rsid w:val="00B67B1C"/>
    <w:rsid w:val="00CF64F4"/>
    <w:rsid w:val="00D779BE"/>
    <w:rsid w:val="00DF659B"/>
    <w:rsid w:val="00F57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03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03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 Vladimir</dc:creator>
  <cp:lastModifiedBy>Ana Bucur</cp:lastModifiedBy>
  <cp:revision>2</cp:revision>
  <cp:lastPrinted>2019-10-04T07:38:00Z</cp:lastPrinted>
  <dcterms:created xsi:type="dcterms:W3CDTF">2019-10-18T07:19:00Z</dcterms:created>
  <dcterms:modified xsi:type="dcterms:W3CDTF">2019-10-18T07:19:00Z</dcterms:modified>
</cp:coreProperties>
</file>