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922" w:rsidRPr="00620E90" w:rsidRDefault="00806F4F" w:rsidP="00237922">
      <w:pPr>
        <w:pStyle w:val="12"/>
        <w:keepNext/>
        <w:keepLines/>
        <w:shd w:val="clear" w:color="auto" w:fill="auto"/>
        <w:spacing w:line="276" w:lineRule="auto"/>
        <w:jc w:val="center"/>
        <w:rPr>
          <w:rFonts w:ascii="Times New Roman" w:hAnsi="Times New Roman" w:cs="Times New Roman"/>
          <w:b/>
          <w:lang w:val="ro-MO"/>
        </w:rPr>
      </w:pPr>
      <w:bookmarkStart w:id="0" w:name="bookmark0"/>
      <w:bookmarkStart w:id="1" w:name="_GoBack"/>
      <w:bookmarkEnd w:id="1"/>
      <w:r>
        <w:rPr>
          <w:rFonts w:ascii="Times New Roman" w:hAnsi="Times New Roman" w:cs="Times New Roman"/>
          <w:b/>
          <w:lang w:val="ro-MO"/>
        </w:rPr>
        <w:t>ANALIZA</w:t>
      </w:r>
      <w:r w:rsidR="00237922" w:rsidRPr="00620E90">
        <w:rPr>
          <w:rFonts w:ascii="Times New Roman" w:hAnsi="Times New Roman" w:cs="Times New Roman"/>
          <w:b/>
          <w:lang w:val="ro-MO"/>
        </w:rPr>
        <w:t xml:space="preserve"> IMPACTULUI DE REGLEMENTARE</w:t>
      </w:r>
      <w:bookmarkEnd w:id="0"/>
      <w:r w:rsidR="00237922" w:rsidRPr="00620E90">
        <w:rPr>
          <w:rFonts w:ascii="Times New Roman" w:hAnsi="Times New Roman" w:cs="Times New Roman"/>
          <w:b/>
          <w:lang w:val="ro-MO"/>
        </w:rPr>
        <w:t xml:space="preserve"> (AIR)</w:t>
      </w:r>
    </w:p>
    <w:p w:rsidR="00237922" w:rsidRPr="00620E90" w:rsidRDefault="00237922" w:rsidP="00237922">
      <w:pPr>
        <w:pStyle w:val="1"/>
        <w:shd w:val="clear" w:color="auto" w:fill="auto"/>
        <w:spacing w:line="240" w:lineRule="auto"/>
        <w:ind w:left="40" w:right="40"/>
        <w:jc w:val="center"/>
        <w:rPr>
          <w:rFonts w:ascii="Times New Roman" w:hAnsi="Times New Roman" w:cs="Times New Roman"/>
          <w:b/>
          <w:lang w:val="ro-MO"/>
        </w:rPr>
      </w:pPr>
      <w:r w:rsidRPr="00620E90">
        <w:rPr>
          <w:rFonts w:ascii="Times New Roman" w:hAnsi="Times New Roman" w:cs="Times New Roman"/>
          <w:b/>
          <w:lang w:val="ro-MO"/>
        </w:rPr>
        <w:t xml:space="preserve">a proiectului Hotărîrii de Guvern cu privire la aprobarea Regulamentului sanitar  </w:t>
      </w:r>
    </w:p>
    <w:p w:rsidR="00237922" w:rsidRPr="00620E90" w:rsidRDefault="00237922" w:rsidP="00237922">
      <w:pPr>
        <w:pStyle w:val="1"/>
        <w:shd w:val="clear" w:color="auto" w:fill="auto"/>
        <w:spacing w:line="240" w:lineRule="auto"/>
        <w:ind w:left="40" w:right="40"/>
        <w:jc w:val="center"/>
        <w:rPr>
          <w:rFonts w:ascii="Times New Roman" w:hAnsi="Times New Roman" w:cs="Times New Roman"/>
          <w:b/>
          <w:lang w:val="ro-MO"/>
        </w:rPr>
      </w:pPr>
      <w:r w:rsidRPr="00620E90">
        <w:rPr>
          <w:rFonts w:ascii="Times New Roman" w:hAnsi="Times New Roman" w:cs="Times New Roman"/>
          <w:b/>
          <w:lang w:val="ro-MO"/>
        </w:rPr>
        <w:t>privind Normele de Dozimetrie Individuală și monitorizare a categoriilor</w:t>
      </w:r>
    </w:p>
    <w:p w:rsidR="00237922" w:rsidRDefault="00237922" w:rsidP="00237922">
      <w:pPr>
        <w:pStyle w:val="1"/>
        <w:shd w:val="clear" w:color="auto" w:fill="auto"/>
        <w:spacing w:line="240" w:lineRule="auto"/>
        <w:ind w:left="40" w:right="40"/>
        <w:jc w:val="center"/>
        <w:rPr>
          <w:rFonts w:ascii="Times New Roman" w:hAnsi="Times New Roman" w:cs="Times New Roman"/>
          <w:b/>
          <w:lang w:val="ro-MO"/>
        </w:rPr>
      </w:pPr>
      <w:r w:rsidRPr="00620E90">
        <w:rPr>
          <w:rFonts w:ascii="Times New Roman" w:hAnsi="Times New Roman" w:cs="Times New Roman"/>
          <w:b/>
          <w:lang w:val="ro-MO"/>
        </w:rPr>
        <w:t xml:space="preserve">de lucrători expuși profesional la radiații ionizante </w:t>
      </w:r>
    </w:p>
    <w:p w:rsidR="001B71D0" w:rsidRPr="00620E90" w:rsidRDefault="001B71D0" w:rsidP="00237922">
      <w:pPr>
        <w:pStyle w:val="1"/>
        <w:shd w:val="clear" w:color="auto" w:fill="auto"/>
        <w:spacing w:line="240" w:lineRule="auto"/>
        <w:ind w:left="40" w:right="40"/>
        <w:jc w:val="center"/>
        <w:rPr>
          <w:rFonts w:ascii="Times New Roman" w:hAnsi="Times New Roman" w:cs="Times New Roman"/>
          <w:b/>
          <w:lang w:val="ro-MO"/>
        </w:rPr>
      </w:pPr>
    </w:p>
    <w:tbl>
      <w:tblPr>
        <w:tblW w:w="5000" w:type="pct"/>
        <w:jc w:val="center"/>
        <w:tblLook w:val="04A0" w:firstRow="1" w:lastRow="0" w:firstColumn="1" w:lastColumn="0" w:noHBand="0" w:noVBand="1"/>
      </w:tblPr>
      <w:tblGrid>
        <w:gridCol w:w="4688"/>
        <w:gridCol w:w="393"/>
        <w:gridCol w:w="1449"/>
        <w:gridCol w:w="1451"/>
        <w:gridCol w:w="1201"/>
        <w:gridCol w:w="263"/>
      </w:tblGrid>
      <w:tr w:rsidR="009A1B01" w:rsidRPr="00620E90" w:rsidTr="00020062">
        <w:trPr>
          <w:jc w:val="center"/>
        </w:trPr>
        <w:tc>
          <w:tcPr>
            <w:tcW w:w="5000" w:type="pct"/>
            <w:gridSpan w:val="6"/>
            <w:tcMar>
              <w:top w:w="15" w:type="dxa"/>
              <w:left w:w="45" w:type="dxa"/>
              <w:bottom w:w="15" w:type="dxa"/>
              <w:right w:w="45" w:type="dxa"/>
            </w:tcMar>
            <w:hideMark/>
          </w:tcPr>
          <w:p w:rsidR="009A1B01" w:rsidRPr="001B71D0" w:rsidRDefault="009A1B01" w:rsidP="00020062">
            <w:pPr>
              <w:pStyle w:val="cb"/>
              <w:rPr>
                <w:b w:val="0"/>
                <w:lang w:val="ro-MO"/>
              </w:rPr>
            </w:pPr>
            <w:r w:rsidRPr="001B71D0">
              <w:rPr>
                <w:b w:val="0"/>
                <w:lang w:val="ro-MO"/>
              </w:rPr>
              <w:t>Formularul tipizat al documentului de analiză a impactului</w:t>
            </w:r>
          </w:p>
          <w:p w:rsidR="009A1B01" w:rsidRPr="00620E90" w:rsidRDefault="009A1B01" w:rsidP="00020062">
            <w:pPr>
              <w:pStyle w:val="a6"/>
              <w:ind w:firstLine="0"/>
              <w:jc w:val="left"/>
              <w:rPr>
                <w:lang w:val="ro-MO"/>
              </w:rPr>
            </w:pPr>
            <w:r w:rsidRPr="00620E90">
              <w:rPr>
                <w:lang w:val="ro-MO"/>
              </w:rPr>
              <w:t> </w:t>
            </w:r>
          </w:p>
        </w:tc>
      </w:tr>
      <w:tr w:rsidR="009A1B01" w:rsidRPr="00620E90" w:rsidTr="00237922">
        <w:trPr>
          <w:jc w:val="center"/>
        </w:trPr>
        <w:tc>
          <w:tcPr>
            <w:tcW w:w="2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A1B01" w:rsidRPr="00620E90" w:rsidRDefault="009A1B01" w:rsidP="00020062">
            <w:pPr>
              <w:rPr>
                <w:rFonts w:ascii="Times New Roman" w:hAnsi="Times New Roman" w:cs="Times New Roman"/>
                <w:sz w:val="24"/>
                <w:szCs w:val="24"/>
              </w:rPr>
            </w:pPr>
            <w:r w:rsidRPr="00620E90">
              <w:rPr>
                <w:rFonts w:ascii="Times New Roman" w:hAnsi="Times New Roman" w:cs="Times New Roman"/>
                <w:b/>
                <w:bCs/>
                <w:sz w:val="24"/>
                <w:szCs w:val="24"/>
              </w:rPr>
              <w:t>Titlul analizei impactului</w:t>
            </w:r>
            <w:r w:rsidRPr="00620E90">
              <w:rPr>
                <w:rFonts w:ascii="Times New Roman" w:hAnsi="Times New Roman" w:cs="Times New Roman"/>
                <w:b/>
                <w:bCs/>
                <w:sz w:val="24"/>
                <w:szCs w:val="24"/>
              </w:rPr>
              <w:br/>
            </w:r>
            <w:r w:rsidRPr="00620E90">
              <w:rPr>
                <w:rFonts w:ascii="Times New Roman" w:hAnsi="Times New Roman" w:cs="Times New Roman"/>
                <w:sz w:val="24"/>
                <w:szCs w:val="24"/>
              </w:rPr>
              <w:t>(poate conţine titlul propunerii de act normativ):</w:t>
            </w:r>
          </w:p>
        </w:tc>
        <w:tc>
          <w:tcPr>
            <w:tcW w:w="251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A1B01" w:rsidRPr="00BD1D06" w:rsidRDefault="009A1B01" w:rsidP="00020062">
            <w:pPr>
              <w:rPr>
                <w:rFonts w:ascii="Times New Roman" w:hAnsi="Times New Roman" w:cs="Times New Roman"/>
                <w:b/>
                <w:sz w:val="24"/>
                <w:szCs w:val="24"/>
              </w:rPr>
            </w:pPr>
            <w:r w:rsidRPr="00620E90">
              <w:rPr>
                <w:rFonts w:ascii="Times New Roman" w:hAnsi="Times New Roman" w:cs="Times New Roman"/>
                <w:sz w:val="24"/>
                <w:szCs w:val="24"/>
              </w:rPr>
              <w:t> </w:t>
            </w:r>
            <w:r w:rsidR="006C5B72" w:rsidRPr="00BD1D06">
              <w:rPr>
                <w:rFonts w:ascii="Times New Roman" w:hAnsi="Times New Roman" w:cs="Times New Roman"/>
                <w:b/>
              </w:rPr>
              <w:t>Proiectului Hotărîrii de Guvern cu privire la aprobarea Regulamentului sanitar  privind Normele de Dozimetrie Individuală și monitorizare a categoriilor de lucrători expuși profesional la radiații ionizante</w:t>
            </w:r>
          </w:p>
        </w:tc>
      </w:tr>
      <w:tr w:rsidR="009A1B01" w:rsidRPr="00620E90" w:rsidTr="00237922">
        <w:trPr>
          <w:jc w:val="center"/>
        </w:trPr>
        <w:tc>
          <w:tcPr>
            <w:tcW w:w="2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A1B01" w:rsidRPr="00620E90" w:rsidRDefault="009A1B01" w:rsidP="00020062">
            <w:pPr>
              <w:rPr>
                <w:rFonts w:ascii="Times New Roman" w:hAnsi="Times New Roman" w:cs="Times New Roman"/>
                <w:sz w:val="24"/>
                <w:szCs w:val="24"/>
              </w:rPr>
            </w:pPr>
            <w:r w:rsidRPr="00620E90">
              <w:rPr>
                <w:rFonts w:ascii="Times New Roman" w:hAnsi="Times New Roman" w:cs="Times New Roman"/>
                <w:b/>
                <w:bCs/>
                <w:sz w:val="24"/>
                <w:szCs w:val="24"/>
              </w:rPr>
              <w:t>Data:</w:t>
            </w:r>
          </w:p>
        </w:tc>
        <w:tc>
          <w:tcPr>
            <w:tcW w:w="251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A1B01" w:rsidRPr="00620E90" w:rsidRDefault="009A1B01" w:rsidP="00020062">
            <w:pPr>
              <w:rPr>
                <w:rFonts w:ascii="Times New Roman" w:hAnsi="Times New Roman" w:cs="Times New Roman"/>
                <w:sz w:val="24"/>
                <w:szCs w:val="24"/>
              </w:rPr>
            </w:pPr>
            <w:r w:rsidRPr="00620E90">
              <w:rPr>
                <w:rFonts w:ascii="Times New Roman" w:hAnsi="Times New Roman" w:cs="Times New Roman"/>
                <w:sz w:val="24"/>
                <w:szCs w:val="24"/>
              </w:rPr>
              <w:t> </w:t>
            </w:r>
            <w:r w:rsidR="00237922" w:rsidRPr="00620E90">
              <w:rPr>
                <w:rFonts w:ascii="Times New Roman" w:hAnsi="Times New Roman" w:cs="Times New Roman"/>
                <w:sz w:val="24"/>
                <w:szCs w:val="24"/>
              </w:rPr>
              <w:t>06</w:t>
            </w:r>
            <w:r w:rsidR="006C5B72" w:rsidRPr="00620E90">
              <w:rPr>
                <w:rFonts w:ascii="Times New Roman" w:hAnsi="Times New Roman" w:cs="Times New Roman"/>
                <w:sz w:val="24"/>
                <w:szCs w:val="24"/>
              </w:rPr>
              <w:t>.12.2019</w:t>
            </w:r>
          </w:p>
        </w:tc>
      </w:tr>
      <w:tr w:rsidR="009A1B01" w:rsidRPr="00620E90" w:rsidTr="00237922">
        <w:trPr>
          <w:jc w:val="center"/>
        </w:trPr>
        <w:tc>
          <w:tcPr>
            <w:tcW w:w="2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A1B01" w:rsidRPr="00620E90" w:rsidRDefault="009A1B01" w:rsidP="00020062">
            <w:pPr>
              <w:rPr>
                <w:rFonts w:ascii="Times New Roman" w:hAnsi="Times New Roman" w:cs="Times New Roman"/>
                <w:sz w:val="24"/>
                <w:szCs w:val="24"/>
              </w:rPr>
            </w:pPr>
            <w:r w:rsidRPr="00620E90">
              <w:rPr>
                <w:rFonts w:ascii="Times New Roman" w:hAnsi="Times New Roman" w:cs="Times New Roman"/>
                <w:b/>
                <w:bCs/>
                <w:sz w:val="24"/>
                <w:szCs w:val="24"/>
              </w:rPr>
              <w:t>Autoritatea administraţiei publice (autor):</w:t>
            </w:r>
          </w:p>
        </w:tc>
        <w:tc>
          <w:tcPr>
            <w:tcW w:w="251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A1B01" w:rsidRPr="00620E90" w:rsidRDefault="009A1B01" w:rsidP="00E44169">
            <w:pPr>
              <w:spacing w:after="0"/>
              <w:rPr>
                <w:rFonts w:ascii="Times New Roman" w:hAnsi="Times New Roman" w:cs="Times New Roman"/>
                <w:sz w:val="24"/>
                <w:szCs w:val="24"/>
              </w:rPr>
            </w:pPr>
            <w:r w:rsidRPr="00620E90">
              <w:rPr>
                <w:rFonts w:ascii="Times New Roman" w:hAnsi="Times New Roman" w:cs="Times New Roman"/>
                <w:sz w:val="24"/>
                <w:szCs w:val="24"/>
              </w:rPr>
              <w:t> </w:t>
            </w:r>
            <w:r w:rsidR="006C5B72" w:rsidRPr="00620E90">
              <w:rPr>
                <w:rFonts w:ascii="Times New Roman" w:hAnsi="Times New Roman" w:cs="Times New Roman"/>
                <w:lang w:eastAsia="ja-JP"/>
              </w:rPr>
              <w:t>Ministerul Sănătății, Muncii și Protecției Sociale</w:t>
            </w:r>
          </w:p>
        </w:tc>
      </w:tr>
      <w:tr w:rsidR="006C5B72" w:rsidRPr="00620E90" w:rsidTr="00237922">
        <w:trPr>
          <w:jc w:val="center"/>
        </w:trPr>
        <w:tc>
          <w:tcPr>
            <w:tcW w:w="2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C5B72" w:rsidRPr="00620E90" w:rsidRDefault="006C5B72" w:rsidP="00020062">
            <w:pPr>
              <w:rPr>
                <w:rFonts w:ascii="Times New Roman" w:hAnsi="Times New Roman" w:cs="Times New Roman"/>
                <w:sz w:val="24"/>
                <w:szCs w:val="24"/>
              </w:rPr>
            </w:pPr>
            <w:r w:rsidRPr="00620E90">
              <w:rPr>
                <w:rFonts w:ascii="Times New Roman" w:hAnsi="Times New Roman" w:cs="Times New Roman"/>
                <w:b/>
                <w:bCs/>
                <w:sz w:val="24"/>
                <w:szCs w:val="24"/>
              </w:rPr>
              <w:t>Subdiviziunea:</w:t>
            </w:r>
          </w:p>
        </w:tc>
        <w:tc>
          <w:tcPr>
            <w:tcW w:w="251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C5B72" w:rsidRPr="00620E90" w:rsidRDefault="006C5B72" w:rsidP="006C5B72">
            <w:pPr>
              <w:spacing w:after="0"/>
              <w:rPr>
                <w:rFonts w:ascii="Times New Roman" w:hAnsi="Times New Roman" w:cs="Times New Roman"/>
                <w:lang w:eastAsia="ja-JP"/>
              </w:rPr>
            </w:pPr>
            <w:r w:rsidRPr="00620E90">
              <w:rPr>
                <w:rFonts w:ascii="Times New Roman" w:hAnsi="Times New Roman" w:cs="Times New Roman"/>
                <w:lang w:eastAsia="ja-JP"/>
              </w:rPr>
              <w:t>Direcția Politici în Domeniul Sănătății Publice MSMPS</w:t>
            </w:r>
          </w:p>
          <w:p w:rsidR="006C5B72" w:rsidRPr="00620E90" w:rsidRDefault="00806F4F" w:rsidP="006C5B72">
            <w:pPr>
              <w:spacing w:after="0"/>
              <w:rPr>
                <w:rFonts w:ascii="Times New Roman" w:hAnsi="Times New Roman" w:cs="Times New Roman"/>
                <w:b/>
                <w:lang w:eastAsia="ja-JP"/>
              </w:rPr>
            </w:pPr>
            <w:r>
              <w:rPr>
                <w:rFonts w:ascii="Times New Roman" w:hAnsi="Times New Roman" w:cs="Times New Roman"/>
                <w:lang w:eastAsia="ja-JP"/>
              </w:rPr>
              <w:t xml:space="preserve">Agenția Națională </w:t>
            </w:r>
            <w:r w:rsidR="006C5B72" w:rsidRPr="00620E90">
              <w:rPr>
                <w:rFonts w:ascii="Times New Roman" w:hAnsi="Times New Roman" w:cs="Times New Roman"/>
                <w:lang w:eastAsia="ja-JP"/>
              </w:rPr>
              <w:t>pentru Sănătate Publică</w:t>
            </w:r>
          </w:p>
        </w:tc>
      </w:tr>
      <w:tr w:rsidR="006C5B72" w:rsidRPr="00620E90" w:rsidTr="00237922">
        <w:trPr>
          <w:jc w:val="center"/>
        </w:trPr>
        <w:tc>
          <w:tcPr>
            <w:tcW w:w="24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C5B72" w:rsidRPr="00620E90" w:rsidRDefault="006C5B72" w:rsidP="006C5B72">
            <w:pPr>
              <w:spacing w:after="0"/>
              <w:rPr>
                <w:rFonts w:ascii="Times New Roman" w:hAnsi="Times New Roman" w:cs="Times New Roman"/>
                <w:sz w:val="24"/>
                <w:szCs w:val="24"/>
              </w:rPr>
            </w:pPr>
            <w:r w:rsidRPr="00620E90">
              <w:rPr>
                <w:rFonts w:ascii="Times New Roman" w:hAnsi="Times New Roman" w:cs="Times New Roman"/>
                <w:b/>
                <w:bCs/>
                <w:sz w:val="24"/>
                <w:szCs w:val="24"/>
              </w:rPr>
              <w:t>Persoana responsabilă şi datele de contact:</w:t>
            </w:r>
          </w:p>
        </w:tc>
        <w:tc>
          <w:tcPr>
            <w:tcW w:w="251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C5B72" w:rsidRPr="00620E90" w:rsidRDefault="006C5B72" w:rsidP="006C5B72">
            <w:pPr>
              <w:spacing w:after="0"/>
              <w:ind w:firstLine="30"/>
              <w:rPr>
                <w:rFonts w:ascii="Times New Roman" w:hAnsi="Times New Roman" w:cs="Times New Roman"/>
                <w:lang w:eastAsia="ja-JP"/>
              </w:rPr>
            </w:pPr>
            <w:r w:rsidRPr="00620E90">
              <w:rPr>
                <w:rFonts w:ascii="Times New Roman" w:hAnsi="Times New Roman" w:cs="Times New Roman"/>
                <w:b/>
                <w:lang w:eastAsia="ja-JP"/>
              </w:rPr>
              <w:t>Daniela D</w:t>
            </w:r>
            <w:r w:rsidR="00806F4F">
              <w:rPr>
                <w:rFonts w:ascii="Times New Roman" w:hAnsi="Times New Roman" w:cs="Times New Roman"/>
                <w:b/>
                <w:lang w:eastAsia="ja-JP"/>
              </w:rPr>
              <w:t>emișcan</w:t>
            </w:r>
            <w:r w:rsidRPr="00620E90">
              <w:rPr>
                <w:rFonts w:ascii="Times New Roman" w:hAnsi="Times New Roman" w:cs="Times New Roman"/>
                <w:b/>
                <w:lang w:eastAsia="ja-JP"/>
              </w:rPr>
              <w:t xml:space="preserve">, </w:t>
            </w:r>
            <w:r w:rsidRPr="00620E90">
              <w:rPr>
                <w:rFonts w:ascii="Times New Roman" w:hAnsi="Times New Roman" w:cs="Times New Roman"/>
                <w:lang w:eastAsia="ja-JP"/>
              </w:rPr>
              <w:t xml:space="preserve">sef Direcție, tel. </w:t>
            </w:r>
            <w:r w:rsidRPr="00620E90">
              <w:rPr>
                <w:rFonts w:ascii="Times New Roman" w:hAnsi="Times New Roman" w:cs="Times New Roman"/>
                <w:shd w:val="clear" w:color="auto" w:fill="FFFFFF"/>
              </w:rPr>
              <w:t>022-268-866</w:t>
            </w:r>
            <w:r w:rsidR="00E44169" w:rsidRPr="00620E90">
              <w:rPr>
                <w:rFonts w:ascii="Times New Roman" w:hAnsi="Times New Roman" w:cs="Times New Roman"/>
                <w:shd w:val="clear" w:color="auto" w:fill="FFFFFF"/>
              </w:rPr>
              <w:t xml:space="preserve"> </w:t>
            </w:r>
            <w:r w:rsidRPr="00620E90">
              <w:rPr>
                <w:rFonts w:ascii="Times New Roman" w:hAnsi="Times New Roman" w:cs="Times New Roman"/>
                <w:shd w:val="clear" w:color="auto" w:fill="FFFFFF"/>
              </w:rPr>
              <w:t>email: daniela.demiscan@msmps.gov.md</w:t>
            </w:r>
          </w:p>
          <w:p w:rsidR="006C5B72" w:rsidRPr="00620E90" w:rsidRDefault="006C5B72" w:rsidP="006C5B72">
            <w:pPr>
              <w:spacing w:after="0"/>
              <w:ind w:firstLine="30"/>
              <w:rPr>
                <w:rFonts w:ascii="Times New Roman" w:hAnsi="Times New Roman" w:cs="Times New Roman"/>
                <w:b/>
                <w:lang w:eastAsia="ja-JP"/>
              </w:rPr>
            </w:pPr>
            <w:r w:rsidRPr="00620E90">
              <w:rPr>
                <w:rFonts w:ascii="Times New Roman" w:hAnsi="Times New Roman" w:cs="Times New Roman"/>
                <w:b/>
                <w:lang w:eastAsia="ja-JP"/>
              </w:rPr>
              <w:t xml:space="preserve">Ion Ursulean, </w:t>
            </w:r>
            <w:r w:rsidRPr="00620E90">
              <w:rPr>
                <w:rFonts w:ascii="Times New Roman" w:hAnsi="Times New Roman" w:cs="Times New Roman"/>
                <w:lang w:eastAsia="ja-JP"/>
              </w:rPr>
              <w:t>tel. 022 574 635    email: ion.ursulean@ansp.md</w:t>
            </w:r>
          </w:p>
        </w:tc>
      </w:tr>
      <w:tr w:rsidR="006C5B72" w:rsidRPr="00620E90" w:rsidTr="00020062">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6C5B72" w:rsidRPr="00620E90" w:rsidRDefault="006C5B72" w:rsidP="00020062">
            <w:pPr>
              <w:rPr>
                <w:rFonts w:ascii="Times New Roman" w:hAnsi="Times New Roman" w:cs="Times New Roman"/>
                <w:b/>
                <w:bCs/>
                <w:sz w:val="24"/>
                <w:szCs w:val="24"/>
              </w:rPr>
            </w:pPr>
            <w:r w:rsidRPr="00620E90">
              <w:rPr>
                <w:rFonts w:ascii="Times New Roman" w:hAnsi="Times New Roman" w:cs="Times New Roman"/>
                <w:b/>
                <w:bCs/>
                <w:sz w:val="24"/>
                <w:szCs w:val="24"/>
              </w:rPr>
              <w:t>Compartimentele analizei impactului</w:t>
            </w:r>
          </w:p>
        </w:tc>
      </w:tr>
      <w:tr w:rsidR="006C5B72" w:rsidRPr="00620E90" w:rsidTr="00020062">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C5B72" w:rsidRPr="00620E90" w:rsidRDefault="006C5B72" w:rsidP="00020062">
            <w:pPr>
              <w:rPr>
                <w:rFonts w:ascii="Times New Roman" w:hAnsi="Times New Roman" w:cs="Times New Roman"/>
                <w:sz w:val="24"/>
                <w:szCs w:val="24"/>
              </w:rPr>
            </w:pPr>
            <w:r w:rsidRPr="00620E90">
              <w:rPr>
                <w:rFonts w:ascii="Times New Roman" w:hAnsi="Times New Roman" w:cs="Times New Roman"/>
                <w:b/>
                <w:bCs/>
                <w:sz w:val="24"/>
                <w:szCs w:val="24"/>
              </w:rPr>
              <w:t>1. Definirea problemei</w:t>
            </w:r>
          </w:p>
        </w:tc>
      </w:tr>
      <w:tr w:rsidR="006C5B72" w:rsidRPr="00620E90" w:rsidTr="0002006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C5B72" w:rsidRPr="00BD1D06" w:rsidRDefault="006C5B72" w:rsidP="00020062">
            <w:pPr>
              <w:rPr>
                <w:rFonts w:ascii="Times New Roman" w:hAnsi="Times New Roman" w:cs="Times New Roman"/>
                <w:bCs/>
                <w:sz w:val="24"/>
                <w:szCs w:val="24"/>
              </w:rPr>
            </w:pPr>
            <w:r w:rsidRPr="00BD1D06">
              <w:rPr>
                <w:rFonts w:ascii="Times New Roman" w:hAnsi="Times New Roman" w:cs="Times New Roman"/>
                <w:sz w:val="24"/>
                <w:szCs w:val="24"/>
              </w:rPr>
              <w:t>a) Determinați clar şi concis problema şi/sau problemele care urmează să fie soluţionate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6C5B72" w:rsidRPr="00620E90" w:rsidRDefault="006C5B72" w:rsidP="00020062">
            <w:pPr>
              <w:rPr>
                <w:rFonts w:ascii="Times New Roman" w:hAnsi="Times New Roman" w:cs="Times New Roman"/>
                <w:sz w:val="24"/>
                <w:szCs w:val="24"/>
              </w:rPr>
            </w:pPr>
          </w:p>
        </w:tc>
      </w:tr>
      <w:tr w:rsidR="006C5B72" w:rsidRPr="00620E90" w:rsidTr="0002006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F7DD4" w:rsidRDefault="003027D7" w:rsidP="00F12B53">
            <w:pPr>
              <w:pStyle w:val="a6"/>
              <w:spacing w:line="276" w:lineRule="auto"/>
              <w:rPr>
                <w:sz w:val="22"/>
                <w:szCs w:val="22"/>
                <w:lang w:val="ro-MO"/>
              </w:rPr>
            </w:pPr>
            <w:r w:rsidRPr="00620E90">
              <w:rPr>
                <w:sz w:val="22"/>
                <w:szCs w:val="22"/>
                <w:lang w:val="ro-MO"/>
              </w:rPr>
              <w:t>În cadrul evaluării legislaţiei relevante din domeniu, a fost identificată, că actualmente în legislaţia naţională nu există un act normativ specific  privind reglementarea în domeniul dozimetriei individuale și monitorizare a categoriilor de lucrători expuși profesional la radiații ionizante. Republica Moldova nu are o reglementare specifică aprobată în acest domeniu, care poate prezenta un risc potenţial sporit de suprairadiere a personalului expus profesional la radiații ionizante în cazul desfăşurării neadecvate a diferitor practici de utilizare a surselor de radiații ionizante.</w:t>
            </w:r>
          </w:p>
          <w:p w:rsidR="005F7DD4" w:rsidRPr="005F7DD4" w:rsidRDefault="005F7DD4" w:rsidP="005F7DD4">
            <w:pPr>
              <w:pStyle w:val="1"/>
              <w:shd w:val="clear" w:color="auto" w:fill="auto"/>
              <w:spacing w:line="276" w:lineRule="auto"/>
              <w:ind w:left="20" w:right="20" w:firstLine="500"/>
              <w:jc w:val="both"/>
              <w:rPr>
                <w:rFonts w:ascii="Times New Roman" w:hAnsi="Times New Roman" w:cs="Times New Roman"/>
                <w:lang w:val="ro-RO" w:eastAsia="en-GB"/>
              </w:rPr>
            </w:pPr>
            <w:r w:rsidRPr="005F7DD4">
              <w:rPr>
                <w:rStyle w:val="2"/>
                <w:rFonts w:eastAsiaTheme="minorHAnsi"/>
                <w:i w:val="0"/>
                <w:lang w:val="ro-RO" w:eastAsia="en-GB"/>
              </w:rPr>
              <w:t>Proiectul Regulamentului se referă doar</w:t>
            </w:r>
            <w:r w:rsidRPr="005F7DD4">
              <w:rPr>
                <w:rStyle w:val="2"/>
                <w:rFonts w:eastAsiaTheme="minorHAnsi"/>
                <w:lang w:val="ro-RO" w:eastAsia="en-GB"/>
              </w:rPr>
              <w:t xml:space="preserve"> </w:t>
            </w:r>
            <w:r w:rsidRPr="005F7DD4">
              <w:rPr>
                <w:rStyle w:val="2"/>
                <w:rFonts w:eastAsiaTheme="minorHAnsi"/>
                <w:i w:val="0"/>
                <w:lang w:val="ro-RO" w:eastAsia="en-GB"/>
              </w:rPr>
              <w:t>la</w:t>
            </w:r>
            <w:r w:rsidRPr="005F7DD4">
              <w:rPr>
                <w:rStyle w:val="2"/>
                <w:rFonts w:eastAsiaTheme="minorHAnsi"/>
                <w:lang w:val="ro-RO" w:eastAsia="en-GB"/>
              </w:rPr>
              <w:t xml:space="preserve"> </w:t>
            </w:r>
            <w:r w:rsidRPr="005F7DD4">
              <w:rPr>
                <w:rFonts w:ascii="Times New Roman" w:hAnsi="Times New Roman" w:cs="Times New Roman"/>
                <w:lang w:val="ro-RO" w:eastAsia="en-GB"/>
              </w:rPr>
              <w:t>cerințe specifice pentru asigurarea radioprotecției și securității radiologice a personalului în activități cu surse de radiații ionizante</w:t>
            </w:r>
            <w:r w:rsidRPr="005F7DD4">
              <w:rPr>
                <w:rStyle w:val="2"/>
                <w:rFonts w:eastAsiaTheme="minorHAnsi"/>
                <w:i w:val="0"/>
                <w:lang w:val="ro-RO" w:eastAsia="en-GB"/>
              </w:rPr>
              <w:t xml:space="preserve"> în domeniile economiei naționale menționate</w:t>
            </w:r>
            <w:r w:rsidRPr="005F7DD4">
              <w:rPr>
                <w:rStyle w:val="2"/>
                <w:rFonts w:eastAsiaTheme="minorHAnsi"/>
                <w:lang w:val="ro-RO" w:eastAsia="en-GB"/>
              </w:rPr>
              <w:t>,</w:t>
            </w:r>
            <w:r w:rsidRPr="005F7DD4">
              <w:rPr>
                <w:rFonts w:ascii="Times New Roman" w:hAnsi="Times New Roman" w:cs="Times New Roman"/>
                <w:lang w:val="ro-RO" w:eastAsia="en-GB"/>
              </w:rPr>
              <w:t xml:space="preserve"> care implică riscul expunerii la radiaţii ionizante şi va contribui la reducerea expunerilor profesionale și a publicului, diminuarea morbidității și a riscului de inducere a efectelor biologice negative precum cancerul, leucemiile, a maladiilor profesionale caracteristice  expunerii  la sursele de radiaţii ionizante, cât și la sporirea transparenței în procesul decizional conex reglementării activităților din domeniul dat. </w:t>
            </w:r>
          </w:p>
          <w:p w:rsidR="005F7DD4" w:rsidRPr="005F7DD4" w:rsidRDefault="005F7DD4" w:rsidP="005F7DD4">
            <w:pPr>
              <w:pStyle w:val="1"/>
              <w:shd w:val="clear" w:color="auto" w:fill="auto"/>
              <w:spacing w:line="276" w:lineRule="auto"/>
              <w:ind w:left="20" w:right="20" w:firstLine="500"/>
              <w:jc w:val="both"/>
              <w:rPr>
                <w:rFonts w:ascii="Times New Roman" w:hAnsi="Times New Roman" w:cs="Times New Roman"/>
                <w:lang w:val="ro-RO" w:eastAsia="en-GB"/>
              </w:rPr>
            </w:pPr>
            <w:r w:rsidRPr="005F7DD4">
              <w:rPr>
                <w:rFonts w:ascii="Times New Roman" w:hAnsi="Times New Roman" w:cs="Times New Roman"/>
                <w:lang w:val="ro-RO" w:eastAsia="en-GB"/>
              </w:rPr>
              <w:t xml:space="preserve">Suplimentar la aceasta, nici-un document normativ naţional nu specifică concret cerinţele pentru stabilirea </w:t>
            </w:r>
            <w:r w:rsidRPr="005F7DD4">
              <w:rPr>
                <w:rFonts w:ascii="Times New Roman" w:hAnsi="Times New Roman" w:cs="Times New Roman"/>
                <w:lang w:val="ro-MO"/>
              </w:rPr>
              <w:t>n</w:t>
            </w:r>
            <w:r w:rsidRPr="005F7DD4">
              <w:rPr>
                <w:rFonts w:ascii="Times New Roman" w:hAnsi="Times New Roman" w:cs="Times New Roman"/>
                <w:lang w:val="en-US"/>
              </w:rPr>
              <w:t>ormel</w:t>
            </w:r>
            <w:r w:rsidRPr="005F7DD4">
              <w:rPr>
                <w:rFonts w:ascii="Times New Roman" w:hAnsi="Times New Roman" w:cs="Times New Roman"/>
                <w:lang w:val="ro-MO"/>
              </w:rPr>
              <w:t>or</w:t>
            </w:r>
            <w:r w:rsidRPr="005F7DD4">
              <w:rPr>
                <w:rFonts w:ascii="Times New Roman" w:hAnsi="Times New Roman" w:cs="Times New Roman"/>
                <w:lang w:val="en-US"/>
              </w:rPr>
              <w:t xml:space="preserve"> de </w:t>
            </w:r>
            <w:r w:rsidRPr="005F7DD4">
              <w:rPr>
                <w:rFonts w:ascii="Times New Roman" w:hAnsi="Times New Roman" w:cs="Times New Roman"/>
                <w:lang w:val="ro-MO"/>
              </w:rPr>
              <w:t>d</w:t>
            </w:r>
            <w:r w:rsidRPr="005F7DD4">
              <w:rPr>
                <w:rFonts w:ascii="Times New Roman" w:hAnsi="Times New Roman" w:cs="Times New Roman"/>
                <w:lang w:val="en-US"/>
              </w:rPr>
              <w:t xml:space="preserve">ozimetrie </w:t>
            </w:r>
            <w:r w:rsidRPr="005F7DD4">
              <w:rPr>
                <w:rFonts w:ascii="Times New Roman" w:hAnsi="Times New Roman" w:cs="Times New Roman"/>
                <w:lang w:val="ro-MO"/>
              </w:rPr>
              <w:t>i</w:t>
            </w:r>
            <w:r w:rsidRPr="005F7DD4">
              <w:rPr>
                <w:rFonts w:ascii="Times New Roman" w:hAnsi="Times New Roman" w:cs="Times New Roman"/>
                <w:lang w:val="en-US"/>
              </w:rPr>
              <w:t>ndividuală și monitorizare a categoriilor</w:t>
            </w:r>
            <w:r w:rsidRPr="005F7DD4">
              <w:rPr>
                <w:rFonts w:ascii="Times New Roman" w:hAnsi="Times New Roman" w:cs="Times New Roman"/>
                <w:lang w:val="ro-MO"/>
              </w:rPr>
              <w:t xml:space="preserve"> </w:t>
            </w:r>
            <w:r w:rsidRPr="005F7DD4">
              <w:rPr>
                <w:rFonts w:ascii="Times New Roman" w:hAnsi="Times New Roman" w:cs="Times New Roman"/>
                <w:lang w:val="en-US"/>
              </w:rPr>
              <w:t xml:space="preserve">de lucrători expuși profesional la radiații ionizante </w:t>
            </w:r>
            <w:r w:rsidRPr="005F7DD4">
              <w:rPr>
                <w:rFonts w:ascii="Times New Roman" w:hAnsi="Times New Roman" w:cs="Times New Roman"/>
                <w:lang w:val="ro-RO" w:eastAsia="en-GB"/>
              </w:rPr>
              <w:t>în cadrul</w:t>
            </w:r>
            <w:r w:rsidRPr="005F7DD4">
              <w:rPr>
                <w:rFonts w:ascii="Times New Roman" w:hAnsi="Times New Roman" w:cs="Times New Roman"/>
                <w:color w:val="FF0000"/>
                <w:lang w:val="ro-RO" w:eastAsia="en-GB"/>
              </w:rPr>
              <w:t xml:space="preserve"> </w:t>
            </w:r>
            <w:r w:rsidRPr="005F7DD4">
              <w:rPr>
                <w:rFonts w:ascii="Times New Roman" w:hAnsi="Times New Roman" w:cs="Times New Roman"/>
                <w:lang w:val="ro-RO" w:eastAsia="en-GB"/>
              </w:rPr>
              <w:t>desfășurarii în siguranță a activităților cu surse de radiație ionizantă.</w:t>
            </w:r>
          </w:p>
          <w:p w:rsidR="005F7DD4" w:rsidRPr="005F7DD4" w:rsidRDefault="005F7DD4" w:rsidP="005F7DD4">
            <w:pPr>
              <w:pStyle w:val="1"/>
              <w:shd w:val="clear" w:color="auto" w:fill="auto"/>
              <w:spacing w:line="276" w:lineRule="auto"/>
              <w:ind w:left="20" w:right="20" w:firstLine="500"/>
              <w:jc w:val="both"/>
              <w:rPr>
                <w:rFonts w:ascii="Times New Roman" w:hAnsi="Times New Roman" w:cs="Times New Roman"/>
                <w:lang w:val="ro-RO" w:eastAsia="en-GB"/>
              </w:rPr>
            </w:pPr>
            <w:r w:rsidRPr="005F7DD4">
              <w:rPr>
                <w:rFonts w:ascii="Times New Roman" w:hAnsi="Times New Roman" w:cs="Times New Roman"/>
                <w:lang w:val="ro-RO" w:eastAsia="en-GB"/>
              </w:rPr>
              <w:t xml:space="preserve">Proiectul Regulamentului se va referi la asigurarea monitorizării eficiente a dozelor efective primite de personalul expus profesional la utilizarea instalaţiilor cu sursele de radiație ionizantă, deoarece aceste activități impun unele cerințe concrete, asupra modului de monitorizare a categoriilor de lucrători care desfășoară aceste lucrări. </w:t>
            </w:r>
          </w:p>
          <w:p w:rsidR="00F12B53" w:rsidRPr="00620E90" w:rsidRDefault="00F12B53" w:rsidP="00F12B53">
            <w:pPr>
              <w:pStyle w:val="a6"/>
              <w:spacing w:line="276" w:lineRule="auto"/>
              <w:rPr>
                <w:sz w:val="22"/>
                <w:szCs w:val="22"/>
                <w:lang w:val="ro-MO"/>
              </w:rPr>
            </w:pPr>
            <w:r w:rsidRPr="00620E90">
              <w:rPr>
                <w:sz w:val="22"/>
                <w:szCs w:val="22"/>
                <w:lang w:val="ro-MO"/>
              </w:rPr>
              <w:lastRenderedPageBreak/>
              <w:t xml:space="preserve"> Cele menționate impun necesitatea aplicării prevederilor legislației naționale și transpunerii  Directiva 13/59/EURATOM a Consiliului Europei din 5 decembrie 2013 de stabilire a normelor de securitate de bază privind protecţia împotriva pericolelor prezentate de expunerea la radiaţiile ionizante şi de abrogare a Directivelor 89/618/Euratom, 90/641/Euratom, 96/29/Euratom, 97/43/Euratom şi 2003/122/Euratom, </w:t>
            </w:r>
            <w:r w:rsidRPr="00620E90">
              <w:rPr>
                <w:i/>
                <w:iCs/>
                <w:sz w:val="22"/>
                <w:szCs w:val="22"/>
                <w:lang w:val="ro-MO"/>
              </w:rPr>
              <w:t>Jurnalul oficial NO. L 13/1</w:t>
            </w:r>
            <w:r w:rsidRPr="00620E90">
              <w:rPr>
                <w:i/>
                <w:sz w:val="22"/>
                <w:szCs w:val="22"/>
                <w:lang w:val="ro-MO"/>
              </w:rPr>
              <w:t xml:space="preserve"> 17.01.2014,</w:t>
            </w:r>
            <w:r w:rsidRPr="00620E90">
              <w:rPr>
                <w:sz w:val="22"/>
                <w:szCs w:val="22"/>
                <w:lang w:val="ro-MO"/>
              </w:rPr>
              <w:t>, precum şi GSR Part 3 Protecția împotriva radiațiilor și securitatea surselor de radiație: Standarde Internaționale de securitate de bază. Acest act normativ va crea cadrul necesar aplicării prevederilor Directivei nominalizate.</w:t>
            </w:r>
          </w:p>
          <w:p w:rsidR="006C5B72" w:rsidRPr="00620E90" w:rsidRDefault="00FA1609" w:rsidP="00F12B53">
            <w:pPr>
              <w:pStyle w:val="1"/>
              <w:shd w:val="clear" w:color="auto" w:fill="auto"/>
              <w:spacing w:line="276" w:lineRule="auto"/>
              <w:ind w:left="40" w:right="20" w:firstLine="540"/>
              <w:jc w:val="both"/>
              <w:rPr>
                <w:rFonts w:ascii="Times New Roman" w:hAnsi="Times New Roman" w:cs="Times New Roman"/>
                <w:lang w:val="ro-MO" w:eastAsia="en-GB"/>
              </w:rPr>
            </w:pPr>
            <w:r w:rsidRPr="00620E90">
              <w:rPr>
                <w:rFonts w:ascii="Times New Roman" w:hAnsi="Times New Roman" w:cs="Times New Roman"/>
                <w:lang w:val="ro-MO"/>
              </w:rPr>
              <w:t>Aprobarea proiectului de act normativ va contribui la respectarea normativelor de expunere la radiații ionizante a personalului unităților radiologice și nucleare.</w:t>
            </w:r>
            <w:r w:rsidRPr="00620E90">
              <w:rPr>
                <w:rFonts w:ascii="Times New Roman" w:hAnsi="Times New Roman" w:cs="Times New Roman"/>
                <w:lang w:val="ro-MO" w:eastAsia="en-GB"/>
              </w:rPr>
              <w:t xml:space="preserve"> În afară de aceasta, adoptarea acestui proiect va favoriza desfășurarea în siguranță  a activităților radiologice și nucleare prin mărirea transparenței în procesul de supraveghere a stării sănătății lucrătorilor  din sfera acțiunii surselor de iradiere ionizantă și control a condițiilor de desfășurare a activităților susmenționate.</w:t>
            </w:r>
          </w:p>
          <w:p w:rsidR="00F12B53" w:rsidRPr="00620E90" w:rsidRDefault="00F12B53" w:rsidP="00F12B53">
            <w:pPr>
              <w:pStyle w:val="1"/>
              <w:shd w:val="clear" w:color="auto" w:fill="auto"/>
              <w:spacing w:line="276" w:lineRule="auto"/>
              <w:ind w:left="40" w:right="20" w:firstLine="540"/>
              <w:jc w:val="both"/>
              <w:rPr>
                <w:rFonts w:ascii="Times New Roman" w:hAnsi="Times New Roman" w:cs="Times New Roman"/>
                <w:sz w:val="24"/>
                <w:szCs w:val="24"/>
                <w:lang w:val="ro-MO"/>
              </w:rPr>
            </w:pPr>
            <w:r w:rsidRPr="00620E90">
              <w:rPr>
                <w:rFonts w:ascii="Times New Roman" w:hAnsi="Times New Roman" w:cs="Times New Roman"/>
                <w:lang w:val="ro-MO"/>
              </w:rPr>
              <w:t>Subiectul proiectului dat urmează a fi privit şi în contextul îndeplinirii angajamentelor Republicii Moldova, care derivă din prevederile Acordului de Asociere Republica Moldova – Uniunea Europeană.</w:t>
            </w:r>
          </w:p>
        </w:tc>
      </w:tr>
      <w:tr w:rsidR="006C5B72" w:rsidRPr="00620E90" w:rsidTr="0002006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C5B72" w:rsidRPr="00BD1D06" w:rsidRDefault="006C5B72" w:rsidP="00020062">
            <w:pPr>
              <w:rPr>
                <w:rFonts w:ascii="Times New Roman" w:hAnsi="Times New Roman" w:cs="Times New Roman"/>
                <w:sz w:val="24"/>
                <w:szCs w:val="24"/>
              </w:rPr>
            </w:pPr>
            <w:r w:rsidRPr="00BD1D06">
              <w:rPr>
                <w:rFonts w:ascii="Times New Roman" w:hAnsi="Times New Roman" w:cs="Times New Roman"/>
                <w:bCs/>
                <w:sz w:val="24"/>
                <w:szCs w:val="24"/>
              </w:rPr>
              <w:lastRenderedPageBreak/>
              <w:t>b)</w:t>
            </w:r>
            <w:r w:rsidRPr="00BD1D06">
              <w:rPr>
                <w:rFonts w:ascii="Times New Roman" w:hAnsi="Times New Roman" w:cs="Times New Roman"/>
                <w:sz w:val="24"/>
                <w:szCs w:val="24"/>
              </w:rPr>
              <w:t xml:space="preserve"> Descrieți problema, persoanele/entităţile afectate și cele care contribuie la apariția problemei, cu justificarea necesității schimbării situaţiei curente şi viitoare, în baza dovezilor şi datelor colectate și examinate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6C5B72" w:rsidRPr="00620E90" w:rsidRDefault="006C5B72" w:rsidP="00020062">
            <w:pPr>
              <w:rPr>
                <w:rFonts w:ascii="Times New Roman" w:hAnsi="Times New Roman" w:cs="Times New Roman"/>
                <w:sz w:val="24"/>
                <w:szCs w:val="24"/>
              </w:rPr>
            </w:pPr>
          </w:p>
        </w:tc>
      </w:tr>
      <w:tr w:rsidR="006C5B72" w:rsidRPr="00620E90" w:rsidTr="0002006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A0F3F" w:rsidRPr="005F7DD4" w:rsidRDefault="00D979CA" w:rsidP="00FA0F3F">
            <w:pPr>
              <w:pStyle w:val="1"/>
              <w:shd w:val="clear" w:color="auto" w:fill="auto"/>
              <w:spacing w:line="276" w:lineRule="auto"/>
              <w:ind w:left="20" w:right="20" w:firstLine="500"/>
              <w:jc w:val="both"/>
              <w:rPr>
                <w:rStyle w:val="2"/>
                <w:rFonts w:eastAsiaTheme="minorHAnsi"/>
                <w:i w:val="0"/>
                <w:lang w:val="ro-RO" w:eastAsia="en-GB"/>
              </w:rPr>
            </w:pPr>
            <w:r w:rsidRPr="00CF0564">
              <w:rPr>
                <w:rFonts w:ascii="Times New Roman" w:hAnsi="Times New Roman"/>
                <w:lang w:val="ro-MO"/>
              </w:rPr>
              <w:t xml:space="preserve"> </w:t>
            </w:r>
            <w:r w:rsidR="00FA0F3F" w:rsidRPr="005F7DD4">
              <w:rPr>
                <w:rStyle w:val="2"/>
                <w:rFonts w:eastAsiaTheme="minorHAnsi"/>
                <w:b/>
                <w:lang w:val="ro-RO" w:eastAsia="en-GB"/>
              </w:rPr>
              <w:t>Elementul analitic</w:t>
            </w:r>
            <w:r w:rsidR="00FA0F3F" w:rsidRPr="005F7DD4">
              <w:rPr>
                <w:rStyle w:val="2"/>
                <w:rFonts w:eastAsiaTheme="minorHAnsi"/>
                <w:lang w:val="ro-RO" w:eastAsia="en-GB"/>
              </w:rPr>
              <w:t xml:space="preserve">. </w:t>
            </w:r>
            <w:r w:rsidR="00FA0F3F" w:rsidRPr="005F7DD4">
              <w:rPr>
                <w:rFonts w:ascii="Times New Roman" w:hAnsi="Times New Roman" w:cs="Times New Roman"/>
                <w:lang w:val="ro-RO" w:eastAsia="en-GB"/>
              </w:rPr>
              <w:t>În prezent, în activitățile radiologice din Republica Moldova</w:t>
            </w:r>
            <w:r w:rsidR="00FA0F3F" w:rsidRPr="005F7DD4">
              <w:rPr>
                <w:rStyle w:val="2"/>
                <w:rFonts w:eastAsiaTheme="minorHAnsi"/>
                <w:lang w:val="ro-RO" w:eastAsia="en-GB"/>
              </w:rPr>
              <w:t xml:space="preserve"> </w:t>
            </w:r>
            <w:r w:rsidR="00FA0F3F" w:rsidRPr="005F7DD4">
              <w:rPr>
                <w:rStyle w:val="2"/>
                <w:rFonts w:eastAsiaTheme="minorHAnsi"/>
                <w:i w:val="0"/>
                <w:lang w:val="ro-RO" w:eastAsia="en-GB"/>
              </w:rPr>
              <w:t>circa 1500 persoane expuse profesional la radiații ionizante în cadrul  instituțiilor, organizațiilor care</w:t>
            </w:r>
            <w:r w:rsidR="00FA0F3F" w:rsidRPr="005F7DD4">
              <w:rPr>
                <w:rStyle w:val="2"/>
                <w:rFonts w:eastAsiaTheme="minorHAnsi"/>
                <w:lang w:val="ro-RO" w:eastAsia="en-GB"/>
              </w:rPr>
              <w:t xml:space="preserve"> </w:t>
            </w:r>
            <w:r w:rsidR="00FA0F3F" w:rsidRPr="005F7DD4">
              <w:rPr>
                <w:rFonts w:ascii="Times New Roman" w:hAnsi="Times New Roman" w:cs="Times New Roman"/>
                <w:lang w:val="ro-RO" w:eastAsia="en-GB"/>
              </w:rPr>
              <w:t>utilizează diferite tipuri de surse de radiații ionizante (instalații roentgen, surse și materiale radioactive) în medicină, industrie, cercetări științifice, prospecțiuni geologice și securitate a statului (Serviciul Vamal, Poliția de Frontieră, alte servicii specializate).</w:t>
            </w:r>
            <w:r w:rsidR="00FA0F3F" w:rsidRPr="005F7DD4">
              <w:rPr>
                <w:rStyle w:val="2"/>
                <w:rFonts w:eastAsiaTheme="minorHAnsi"/>
                <w:i w:val="0"/>
                <w:lang w:val="en-GB" w:eastAsia="en-GB"/>
              </w:rPr>
              <w:t xml:space="preserve">  S-a stabilit (în baza analizei neconformităților stabilite în cadrul vizitelor de control și supraveghere de stat la obiectivele radiologice sau nucleare că  fără un regulament concret ce reglementează condiţiile de asigurare a  </w:t>
            </w:r>
            <w:r w:rsidR="00FA0F3F" w:rsidRPr="005F7DD4">
              <w:rPr>
                <w:rFonts w:ascii="Times New Roman" w:hAnsi="Times New Roman" w:cs="Times New Roman"/>
                <w:lang w:val="en-US"/>
              </w:rPr>
              <w:t>Normel</w:t>
            </w:r>
            <w:r w:rsidR="00FA0F3F">
              <w:rPr>
                <w:rFonts w:ascii="Times New Roman" w:hAnsi="Times New Roman" w:cs="Times New Roman"/>
                <w:lang w:val="en-US"/>
              </w:rPr>
              <w:t>or</w:t>
            </w:r>
            <w:r w:rsidR="00FA0F3F" w:rsidRPr="005F7DD4">
              <w:rPr>
                <w:rFonts w:ascii="Times New Roman" w:hAnsi="Times New Roman" w:cs="Times New Roman"/>
                <w:lang w:val="en-US"/>
              </w:rPr>
              <w:t xml:space="preserve"> de Dozimetrie Individuală și monitorizare a categoriilor</w:t>
            </w:r>
            <w:r w:rsidR="00FA0F3F" w:rsidRPr="005F7DD4">
              <w:rPr>
                <w:rFonts w:ascii="Times New Roman" w:hAnsi="Times New Roman" w:cs="Times New Roman"/>
                <w:lang w:val="ro-MO"/>
              </w:rPr>
              <w:t xml:space="preserve"> </w:t>
            </w:r>
            <w:r w:rsidR="00FA0F3F" w:rsidRPr="005F7DD4">
              <w:rPr>
                <w:rFonts w:ascii="Times New Roman" w:hAnsi="Times New Roman" w:cs="Times New Roman"/>
                <w:lang w:val="en-US"/>
              </w:rPr>
              <w:t>de lucrători expuși profesional la radiații ionizante</w:t>
            </w:r>
            <w:r w:rsidR="00FA0F3F" w:rsidRPr="005F7DD4">
              <w:rPr>
                <w:rFonts w:ascii="Times New Roman" w:hAnsi="Times New Roman" w:cs="Times New Roman"/>
                <w:lang w:val="ro-MO"/>
              </w:rPr>
              <w:t xml:space="preserve"> </w:t>
            </w:r>
            <w:r w:rsidR="00FA0F3F" w:rsidRPr="005F7DD4">
              <w:rPr>
                <w:rStyle w:val="2"/>
                <w:rFonts w:eastAsiaTheme="minorHAnsi"/>
                <w:i w:val="0"/>
                <w:lang w:val="en-GB" w:eastAsia="en-GB"/>
              </w:rPr>
              <w:t>pentru diferite genuri de activități nucleare și radiologice este imposibilă asigurarea desfășurării  în condiții de radioprotecție și securitate radiologică a personalului încadrat .</w:t>
            </w:r>
          </w:p>
          <w:p w:rsidR="00D979CA" w:rsidRPr="00CF0564" w:rsidRDefault="00FA0F3F" w:rsidP="00CF0564">
            <w:pPr>
              <w:pStyle w:val="a7"/>
              <w:jc w:val="both"/>
              <w:rPr>
                <w:rFonts w:ascii="Times New Roman" w:hAnsi="Times New Roman"/>
                <w:lang w:val="ro-MO"/>
              </w:rPr>
            </w:pPr>
            <w:r>
              <w:rPr>
                <w:rFonts w:ascii="Times New Roman" w:hAnsi="Times New Roman"/>
                <w:lang w:val="ro-MO"/>
              </w:rPr>
              <w:t xml:space="preserve">      </w:t>
            </w:r>
            <w:r w:rsidR="00D979CA" w:rsidRPr="00CF0564">
              <w:rPr>
                <w:rFonts w:ascii="Times New Roman" w:hAnsi="Times New Roman"/>
                <w:lang w:val="ro-MO"/>
              </w:rPr>
              <w:t xml:space="preserve">Prin acest Proiect de Hotărîre a Guvernului, în scopul protejării sănătății populației, se propune aprobarea Regulamentului sanitar privind Normele de Dozimetrie Individuală și monitorizare a categoriilor de lucrători expuși profesional la radiații ionizante. </w:t>
            </w:r>
          </w:p>
          <w:p w:rsidR="006C5B72" w:rsidRPr="00CF0564" w:rsidRDefault="00D979CA" w:rsidP="00CF0564">
            <w:pPr>
              <w:spacing w:after="0"/>
              <w:jc w:val="both"/>
              <w:rPr>
                <w:rFonts w:ascii="Times New Roman" w:hAnsi="Times New Roman"/>
              </w:rPr>
            </w:pPr>
            <w:r w:rsidRPr="00CF0564">
              <w:rPr>
                <w:rFonts w:ascii="Times New Roman" w:hAnsi="Times New Roman"/>
              </w:rPr>
              <w:t xml:space="preserve">Proiectul de act normativ este elaborat în contextul armonizării legislaţiei naţionale cu legislaţia comunitară referitoare la monitorizarea şi supravegherea apei potabile, realizate în conformitate cu Directiva Consiliului Europei 2013/59/EURATOM din 5 decembrie 2013 </w:t>
            </w:r>
            <w:r w:rsidRPr="00CF0564">
              <w:rPr>
                <w:rFonts w:ascii="Times New Roman" w:hAnsi="Times New Roman"/>
                <w:bCs/>
              </w:rPr>
              <w:t>de stabilire a normelor de securitate de bază privind protecţia împotriva pericolelor prezentate de expunerea la radiațiile ionizante</w:t>
            </w:r>
            <w:r w:rsidRPr="00CF0564">
              <w:rPr>
                <w:rFonts w:ascii="Times New Roman" w:hAnsi="Times New Roman"/>
              </w:rPr>
              <w:t>, publicat  în Jurnalul Oficial al Uniunii Europene nr. 13/1, din 17.01.2014.</w:t>
            </w:r>
          </w:p>
          <w:p w:rsidR="006C5B72" w:rsidRPr="00620E90" w:rsidRDefault="00D979CA" w:rsidP="00CF0564">
            <w:pPr>
              <w:spacing w:after="0" w:line="240" w:lineRule="auto"/>
              <w:jc w:val="both"/>
              <w:rPr>
                <w:rFonts w:ascii="Times New Roman" w:hAnsi="Times New Roman" w:cs="Times New Roman"/>
                <w:sz w:val="24"/>
                <w:szCs w:val="24"/>
              </w:rPr>
            </w:pPr>
            <w:r w:rsidRPr="00CF0564">
              <w:rPr>
                <w:rFonts w:ascii="Times New Roman" w:hAnsi="Times New Roman"/>
              </w:rPr>
              <w:t xml:space="preserve">         Cadrul normativ european a fost completat cu noi reglementări în domeniu, se impune respectiv completarea cadrului normativ național cu noi prevederi, care să asigure ajustarea acestuia noilor norme UE.</w:t>
            </w:r>
            <w:r w:rsidRPr="00CF0564">
              <w:rPr>
                <w:bCs/>
                <w:lang w:eastAsia="ja-JP"/>
              </w:rPr>
              <w:t xml:space="preserve"> </w:t>
            </w:r>
            <w:r w:rsidRPr="00CF0564">
              <w:rPr>
                <w:rFonts w:ascii="Times New Roman" w:hAnsi="Times New Roman"/>
                <w:bCs/>
                <w:lang w:eastAsia="ja-JP"/>
              </w:rPr>
              <w:t>P</w:t>
            </w:r>
            <w:r w:rsidRPr="00CF0564">
              <w:rPr>
                <w:rFonts w:ascii="Times New Roman" w:hAnsi="Times New Roman"/>
              </w:rPr>
              <w:t>roblema rezultă în insuficiența cadrului normativ de reglementare, care ar prevedea cerințe generale şi specifice privind asigurarea radioprotecției și securității radiologice prin implementarea unor cerințe concrete referitoare la dozimetria individuală și monitorizare a categoriilor de lucrători expuși profesional la radiații ionizante.</w:t>
            </w:r>
          </w:p>
        </w:tc>
      </w:tr>
      <w:tr w:rsidR="006C5B72" w:rsidRPr="00620E90" w:rsidTr="0002006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C5B72" w:rsidRPr="00BD1D06" w:rsidRDefault="006C5B72" w:rsidP="00020062">
            <w:pPr>
              <w:rPr>
                <w:rFonts w:ascii="Times New Roman" w:hAnsi="Times New Roman" w:cs="Times New Roman"/>
                <w:sz w:val="24"/>
                <w:szCs w:val="24"/>
              </w:rPr>
            </w:pPr>
            <w:r w:rsidRPr="00BD1D06">
              <w:rPr>
                <w:rFonts w:ascii="Times New Roman" w:hAnsi="Times New Roman" w:cs="Times New Roman"/>
                <w:bCs/>
                <w:sz w:val="24"/>
                <w:szCs w:val="24"/>
              </w:rPr>
              <w:t>c)</w:t>
            </w:r>
            <w:r w:rsidRPr="00BD1D06">
              <w:rPr>
                <w:rFonts w:ascii="Times New Roman" w:hAnsi="Times New Roman" w:cs="Times New Roman"/>
                <w:sz w:val="24"/>
                <w:szCs w:val="24"/>
              </w:rPr>
              <w:t xml:space="preserve"> Expuneți clar cauzele care au dus la apariţia problemei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6C5B72" w:rsidRPr="00620E90" w:rsidRDefault="006C5B72" w:rsidP="00020062">
            <w:pPr>
              <w:rPr>
                <w:rFonts w:ascii="Times New Roman" w:hAnsi="Times New Roman" w:cs="Times New Roman"/>
                <w:sz w:val="24"/>
                <w:szCs w:val="24"/>
              </w:rPr>
            </w:pPr>
          </w:p>
        </w:tc>
      </w:tr>
      <w:tr w:rsidR="006C5B72" w:rsidRPr="00620E90" w:rsidTr="0002006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F0074" w:rsidRPr="00CF0564" w:rsidRDefault="00BF0074" w:rsidP="00CF0564">
            <w:pPr>
              <w:pStyle w:val="ab"/>
              <w:numPr>
                <w:ilvl w:val="0"/>
                <w:numId w:val="1"/>
              </w:numPr>
              <w:jc w:val="both"/>
              <w:rPr>
                <w:rFonts w:ascii="Times New Roman" w:hAnsi="Times New Roman" w:cs="Times New Roman"/>
              </w:rPr>
            </w:pPr>
            <w:r w:rsidRPr="00CF0564">
              <w:rPr>
                <w:rFonts w:ascii="Times New Roman" w:hAnsi="Times New Roman" w:cs="Times New Roman"/>
              </w:rPr>
              <w:t>Expunerea nejustificată la radiații ionizante a personalului și a populației în cadrul activităților radiologice;</w:t>
            </w:r>
          </w:p>
          <w:p w:rsidR="004529AD" w:rsidRPr="00CF0564" w:rsidRDefault="00BF0074" w:rsidP="00CF0564">
            <w:pPr>
              <w:pStyle w:val="ab"/>
              <w:numPr>
                <w:ilvl w:val="0"/>
                <w:numId w:val="1"/>
              </w:numPr>
              <w:jc w:val="both"/>
              <w:rPr>
                <w:rFonts w:ascii="Times New Roman" w:hAnsi="Times New Roman" w:cs="Times New Roman"/>
              </w:rPr>
            </w:pPr>
            <w:r w:rsidRPr="00CF0564">
              <w:rPr>
                <w:rFonts w:ascii="Times New Roman" w:hAnsi="Times New Roman" w:cs="Times New Roman"/>
              </w:rPr>
              <w:t xml:space="preserve">Reducerea </w:t>
            </w:r>
            <w:r w:rsidR="004529AD" w:rsidRPr="00CF0564">
              <w:rPr>
                <w:rFonts w:ascii="Times New Roman" w:hAnsi="Times New Roman" w:cs="Times New Roman"/>
              </w:rPr>
              <w:t xml:space="preserve">riscului de inducere a </w:t>
            </w:r>
            <w:r w:rsidRPr="00CF0564">
              <w:rPr>
                <w:rFonts w:ascii="Times New Roman" w:hAnsi="Times New Roman" w:cs="Times New Roman"/>
              </w:rPr>
              <w:t>efectelor biologice negative precum cancerul, leucemiile și a maladiilor profesionale caracteristice expunerii la sursele de radiații ionizante ;</w:t>
            </w:r>
          </w:p>
          <w:p w:rsidR="007E5258" w:rsidRDefault="007E5258" w:rsidP="00CF0564">
            <w:pPr>
              <w:pStyle w:val="ab"/>
              <w:numPr>
                <w:ilvl w:val="0"/>
                <w:numId w:val="1"/>
              </w:numPr>
              <w:jc w:val="both"/>
              <w:rPr>
                <w:rFonts w:ascii="Times New Roman" w:hAnsi="Times New Roman" w:cs="Times New Roman"/>
              </w:rPr>
            </w:pPr>
            <w:r w:rsidRPr="00CF0564">
              <w:rPr>
                <w:rFonts w:ascii="Times New Roman" w:hAnsi="Times New Roman" w:cs="Times New Roman"/>
              </w:rPr>
              <w:t xml:space="preserve">Adoptarea acestui proiect va favoriza desfășurarea în siguranță a activităților radiologice și nucleare prin mărirea transparenței în procesul de supraveghere a stării de sănătatea lucrătorilor </w:t>
            </w:r>
            <w:r w:rsidRPr="00CF0564">
              <w:rPr>
                <w:rFonts w:ascii="Times New Roman" w:hAnsi="Times New Roman" w:cs="Times New Roman"/>
              </w:rPr>
              <w:lastRenderedPageBreak/>
              <w:t xml:space="preserve">din sfera acțiunii surselor de iradiere ionizantă și control de desfășurare a activităților </w:t>
            </w:r>
            <w:r w:rsidR="00454B15">
              <w:rPr>
                <w:rFonts w:ascii="Times New Roman" w:hAnsi="Times New Roman" w:cs="Times New Roman"/>
              </w:rPr>
              <w:t>s</w:t>
            </w:r>
            <w:r w:rsidRPr="00CF0564">
              <w:rPr>
                <w:rFonts w:ascii="Times New Roman" w:hAnsi="Times New Roman" w:cs="Times New Roman"/>
              </w:rPr>
              <w:t>usmenționate.</w:t>
            </w:r>
          </w:p>
          <w:p w:rsidR="00454B15" w:rsidRPr="00CF0564" w:rsidRDefault="00454B15" w:rsidP="00CF0564">
            <w:pPr>
              <w:pStyle w:val="ab"/>
              <w:numPr>
                <w:ilvl w:val="0"/>
                <w:numId w:val="1"/>
              </w:numPr>
              <w:jc w:val="both"/>
              <w:rPr>
                <w:rFonts w:ascii="Times New Roman" w:hAnsi="Times New Roman" w:cs="Times New Roman"/>
              </w:rPr>
            </w:pPr>
            <w:r>
              <w:rPr>
                <w:rFonts w:ascii="Times New Roman" w:hAnsi="Times New Roman" w:cs="Times New Roman"/>
                <w:lang w:val="ro-RO" w:eastAsia="en-GB"/>
              </w:rPr>
              <w:t>A</w:t>
            </w:r>
            <w:r w:rsidRPr="005F7DD4">
              <w:rPr>
                <w:rFonts w:ascii="Times New Roman" w:hAnsi="Times New Roman" w:cs="Times New Roman"/>
                <w:lang w:val="ro-RO" w:eastAsia="en-GB"/>
              </w:rPr>
              <w:t>sigurarea monitorizării eficiente a dozelor efective primite de personalul expus profesional la utilizarea instalaţiilor cu sursele de radiație ionizantă</w:t>
            </w:r>
            <w:r w:rsidR="00016922">
              <w:rPr>
                <w:rFonts w:ascii="Times New Roman" w:hAnsi="Times New Roman" w:cs="Times New Roman"/>
                <w:lang w:val="ro-RO" w:eastAsia="en-GB"/>
              </w:rPr>
              <w:t>;</w:t>
            </w:r>
          </w:p>
          <w:p w:rsidR="006C5B72" w:rsidRPr="00863AB8" w:rsidRDefault="00561A3C" w:rsidP="00CF0564">
            <w:pPr>
              <w:pStyle w:val="ab"/>
              <w:numPr>
                <w:ilvl w:val="0"/>
                <w:numId w:val="1"/>
              </w:numPr>
              <w:jc w:val="both"/>
              <w:rPr>
                <w:rFonts w:ascii="Times New Roman" w:hAnsi="Times New Roman" w:cs="Times New Roman"/>
                <w:sz w:val="24"/>
                <w:szCs w:val="24"/>
              </w:rPr>
            </w:pPr>
            <w:r w:rsidRPr="00CF0564">
              <w:rPr>
                <w:rFonts w:ascii="Times New Roman" w:hAnsi="Times New Roman" w:cs="Times New Roman"/>
              </w:rPr>
              <w:t>Reducerea impactului negativ asupra sănătății prin stabilirea cerințelor concrete din domeniul monitorizării dozimetrice individuale a expușilor profesionali la radiații ionizante.</w:t>
            </w:r>
          </w:p>
          <w:p w:rsidR="00863AB8" w:rsidRPr="0086412B" w:rsidRDefault="00863AB8" w:rsidP="00CF0564">
            <w:pPr>
              <w:pStyle w:val="ab"/>
              <w:numPr>
                <w:ilvl w:val="0"/>
                <w:numId w:val="1"/>
              </w:numPr>
              <w:jc w:val="both"/>
              <w:rPr>
                <w:rFonts w:ascii="Times New Roman" w:hAnsi="Times New Roman" w:cs="Times New Roman"/>
                <w:sz w:val="24"/>
                <w:szCs w:val="24"/>
              </w:rPr>
            </w:pPr>
            <w:r>
              <w:rPr>
                <w:rFonts w:ascii="Times New Roman" w:hAnsi="Times New Roman"/>
              </w:rPr>
              <w:t>I</w:t>
            </w:r>
            <w:r w:rsidRPr="00CF0564">
              <w:rPr>
                <w:rFonts w:ascii="Times New Roman" w:hAnsi="Times New Roman"/>
              </w:rPr>
              <w:t>nsuficiența cadrului normativ de reglementare, care ar prevedea cerințe generale şi specifice privind asigurarea radioprotecției și securității radiologice prin implementarea unor cerințe concrete referitoare la dozimetria individuală și monitorizare a categoriilor de lucrători expuși profesional la radiații ionizante</w:t>
            </w:r>
            <w:r>
              <w:rPr>
                <w:rFonts w:ascii="Times New Roman" w:hAnsi="Times New Roman"/>
              </w:rPr>
              <w:t>;</w:t>
            </w:r>
          </w:p>
          <w:p w:rsidR="0086412B" w:rsidRPr="00620E90" w:rsidRDefault="0086412B" w:rsidP="00CF0564">
            <w:pPr>
              <w:pStyle w:val="ab"/>
              <w:numPr>
                <w:ilvl w:val="0"/>
                <w:numId w:val="1"/>
              </w:numPr>
              <w:jc w:val="both"/>
              <w:rPr>
                <w:rFonts w:ascii="Times New Roman" w:hAnsi="Times New Roman" w:cs="Times New Roman"/>
                <w:sz w:val="24"/>
                <w:szCs w:val="24"/>
              </w:rPr>
            </w:pPr>
            <w:r>
              <w:rPr>
                <w:rFonts w:ascii="Times New Roman" w:hAnsi="Times New Roman" w:cs="Times New Roman"/>
              </w:rPr>
              <w:t>Va fi instituit un singur act normativ integrat, care se va referi atît la procesul de reglementare cît și la cerințele de bază în monitoringul dozimetric individual al expușilor profesional la radiații ionizante.</w:t>
            </w:r>
          </w:p>
        </w:tc>
      </w:tr>
      <w:tr w:rsidR="006C5B72" w:rsidRPr="00620E90" w:rsidTr="0002006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C5B72" w:rsidRPr="00BD1D06" w:rsidRDefault="006C5B72" w:rsidP="00020062">
            <w:pPr>
              <w:rPr>
                <w:rFonts w:ascii="Times New Roman" w:hAnsi="Times New Roman" w:cs="Times New Roman"/>
                <w:sz w:val="24"/>
                <w:szCs w:val="24"/>
              </w:rPr>
            </w:pPr>
            <w:r w:rsidRPr="00BD1D06">
              <w:rPr>
                <w:rFonts w:ascii="Times New Roman" w:hAnsi="Times New Roman" w:cs="Times New Roman"/>
                <w:bCs/>
                <w:sz w:val="24"/>
                <w:szCs w:val="24"/>
              </w:rPr>
              <w:lastRenderedPageBreak/>
              <w:t xml:space="preserve">d) </w:t>
            </w:r>
            <w:r w:rsidRPr="00BD1D06">
              <w:rPr>
                <w:rFonts w:ascii="Times New Roman" w:hAnsi="Times New Roman" w:cs="Times New Roman"/>
                <w:sz w:val="24"/>
                <w:szCs w:val="24"/>
              </w:rPr>
              <w:t xml:space="preserve">Descrieți cum a evoluat problema şi cum va evolua fără o intervenție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6C5B72" w:rsidRPr="00620E90" w:rsidRDefault="006C5B72" w:rsidP="00020062">
            <w:pPr>
              <w:rPr>
                <w:rFonts w:ascii="Times New Roman" w:hAnsi="Times New Roman" w:cs="Times New Roman"/>
                <w:sz w:val="24"/>
                <w:szCs w:val="24"/>
              </w:rPr>
            </w:pPr>
          </w:p>
        </w:tc>
      </w:tr>
      <w:tr w:rsidR="006C5B72" w:rsidRPr="00620E90" w:rsidTr="0002006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A523C" w:rsidRPr="00C20FFB" w:rsidRDefault="009A523C" w:rsidP="002005D4">
            <w:pPr>
              <w:spacing w:after="0"/>
              <w:jc w:val="both"/>
              <w:rPr>
                <w:rFonts w:ascii="Times New Roman" w:hAnsi="Times New Roman"/>
              </w:rPr>
            </w:pPr>
            <w:r w:rsidRPr="00C20FFB">
              <w:rPr>
                <w:rFonts w:ascii="Times New Roman" w:hAnsi="Times New Roman"/>
              </w:rPr>
              <w:t>Fără o intervenție prin aprobarea p</w:t>
            </w:r>
            <w:r w:rsidRPr="00C20FFB">
              <w:rPr>
                <w:rFonts w:ascii="Times New Roman" w:hAnsi="Times New Roman"/>
                <w:bCs/>
              </w:rPr>
              <w:t>roiectu</w:t>
            </w:r>
            <w:r w:rsidR="002005D4" w:rsidRPr="00C20FFB">
              <w:rPr>
                <w:rFonts w:ascii="Times New Roman" w:hAnsi="Times New Roman"/>
                <w:bCs/>
              </w:rPr>
              <w:t>lui</w:t>
            </w:r>
            <w:r w:rsidRPr="00C20FFB">
              <w:rPr>
                <w:rFonts w:ascii="Times New Roman" w:hAnsi="Times New Roman"/>
                <w:bCs/>
              </w:rPr>
              <w:t xml:space="preserve"> </w:t>
            </w:r>
            <w:r w:rsidR="002005D4" w:rsidRPr="00C20FFB">
              <w:rPr>
                <w:rFonts w:ascii="Times New Roman" w:hAnsi="Times New Roman"/>
              </w:rPr>
              <w:t>de Hotărîre a Guvernului pentru  aprobarea Regulamentului sanitar privind Normele de Dozimetrie Individuală</w:t>
            </w:r>
            <w:r w:rsidRPr="00C20FFB">
              <w:rPr>
                <w:rFonts w:ascii="Times New Roman" w:hAnsi="Times New Roman"/>
              </w:rPr>
              <w:t xml:space="preserve"> va conduce la </w:t>
            </w:r>
            <w:r w:rsidR="002005D4" w:rsidRPr="00C20FFB">
              <w:rPr>
                <w:rFonts w:ascii="Times New Roman" w:hAnsi="Times New Roman"/>
              </w:rPr>
              <w:t xml:space="preserve">cazuri de expuneri accidentale sau supraexpunere a expușilor profesional  la radiații ionizante din </w:t>
            </w:r>
            <w:r w:rsidRPr="00C20FFB">
              <w:rPr>
                <w:rFonts w:ascii="Times New Roman" w:hAnsi="Times New Roman"/>
              </w:rPr>
              <w:t>Republica Moldova cu următoarele consecințe:</w:t>
            </w:r>
          </w:p>
          <w:p w:rsidR="009A523C" w:rsidRPr="00C20FFB" w:rsidRDefault="009A523C" w:rsidP="002005D4">
            <w:pPr>
              <w:pStyle w:val="ab"/>
              <w:numPr>
                <w:ilvl w:val="0"/>
                <w:numId w:val="2"/>
              </w:numPr>
              <w:spacing w:after="0"/>
              <w:ind w:left="0" w:right="-26" w:firstLine="421"/>
              <w:jc w:val="both"/>
              <w:rPr>
                <w:rFonts w:ascii="Times New Roman" w:hAnsi="Times New Roman"/>
              </w:rPr>
            </w:pPr>
            <w:r w:rsidRPr="00C20FFB">
              <w:rPr>
                <w:rFonts w:ascii="Times New Roman" w:hAnsi="Times New Roman"/>
              </w:rPr>
              <w:t xml:space="preserve">creșterea deceselor premature în rîndul </w:t>
            </w:r>
            <w:r w:rsidR="00D741C3" w:rsidRPr="00C20FFB">
              <w:rPr>
                <w:rFonts w:ascii="Times New Roman" w:hAnsi="Times New Roman"/>
              </w:rPr>
              <w:t xml:space="preserve">expușilor profesional la radiații ionizante </w:t>
            </w:r>
            <w:r w:rsidRPr="00C20FFB">
              <w:rPr>
                <w:rFonts w:ascii="Times New Roman" w:hAnsi="Times New Roman"/>
              </w:rPr>
              <w:t xml:space="preserve">din cauza bolilor </w:t>
            </w:r>
            <w:r w:rsidR="00D741C3" w:rsidRPr="00C20FFB">
              <w:rPr>
                <w:rFonts w:ascii="Times New Roman" w:hAnsi="Times New Roman"/>
              </w:rPr>
              <w:t xml:space="preserve"> profesionale în </w:t>
            </w:r>
            <w:r w:rsidRPr="00C20FFB">
              <w:rPr>
                <w:rFonts w:ascii="Times New Roman" w:hAnsi="Times New Roman"/>
              </w:rPr>
              <w:t>vârstă activă;</w:t>
            </w:r>
          </w:p>
          <w:p w:rsidR="00F20E48" w:rsidRPr="00C20FFB" w:rsidRDefault="00F20E48" w:rsidP="002005D4">
            <w:pPr>
              <w:pStyle w:val="ab"/>
              <w:numPr>
                <w:ilvl w:val="0"/>
                <w:numId w:val="2"/>
              </w:numPr>
              <w:spacing w:after="0"/>
              <w:ind w:left="0" w:right="-26" w:firstLine="421"/>
              <w:jc w:val="both"/>
              <w:rPr>
                <w:rFonts w:ascii="Times New Roman" w:hAnsi="Times New Roman"/>
              </w:rPr>
            </w:pPr>
            <w:r w:rsidRPr="00C20FFB">
              <w:rPr>
                <w:rFonts w:ascii="Times New Roman" w:hAnsi="Times New Roman"/>
              </w:rPr>
              <w:t>majorarea dozei efective a expunerii personalului și în unele cazuri a publicului cu  posibilitatea survenirii efectelor biologice negative severe accidentelor/incidentelor radiologice cu cauzarea prejudiciilor sănătății, mediului, securității statului în ansamblu și l</w:t>
            </w:r>
            <w:r w:rsidR="0058247C" w:rsidRPr="00C20FFB">
              <w:rPr>
                <w:rFonts w:ascii="Times New Roman" w:hAnsi="Times New Roman"/>
              </w:rPr>
              <w:t>a efecte social-economice grave;</w:t>
            </w:r>
          </w:p>
          <w:p w:rsidR="000807A5" w:rsidRPr="00C20FFB" w:rsidRDefault="000807A5" w:rsidP="002005D4">
            <w:pPr>
              <w:pStyle w:val="ab"/>
              <w:numPr>
                <w:ilvl w:val="0"/>
                <w:numId w:val="2"/>
              </w:numPr>
              <w:spacing w:after="0"/>
              <w:ind w:left="0" w:right="-26" w:firstLine="421"/>
              <w:jc w:val="both"/>
              <w:rPr>
                <w:rFonts w:ascii="Times New Roman" w:hAnsi="Times New Roman"/>
              </w:rPr>
            </w:pPr>
            <w:r w:rsidRPr="00C20FFB">
              <w:rPr>
                <w:rFonts w:ascii="Times New Roman" w:hAnsi="Times New Roman"/>
              </w:rPr>
              <w:t>majorarea riscului de inducere a efectelor biologice negative precum cancerul, leucemiile,</w:t>
            </w:r>
            <w:r w:rsidR="00C20FFB" w:rsidRPr="00C20FFB">
              <w:rPr>
                <w:rFonts w:ascii="Times New Roman" w:hAnsi="Times New Roman"/>
              </w:rPr>
              <w:t xml:space="preserve"> maladiile profesionale caracteristice expunerii la sursele de radiații ionizante;</w:t>
            </w:r>
          </w:p>
          <w:p w:rsidR="00C20FFB" w:rsidRDefault="00C20FFB" w:rsidP="002005D4">
            <w:pPr>
              <w:pStyle w:val="ab"/>
              <w:numPr>
                <w:ilvl w:val="0"/>
                <w:numId w:val="2"/>
              </w:numPr>
              <w:spacing w:after="0"/>
              <w:ind w:left="0" w:right="-26" w:firstLine="421"/>
              <w:jc w:val="both"/>
              <w:rPr>
                <w:rFonts w:ascii="Times New Roman" w:hAnsi="Times New Roman"/>
                <w:sz w:val="24"/>
                <w:szCs w:val="24"/>
              </w:rPr>
            </w:pPr>
            <w:r w:rsidRPr="00C20FFB">
              <w:rPr>
                <w:rFonts w:ascii="Times New Roman" w:hAnsi="Times New Roman"/>
              </w:rPr>
              <w:t>por surveni supraexpuneri la radiații ionizante cu prejudicii asupra sănătății personalului</w:t>
            </w:r>
            <w:r>
              <w:rPr>
                <w:rFonts w:ascii="Times New Roman" w:hAnsi="Times New Roman"/>
                <w:sz w:val="24"/>
                <w:szCs w:val="24"/>
              </w:rPr>
              <w:t>.</w:t>
            </w:r>
          </w:p>
          <w:p w:rsidR="00C20FFB" w:rsidRPr="00C20FFB" w:rsidRDefault="00C20FFB" w:rsidP="00C20FFB">
            <w:pPr>
              <w:pStyle w:val="1"/>
              <w:shd w:val="clear" w:color="auto" w:fill="auto"/>
              <w:spacing w:line="276" w:lineRule="auto"/>
              <w:ind w:left="20" w:right="20" w:firstLine="500"/>
              <w:jc w:val="both"/>
              <w:rPr>
                <w:rFonts w:ascii="Times New Roman" w:hAnsi="Times New Roman" w:cs="Times New Roman"/>
                <w:lang w:val="ro-RO" w:eastAsia="en-GB"/>
              </w:rPr>
            </w:pPr>
            <w:r w:rsidRPr="00C20FFB">
              <w:rPr>
                <w:rFonts w:ascii="Times New Roman" w:hAnsi="Times New Roman" w:cs="Times New Roman"/>
                <w:lang w:val="ro-RO" w:eastAsia="en-GB"/>
              </w:rPr>
              <w:t>Lipsa unui document normativ național care ar specifica concret cerințele de asigurare a estimării dozelor</w:t>
            </w:r>
            <w:r w:rsidRPr="00C20FFB">
              <w:rPr>
                <w:rFonts w:ascii="Times New Roman" w:hAnsi="Times New Roman" w:cs="Times New Roman"/>
                <w:color w:val="FF0000"/>
                <w:lang w:val="ro-RO" w:eastAsia="en-GB"/>
              </w:rPr>
              <w:t xml:space="preserve"> </w:t>
            </w:r>
            <w:r w:rsidRPr="00C20FFB">
              <w:rPr>
                <w:rFonts w:ascii="Times New Roman" w:hAnsi="Times New Roman" w:cs="Times New Roman"/>
                <w:lang w:val="ro-RO" w:eastAsia="en-GB"/>
              </w:rPr>
              <w:t>personalului încadrat în activitățile radiologice și nucleare poate conduce la cazuri de expuneri accidentale sau supraexpunere, majorarea dozei efective a expunerii  personalului și în unele cazuri a publicului cu  posibilitatea survenirii efectelor biologice negative severe accidentelor/incidentelor radiologice cu cauzarea prejudiciilor sănătății, mediului, securității statului în ansamblu și la efecte social-economice grave.</w:t>
            </w:r>
          </w:p>
          <w:p w:rsidR="00C20FFB" w:rsidRPr="00AF3A17" w:rsidRDefault="00C20FFB" w:rsidP="00C20FFB">
            <w:pPr>
              <w:pStyle w:val="1"/>
              <w:shd w:val="clear" w:color="auto" w:fill="auto"/>
              <w:spacing w:line="276" w:lineRule="auto"/>
              <w:ind w:left="20" w:right="20" w:firstLine="500"/>
              <w:jc w:val="both"/>
              <w:rPr>
                <w:rStyle w:val="2"/>
                <w:rFonts w:eastAsiaTheme="minorHAnsi"/>
                <w:i w:val="0"/>
                <w:lang w:val="ro-RO" w:eastAsia="en-GB"/>
              </w:rPr>
            </w:pPr>
            <w:r w:rsidRPr="00AF3A17">
              <w:rPr>
                <w:rStyle w:val="2"/>
                <w:rFonts w:eastAsiaTheme="minorHAnsi"/>
                <w:i w:val="0"/>
                <w:lang w:val="ro-RO" w:eastAsia="en-GB"/>
              </w:rPr>
              <w:t xml:space="preserve">În cadrul unor eventuale accidente radiologice, pot surveni supraexpuneri la radiații ionizante cu prejudicii asupra sănătății personalului care va participa la lichidarea accidentului cât și a unor reprezentanți ai publicului, fiind necesare cheltuieli financiare suplimentare pentru remedierea situației radiologice, reabilitarea  persoanelor urmarea producerii unui considerabil impact negativ socio-psihologic. </w:t>
            </w:r>
          </w:p>
          <w:p w:rsidR="00C20FFB" w:rsidRPr="00C20FFB" w:rsidRDefault="00C20FFB" w:rsidP="00C20FFB">
            <w:pPr>
              <w:spacing w:after="0"/>
              <w:ind w:firstLine="540"/>
              <w:jc w:val="both"/>
              <w:rPr>
                <w:rFonts w:ascii="Times New Roman" w:hAnsi="Times New Roman" w:cs="Times New Roman"/>
                <w:lang w:val="ro-RO"/>
              </w:rPr>
            </w:pPr>
            <w:r w:rsidRPr="00C20FFB">
              <w:rPr>
                <w:rFonts w:ascii="Times New Roman" w:hAnsi="Times New Roman" w:cs="Times New Roman"/>
                <w:lang w:val="ro-RO"/>
              </w:rPr>
              <w:t xml:space="preserve">Pînă în prezent în Republica Moldova au fost înregistrate unele cazuri de iradiere sporită a expușilor profesional la radiații ionizante. Aceasta înseamnă că ele nu sînt posibile și în viitor, obiectele radiologice și nucleare  reprezentînd un risc potenţial sporit de expunere la radiații datorită utilizării surselor radioactive în mai multe domenii ale economiei naționale. Realizarea cerinţelor stabilite privind  </w:t>
            </w:r>
            <w:r w:rsidRPr="00C20FFB">
              <w:rPr>
                <w:rFonts w:ascii="Times New Roman" w:hAnsi="Times New Roman" w:cs="Times New Roman"/>
              </w:rPr>
              <w:t>normele de dozimetrie individuală și monitorizare a categoriilor de lucrători expuși profesional la radiații ionizante</w:t>
            </w:r>
            <w:r w:rsidRPr="00C20FFB">
              <w:rPr>
                <w:rFonts w:ascii="Times New Roman" w:hAnsi="Times New Roman" w:cs="Times New Roman"/>
                <w:color w:val="FF0000"/>
                <w:lang w:val="ro-RO"/>
              </w:rPr>
              <w:t xml:space="preserve"> </w:t>
            </w:r>
            <w:r w:rsidRPr="00C20FFB">
              <w:rPr>
                <w:rFonts w:ascii="Times New Roman" w:hAnsi="Times New Roman" w:cs="Times New Roman"/>
                <w:lang w:val="ro-RO"/>
              </w:rPr>
              <w:t>se impune, deoarece la momentul actual nu există un regulament concret aprobat care ar reglementa acest domeniu pe deplin. Considerăm că acest regulament este justificat fiind asigurat echilibrul între interesele statului şi ale întreprinzătorilor. Toate tările membre UE dar și restul țărilor europene au regulamente aprobate în acest domeniu.</w:t>
            </w:r>
          </w:p>
          <w:p w:rsidR="00EA6C22" w:rsidRPr="00620E90" w:rsidRDefault="00C20FFB" w:rsidP="00BD1D06">
            <w:pPr>
              <w:spacing w:after="0"/>
              <w:jc w:val="both"/>
              <w:rPr>
                <w:rFonts w:ascii="Times New Roman" w:hAnsi="Times New Roman" w:cs="Times New Roman"/>
                <w:sz w:val="24"/>
                <w:szCs w:val="24"/>
              </w:rPr>
            </w:pPr>
            <w:r>
              <w:rPr>
                <w:rStyle w:val="2"/>
                <w:rFonts w:eastAsiaTheme="minorHAnsi"/>
                <w:i w:val="0"/>
                <w:lang w:val="ro-RO" w:eastAsia="en-GB"/>
              </w:rPr>
              <w:t xml:space="preserve">          </w:t>
            </w:r>
            <w:r w:rsidRPr="00C20FFB">
              <w:rPr>
                <w:rStyle w:val="2"/>
                <w:rFonts w:eastAsiaTheme="minorHAnsi"/>
                <w:i w:val="0"/>
                <w:lang w:val="ro-RO" w:eastAsia="en-GB"/>
              </w:rPr>
              <w:t xml:space="preserve">Impactul negativ al activităților radiologice nereglementate a fost prezent în unele cazuri cînd nu au </w:t>
            </w:r>
            <w:r w:rsidRPr="00C20FFB">
              <w:rPr>
                <w:rStyle w:val="2"/>
                <w:rFonts w:eastAsiaTheme="minorHAnsi"/>
                <w:i w:val="0"/>
                <w:lang w:val="ro-RO" w:eastAsia="en-GB"/>
              </w:rPr>
              <w:lastRenderedPageBreak/>
              <w:t>fost comunicate oficial organelor cu competențe în domeniul supravegherii sanitare,  monitorizării dozimetrice individuale și instituțiilor medico-sanitare publice cu competențe în domeniul examinării medicale despre expunerea la radiații ionizante a  unui copil iradiat accidental în cadrul unei scanări roentgen a autocarului la unul din punctele de trecere a hotarului Republicii Moldova.</w:t>
            </w:r>
          </w:p>
        </w:tc>
      </w:tr>
      <w:tr w:rsidR="006C5B72" w:rsidRPr="00620E90" w:rsidTr="0002006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C5B72" w:rsidRPr="00BD1D06" w:rsidRDefault="006C5B72" w:rsidP="00020062">
            <w:pPr>
              <w:rPr>
                <w:rFonts w:ascii="Times New Roman" w:hAnsi="Times New Roman" w:cs="Times New Roman"/>
                <w:sz w:val="24"/>
                <w:szCs w:val="24"/>
              </w:rPr>
            </w:pPr>
            <w:r w:rsidRPr="00BD1D06">
              <w:rPr>
                <w:rFonts w:ascii="Times New Roman" w:hAnsi="Times New Roman" w:cs="Times New Roman"/>
                <w:bCs/>
                <w:sz w:val="24"/>
                <w:szCs w:val="24"/>
              </w:rPr>
              <w:lastRenderedPageBreak/>
              <w:t xml:space="preserve">e) </w:t>
            </w:r>
            <w:r w:rsidRPr="00BD1D06">
              <w:rPr>
                <w:rFonts w:ascii="Times New Roman" w:hAnsi="Times New Roman" w:cs="Times New Roman"/>
                <w:sz w:val="24"/>
                <w:szCs w:val="24"/>
              </w:rPr>
              <w:t>Descrieți cadrul juridic actual aplicabil raporturilor analizate şi identificați carenţele prevederilor normative în vigoare, identificați documentele de politici şi reglementările existente care condiţionează intervenţia statului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6C5B72" w:rsidRPr="00620E90" w:rsidRDefault="006C5B72" w:rsidP="00020062">
            <w:pPr>
              <w:rPr>
                <w:rFonts w:ascii="Times New Roman" w:hAnsi="Times New Roman" w:cs="Times New Roman"/>
                <w:sz w:val="24"/>
                <w:szCs w:val="24"/>
              </w:rPr>
            </w:pPr>
          </w:p>
        </w:tc>
      </w:tr>
      <w:tr w:rsidR="006C5B72" w:rsidRPr="00620E90" w:rsidTr="0002006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732483" w:rsidRPr="00CF0564" w:rsidRDefault="00F20E48" w:rsidP="0058247C">
            <w:pPr>
              <w:spacing w:after="0"/>
              <w:rPr>
                <w:rFonts w:ascii="Times New Roman" w:hAnsi="Times New Roman" w:cs="Times New Roman"/>
              </w:rPr>
            </w:pPr>
            <w:r w:rsidRPr="00620E90">
              <w:rPr>
                <w:rFonts w:ascii="Times New Roman" w:hAnsi="Times New Roman" w:cs="Times New Roman"/>
                <w:lang w:eastAsia="en-GB"/>
              </w:rPr>
              <w:t xml:space="preserve">   </w:t>
            </w:r>
            <w:r w:rsidR="009A523C" w:rsidRPr="00CF0564">
              <w:rPr>
                <w:rFonts w:ascii="Times New Roman" w:hAnsi="Times New Roman" w:cs="Times New Roman"/>
                <w:lang w:eastAsia="en-GB"/>
              </w:rPr>
              <w:t xml:space="preserve">În conformitate cu </w:t>
            </w:r>
            <w:r w:rsidR="009A523C" w:rsidRPr="00CF0564">
              <w:rPr>
                <w:rFonts w:ascii="Times New Roman" w:hAnsi="Times New Roman" w:cs="Times New Roman"/>
                <w:b/>
              </w:rPr>
              <w:t xml:space="preserve">art.6, alin(1,2), 43, 72 ale Legii privind supravegherea de stat a sănătăţii publice </w:t>
            </w:r>
            <w:r w:rsidR="009A523C" w:rsidRPr="00CF0564">
              <w:rPr>
                <w:rFonts w:ascii="Times New Roman" w:hAnsi="Times New Roman" w:cs="Times New Roman"/>
                <w:b/>
                <w:bCs/>
              </w:rPr>
              <w:t xml:space="preserve">nr.10-XVI  din  03 februarie 2009, </w:t>
            </w:r>
            <w:r w:rsidR="009A523C" w:rsidRPr="00CF0564">
              <w:rPr>
                <w:rFonts w:ascii="Times New Roman" w:hAnsi="Times New Roman" w:cs="Times New Roman"/>
                <w:b/>
              </w:rPr>
              <w:t>(Monitorul Oficial al Republicii Moldova, 2009, nr.67, art.183) Ministerul Sănătății, Muncii și Protecției Sociale</w:t>
            </w:r>
            <w:r w:rsidR="009A523C" w:rsidRPr="00CF0564">
              <w:rPr>
                <w:rFonts w:ascii="Times New Roman" w:hAnsi="Times New Roman" w:cs="Times New Roman"/>
                <w:b/>
                <w:lang w:eastAsia="en-GB"/>
              </w:rPr>
              <w:t xml:space="preserve"> </w:t>
            </w:r>
            <w:r w:rsidR="009A523C" w:rsidRPr="00CF0564">
              <w:rPr>
                <w:rFonts w:ascii="Times New Roman" w:hAnsi="Times New Roman" w:cs="Times New Roman"/>
                <w:lang w:eastAsia="en-GB"/>
              </w:rPr>
              <w:t xml:space="preserve">este inclusă funcția de elaborare a proiectelor de acte normative ce reglementează criteriile de securitate și siguranță pentru om ale factorilor mediului ocupațional și înconjurător și asigurarea condițiilor favorabile pentru viață. </w:t>
            </w:r>
            <w:r w:rsidR="003027D7" w:rsidRPr="00CF0564">
              <w:rPr>
                <w:rFonts w:ascii="Times New Roman" w:hAnsi="Times New Roman" w:cs="Times New Roman"/>
              </w:rPr>
              <w:t>Necesitatea intervenţiei Guvernului în domeniul sănătăţii publice este desemnată de Legea privind supravegherea de stat a sănătăţii publice nr.10-XVI din 03.02.2009   (Monitorul Oficial al Republicii Moldova, nr.67, art.183 din  03.04.2009) în scopul desfăşurării în siguranţă  a dozimetriei individuale și monitorizare a categoriilor de lucrători expuși profesional la radiații ionizante.</w:t>
            </w:r>
          </w:p>
          <w:p w:rsidR="003027D7" w:rsidRPr="00CF0564" w:rsidRDefault="003027D7" w:rsidP="0058247C">
            <w:pPr>
              <w:spacing w:after="0"/>
              <w:rPr>
                <w:rFonts w:ascii="Times New Roman" w:hAnsi="Times New Roman" w:cs="Times New Roman"/>
              </w:rPr>
            </w:pPr>
            <w:r w:rsidRPr="00CF0564">
              <w:rPr>
                <w:rFonts w:ascii="Times New Roman" w:hAnsi="Times New Roman" w:cs="Times New Roman"/>
              </w:rPr>
              <w:tab/>
              <w:t xml:space="preserve">Republica Moldova s-a angajat să-şi armonizeze legislaţia naţională cu legislaţia comunitară. La elaborare s-a ţinut cont de legislaţia comunitară aplicabilă şi standardele europene cu prevederi similare precum: Directiva 13/59/EURATOM a Consiliului Europei din 5 decembrie 2013 de stabilire a normelor de securitate de bază privind protecţia împotriva pericolelor prezentate de expunerea la radiaţiile ionizante şi de abrogare a Directivelor 89/618/Euratom, 90/641/Euratom, 96/29/Euratom, 97/43/Euratom şi 2003/122/Euratom, </w:t>
            </w:r>
            <w:r w:rsidRPr="00CF0564">
              <w:rPr>
                <w:rFonts w:ascii="Times New Roman" w:hAnsi="Times New Roman" w:cs="Times New Roman"/>
                <w:i/>
                <w:iCs/>
              </w:rPr>
              <w:t>Jurnalul oficial NO. L 13/1</w:t>
            </w:r>
            <w:r w:rsidRPr="00CF0564">
              <w:rPr>
                <w:rFonts w:ascii="Times New Roman" w:hAnsi="Times New Roman" w:cs="Times New Roman"/>
                <w:i/>
              </w:rPr>
              <w:t xml:space="preserve"> 17.01.2014,</w:t>
            </w:r>
            <w:r w:rsidRPr="00CF0564">
              <w:rPr>
                <w:rFonts w:ascii="Times New Roman" w:hAnsi="Times New Roman" w:cs="Times New Roman"/>
              </w:rPr>
              <w:t>, precum şi GSR Part 3 Protecția împotriva radiațiilor și securitatea surselor de radiație: Standarde Internaționale de securitate de bază. Acest act normativ va crea cadrul necesar aplicării prevederilor Directivelor nominalizate.</w:t>
            </w:r>
          </w:p>
          <w:p w:rsidR="001B71D0" w:rsidRPr="00CF0564" w:rsidRDefault="001B71D0" w:rsidP="0058247C">
            <w:pPr>
              <w:pStyle w:val="1"/>
              <w:spacing w:line="276" w:lineRule="auto"/>
              <w:ind w:left="40" w:right="40" w:firstLine="580"/>
              <w:jc w:val="both"/>
              <w:rPr>
                <w:rFonts w:ascii="Times New Roman" w:hAnsi="Times New Roman" w:cs="Times New Roman"/>
                <w:lang w:val="ro-MO" w:eastAsia="en-GB"/>
              </w:rPr>
            </w:pPr>
            <w:r w:rsidRPr="009543E4">
              <w:rPr>
                <w:rFonts w:ascii="Times New Roman" w:hAnsi="Times New Roman" w:cs="Times New Roman"/>
                <w:lang w:val="ro-MO"/>
              </w:rPr>
              <w:t xml:space="preserve">În cadrul realizării funcțiilor de reglementare a activităților nucleare și radiologice a fost identificată lipsa unui act normativ, care ar conține prevederi  concrete </w:t>
            </w:r>
            <w:r w:rsidRPr="00CF0564">
              <w:rPr>
                <w:rFonts w:ascii="Times New Roman" w:hAnsi="Times New Roman" w:cs="Times New Roman"/>
                <w:lang w:val="ro-MO"/>
              </w:rPr>
              <w:t>privind efectuarea dozimetriei individuale și monitorizare a categoriilor de lucrători expuși profesional la radiații ionizante.</w:t>
            </w:r>
          </w:p>
          <w:p w:rsidR="009A523C" w:rsidRPr="00CF0564" w:rsidRDefault="003027D7" w:rsidP="009A523C">
            <w:pPr>
              <w:pStyle w:val="1"/>
              <w:spacing w:line="276" w:lineRule="auto"/>
              <w:ind w:left="40" w:right="40" w:firstLine="580"/>
              <w:jc w:val="both"/>
              <w:rPr>
                <w:rFonts w:ascii="Times New Roman" w:hAnsi="Times New Roman" w:cs="Times New Roman"/>
                <w:lang w:val="ro-MO" w:eastAsia="en-GB"/>
              </w:rPr>
            </w:pPr>
            <w:r w:rsidRPr="00CF0564">
              <w:rPr>
                <w:rFonts w:ascii="Times New Roman" w:hAnsi="Times New Roman" w:cs="Times New Roman"/>
                <w:lang w:val="ro-MO" w:eastAsia="en-GB"/>
              </w:rPr>
              <w:t xml:space="preserve">Este necesar de menționat faptul că astfel de acte de reglementare există în alte state – membre ale Agenției Internaționale pentru Energie Atomică (AIEA) - România, Rusia, Ucraina, etc. În afară de aceasta, luând în calcul că Republica Moldova a aderat la Statutul AIEA  prin Hotărârea Parlamentului nr. 1267-XIII din 14 august 1997 şi la un şir de convenţii şi acorduri internaţionale în domeniul nuclear, </w:t>
            </w:r>
            <w:r w:rsidRPr="00CF0564">
              <w:rPr>
                <w:rFonts w:ascii="Times New Roman" w:hAnsi="Times New Roman" w:cs="Times New Roman"/>
                <w:b/>
                <w:i/>
                <w:lang w:val="ro-MO" w:eastAsia="en-GB"/>
              </w:rPr>
              <w:t>statul și-a luat obligația</w:t>
            </w:r>
            <w:r w:rsidRPr="00CF0564">
              <w:rPr>
                <w:rFonts w:ascii="Times New Roman" w:hAnsi="Times New Roman" w:cs="Times New Roman"/>
                <w:lang w:val="ro-MO" w:eastAsia="en-GB"/>
              </w:rPr>
              <w:t xml:space="preserve"> de a introduce şi menţine un cadru legislativ şi instituţional eficient de asigurare a securităţii radiologice şi nucleare şi diminuare a pericolului de supraexpunere a personalului şi </w:t>
            </w:r>
          </w:p>
          <w:p w:rsidR="003027D7" w:rsidRPr="00CF0564" w:rsidRDefault="003027D7" w:rsidP="003027D7">
            <w:pPr>
              <w:pStyle w:val="1"/>
              <w:spacing w:line="276" w:lineRule="auto"/>
              <w:ind w:left="40" w:right="40" w:firstLine="580"/>
              <w:jc w:val="both"/>
              <w:rPr>
                <w:rFonts w:ascii="Times New Roman" w:hAnsi="Times New Roman" w:cs="Times New Roman"/>
                <w:lang w:val="ro-MO" w:eastAsia="en-GB"/>
              </w:rPr>
            </w:pPr>
            <w:r w:rsidRPr="00CF0564">
              <w:rPr>
                <w:rFonts w:ascii="Times New Roman" w:hAnsi="Times New Roman" w:cs="Times New Roman"/>
                <w:lang w:val="ro-MO" w:eastAsia="en-GB"/>
              </w:rPr>
              <w:t xml:space="preserve">În cadrul analizei legislației relevante din domeniu, a fost identificată lipsa unui act normativ care ar stabili cerințe concrete pentru efectuarea </w:t>
            </w:r>
            <w:r w:rsidRPr="00CF0564">
              <w:rPr>
                <w:rFonts w:ascii="Times New Roman" w:hAnsi="Times New Roman" w:cs="Times New Roman"/>
                <w:lang w:val="ro-MO"/>
              </w:rPr>
              <w:t>dozimetriei individuale și monitorizare a categoriilor de lucrători expuși profesional la radiații ionizante antrenați</w:t>
            </w:r>
            <w:r w:rsidRPr="00CF0564">
              <w:rPr>
                <w:rFonts w:ascii="Times New Roman" w:hAnsi="Times New Roman" w:cs="Times New Roman"/>
                <w:lang w:val="ro-MO" w:eastAsia="en-GB"/>
              </w:rPr>
              <w:t xml:space="preserve"> în activități cu surse de radiații ionizante. </w:t>
            </w:r>
          </w:p>
          <w:p w:rsidR="003027D7" w:rsidRPr="00CF0564" w:rsidRDefault="003027D7" w:rsidP="003027D7">
            <w:pPr>
              <w:pStyle w:val="1"/>
              <w:spacing w:line="276" w:lineRule="auto"/>
              <w:ind w:left="40" w:right="40" w:firstLine="580"/>
              <w:jc w:val="both"/>
              <w:rPr>
                <w:rFonts w:ascii="Times New Roman" w:hAnsi="Times New Roman" w:cs="Times New Roman"/>
                <w:lang w:val="ro-MO" w:eastAsia="en-GB"/>
              </w:rPr>
            </w:pPr>
            <w:r w:rsidRPr="00CF0564">
              <w:rPr>
                <w:rFonts w:ascii="Times New Roman" w:hAnsi="Times New Roman" w:cs="Times New Roman"/>
                <w:lang w:val="ro-MO" w:eastAsia="en-GB"/>
              </w:rPr>
              <w:t xml:space="preserve">După cum a fost menționat în analiza preliminară a impactului, problema rezultă din insuficiența cadrului normativ de reglementare, care ar prevedea cerințe specifice într-un </w:t>
            </w:r>
            <w:r w:rsidRPr="00CF0564">
              <w:rPr>
                <w:rFonts w:ascii="Times New Roman" w:hAnsi="Times New Roman" w:cs="Times New Roman"/>
                <w:lang w:val="ro-MO"/>
              </w:rPr>
              <w:t>act normativ  privind efectuarea dozimetriei individuale și monitorizare a categoriilor de lucrători expuși profesional la radiații ionizante.</w:t>
            </w:r>
          </w:p>
          <w:p w:rsidR="003027D7" w:rsidRPr="00CF0564" w:rsidRDefault="003027D7" w:rsidP="003027D7">
            <w:pPr>
              <w:pStyle w:val="1"/>
              <w:spacing w:line="276" w:lineRule="auto"/>
              <w:ind w:left="40" w:right="40" w:firstLine="580"/>
              <w:jc w:val="both"/>
              <w:rPr>
                <w:rFonts w:ascii="Times New Roman" w:hAnsi="Times New Roman" w:cs="Times New Roman"/>
                <w:lang w:val="ro-MO" w:eastAsia="en-GB"/>
              </w:rPr>
            </w:pPr>
            <w:r w:rsidRPr="00CF0564">
              <w:rPr>
                <w:rFonts w:ascii="Times New Roman" w:hAnsi="Times New Roman" w:cs="Times New Roman"/>
                <w:lang w:val="ro-MO" w:eastAsia="en-GB"/>
              </w:rPr>
              <w:t xml:space="preserve">În scopul diminuării riscului de elaborare a unui regulament ineficient sau netransparent, se propune drept reper utilizarea </w:t>
            </w:r>
            <w:r w:rsidRPr="00CF0564">
              <w:rPr>
                <w:rFonts w:ascii="Times New Roman" w:hAnsi="Times New Roman" w:cs="Times New Roman"/>
                <w:lang w:val="ro-MO"/>
              </w:rPr>
              <w:t xml:space="preserve">Directivei 13/59/EURATOM a Consiliului Europei din 5 decembrie 2013 de stabilire a normelor de securitate de bază privind protecţia împotriva pericolelor prezentate de expunerea la radiaţiile ionizante şi de abrogare a Directivelor 89/618/Euratom, 90/641/Euratom, 96/29/Euratom, 97/43/Euratom şi 2003/122/Euratom, </w:t>
            </w:r>
            <w:r w:rsidRPr="00CF0564">
              <w:rPr>
                <w:rFonts w:ascii="Times New Roman" w:hAnsi="Times New Roman" w:cs="Times New Roman"/>
                <w:i/>
                <w:iCs/>
                <w:lang w:val="ro-MO"/>
              </w:rPr>
              <w:t>Jurnalul oficial NO. L 13/1</w:t>
            </w:r>
            <w:r w:rsidRPr="00CF0564">
              <w:rPr>
                <w:rFonts w:ascii="Times New Roman" w:hAnsi="Times New Roman" w:cs="Times New Roman"/>
                <w:i/>
                <w:lang w:val="ro-MO"/>
              </w:rPr>
              <w:t xml:space="preserve"> 17.01.2014,</w:t>
            </w:r>
            <w:r w:rsidRPr="00CF0564">
              <w:rPr>
                <w:rFonts w:ascii="Times New Roman" w:hAnsi="Times New Roman" w:cs="Times New Roman"/>
                <w:lang w:val="ro-MO"/>
              </w:rPr>
              <w:t>, precum şi GSR Part 3 Protecția împotriva radiațiilor și securitatea surselor de radiați</w:t>
            </w:r>
            <w:r w:rsidR="00732483" w:rsidRPr="00CF0564">
              <w:rPr>
                <w:rFonts w:ascii="Times New Roman" w:hAnsi="Times New Roman" w:cs="Times New Roman"/>
                <w:lang w:val="ro-MO"/>
              </w:rPr>
              <w:t>e: Standarde Internaționale de Securitate de B</w:t>
            </w:r>
            <w:r w:rsidRPr="00CF0564">
              <w:rPr>
                <w:rFonts w:ascii="Times New Roman" w:hAnsi="Times New Roman" w:cs="Times New Roman"/>
                <w:lang w:val="ro-MO"/>
              </w:rPr>
              <w:t>ază</w:t>
            </w:r>
            <w:r w:rsidR="00732483" w:rsidRPr="00CF0564">
              <w:rPr>
                <w:rFonts w:ascii="Times New Roman" w:hAnsi="Times New Roman" w:cs="Times New Roman"/>
                <w:lang w:val="ro-MO"/>
              </w:rPr>
              <w:t>.</w:t>
            </w:r>
          </w:p>
          <w:p w:rsidR="006C5B72" w:rsidRPr="00CF0564" w:rsidRDefault="003027D7" w:rsidP="003027D7">
            <w:pPr>
              <w:pStyle w:val="1"/>
              <w:spacing w:line="276" w:lineRule="auto"/>
              <w:ind w:left="40" w:right="40" w:firstLine="580"/>
              <w:jc w:val="both"/>
              <w:rPr>
                <w:rFonts w:ascii="Times New Roman" w:hAnsi="Times New Roman" w:cs="Times New Roman"/>
                <w:lang w:val="ro-MO" w:eastAsia="en-GB"/>
              </w:rPr>
            </w:pPr>
            <w:r w:rsidRPr="00CF0564">
              <w:rPr>
                <w:rFonts w:ascii="Times New Roman" w:hAnsi="Times New Roman" w:cs="Times New Roman"/>
                <w:lang w:val="ro-MO" w:eastAsia="en-GB"/>
              </w:rPr>
              <w:t xml:space="preserve">În conformitate cu Planul național de armonizare a legislației pentru anul 2019, a fost inițiată </w:t>
            </w:r>
            <w:r w:rsidRPr="00CF0564">
              <w:rPr>
                <w:rFonts w:ascii="Times New Roman" w:hAnsi="Times New Roman" w:cs="Times New Roman"/>
                <w:lang w:val="ro-MO" w:eastAsia="en-GB"/>
              </w:rPr>
              <w:lastRenderedPageBreak/>
              <w:t xml:space="preserve">elaborarea conceptului </w:t>
            </w:r>
            <w:r w:rsidRPr="00CF0564">
              <w:rPr>
                <w:rFonts w:ascii="Times New Roman" w:hAnsi="Times New Roman" w:cs="Times New Roman"/>
                <w:lang w:val="ro-MO"/>
              </w:rPr>
              <w:t>Proiectului Hotărîrii de Guvern cu privire la aprobarea Regulamentului  privind Normele de Dozimetrie Individuală și monitorizare a categoriilor de lucrători expuși profesional la radiații ionizante</w:t>
            </w:r>
            <w:r w:rsidRPr="00CF0564">
              <w:rPr>
                <w:rFonts w:ascii="Times New Roman" w:hAnsi="Times New Roman" w:cs="Times New Roman"/>
                <w:lang w:val="ro-MO" w:eastAsia="en-GB"/>
              </w:rPr>
              <w:t xml:space="preserve">. În anul 2019 conceptul proiectul a fost elaborat și supus expertizei de compatibilitate legislativă cu directivele Uniunii Europene. </w:t>
            </w:r>
          </w:p>
          <w:p w:rsidR="00732483" w:rsidRPr="00620E90" w:rsidRDefault="001B71D0" w:rsidP="0058247C">
            <w:pPr>
              <w:pStyle w:val="1"/>
              <w:spacing w:line="276" w:lineRule="auto"/>
              <w:ind w:left="40" w:right="40" w:firstLine="580"/>
              <w:jc w:val="both"/>
              <w:rPr>
                <w:rFonts w:ascii="Times New Roman" w:hAnsi="Times New Roman" w:cs="Times New Roman"/>
                <w:sz w:val="24"/>
                <w:szCs w:val="24"/>
                <w:lang w:val="ro-MO"/>
              </w:rPr>
            </w:pPr>
            <w:r w:rsidRPr="00CF0564">
              <w:rPr>
                <w:rFonts w:ascii="Times New Roman" w:hAnsi="Times New Roman" w:cs="Times New Roman"/>
                <w:lang w:val="ro-MO" w:eastAsia="en-GB"/>
              </w:rPr>
              <w:t>Cele expuse sî</w:t>
            </w:r>
            <w:r w:rsidR="00732483" w:rsidRPr="00CF0564">
              <w:rPr>
                <w:rFonts w:ascii="Times New Roman" w:hAnsi="Times New Roman" w:cs="Times New Roman"/>
                <w:lang w:val="ro-MO" w:eastAsia="en-GB"/>
              </w:rPr>
              <w:t xml:space="preserve">nt dictate de necesitatea </w:t>
            </w:r>
            <w:r w:rsidR="00732483" w:rsidRPr="00CF0564">
              <w:rPr>
                <w:rFonts w:ascii="Times New Roman" w:hAnsi="Times New Roman"/>
                <w:bCs/>
                <w:lang w:val="ro-MO"/>
              </w:rPr>
              <w:t xml:space="preserve">protecţiei sănătăţii populaţiei de consecinţele negative a  suprairadierii, protecției expușilor </w:t>
            </w:r>
            <w:r w:rsidR="00620E90" w:rsidRPr="00CF0564">
              <w:rPr>
                <w:rFonts w:ascii="Times New Roman" w:hAnsi="Times New Roman"/>
                <w:bCs/>
                <w:lang w:val="ro-MO"/>
              </w:rPr>
              <w:t>profes</w:t>
            </w:r>
            <w:r w:rsidR="00732483" w:rsidRPr="00CF0564">
              <w:rPr>
                <w:rFonts w:ascii="Times New Roman" w:hAnsi="Times New Roman"/>
                <w:bCs/>
                <w:lang w:val="ro-MO"/>
              </w:rPr>
              <w:t>ional și populației împotriva impactului negativ ca rezultat al expunerilor nereglementate din punct de vedere calitativ și cantitativ la radiații ionizante.</w:t>
            </w:r>
            <w:r w:rsidRPr="00CF0564">
              <w:rPr>
                <w:rFonts w:ascii="Times New Roman" w:hAnsi="Times New Roman"/>
                <w:bCs/>
                <w:lang w:val="ro-MO"/>
              </w:rPr>
              <w:t xml:space="preserve"> Problema care se urmărește a fi soluționată prin intermediul proiectului de regulament menționat, derivă din imposibilitatea estimării, reglementării și controlului riscului evident al iradierii oamenilor </w:t>
            </w:r>
            <w:r w:rsidR="00FE1ABA" w:rsidRPr="00CF0564">
              <w:rPr>
                <w:rFonts w:ascii="Times New Roman" w:hAnsi="Times New Roman"/>
                <w:bCs/>
                <w:lang w:val="ro-MO"/>
              </w:rPr>
              <w:t>ca rezultat al expunerii provenite de la activități profesionale, in lipsa unor cerințe specifice pentru monitoringul dozimetric individual la nivel național.</w:t>
            </w:r>
          </w:p>
        </w:tc>
      </w:tr>
      <w:tr w:rsidR="006C5B72" w:rsidRPr="00620E90" w:rsidTr="00020062">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C5B72" w:rsidRPr="00620E90" w:rsidRDefault="006C5B72" w:rsidP="00020062">
            <w:pPr>
              <w:rPr>
                <w:rFonts w:ascii="Times New Roman" w:hAnsi="Times New Roman" w:cs="Times New Roman"/>
                <w:sz w:val="24"/>
                <w:szCs w:val="24"/>
              </w:rPr>
            </w:pPr>
            <w:r w:rsidRPr="00620E90">
              <w:rPr>
                <w:rFonts w:ascii="Times New Roman" w:hAnsi="Times New Roman" w:cs="Times New Roman"/>
                <w:b/>
                <w:bCs/>
                <w:sz w:val="24"/>
                <w:szCs w:val="24"/>
              </w:rPr>
              <w:lastRenderedPageBreak/>
              <w:t>2. Stabilirea obiectivelor</w:t>
            </w:r>
          </w:p>
        </w:tc>
      </w:tr>
      <w:tr w:rsidR="006C5B72" w:rsidRPr="00620E90" w:rsidTr="0002006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C5B72" w:rsidRPr="00BD1D06" w:rsidRDefault="006C5B72" w:rsidP="00020062">
            <w:pPr>
              <w:rPr>
                <w:rFonts w:ascii="Times New Roman" w:hAnsi="Times New Roman" w:cs="Times New Roman"/>
                <w:sz w:val="24"/>
                <w:szCs w:val="24"/>
              </w:rPr>
            </w:pPr>
            <w:r w:rsidRPr="00BD1D06">
              <w:rPr>
                <w:rFonts w:ascii="Times New Roman" w:hAnsi="Times New Roman" w:cs="Times New Roman"/>
                <w:bCs/>
                <w:sz w:val="24"/>
                <w:szCs w:val="24"/>
              </w:rPr>
              <w:t>a) Expuneți obiectivele (care trebuie să fie legate direct de problemă și cauzele acesteia, formulate cuantificat, măsurabil, fixat în timp și realist</w:t>
            </w:r>
            <w:r w:rsidRPr="00BD1D06">
              <w:rPr>
                <w:rFonts w:ascii="Times New Roman" w:hAnsi="Times New Roman" w:cs="Times New Roman"/>
                <w:sz w:val="24"/>
                <w:szCs w:val="24"/>
              </w:rPr>
              <w: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6C5B72" w:rsidRPr="00620E90" w:rsidRDefault="006C5B72" w:rsidP="00020062">
            <w:pPr>
              <w:rPr>
                <w:rFonts w:ascii="Times New Roman" w:hAnsi="Times New Roman" w:cs="Times New Roman"/>
                <w:sz w:val="24"/>
                <w:szCs w:val="24"/>
              </w:rPr>
            </w:pPr>
          </w:p>
        </w:tc>
      </w:tr>
      <w:tr w:rsidR="006C5B72" w:rsidRPr="00620E90" w:rsidTr="0002006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3E1ACE" w:rsidRPr="003E1ACE" w:rsidRDefault="00722218" w:rsidP="003E1ACE">
            <w:pPr>
              <w:pStyle w:val="1"/>
              <w:shd w:val="clear" w:color="auto" w:fill="auto"/>
              <w:spacing w:line="276" w:lineRule="auto"/>
              <w:ind w:right="20"/>
              <w:jc w:val="both"/>
              <w:rPr>
                <w:rFonts w:ascii="Times New Roman" w:hAnsi="Times New Roman" w:cs="Times New Roman"/>
                <w:lang w:val="ro-RO" w:eastAsia="en-GB"/>
              </w:rPr>
            </w:pPr>
            <w:r w:rsidRPr="003E1ACE">
              <w:rPr>
                <w:lang w:val="en-US"/>
              </w:rPr>
              <w:t xml:space="preserve">    </w:t>
            </w:r>
            <w:r w:rsidR="003E1ACE" w:rsidRPr="003E1ACE">
              <w:rPr>
                <w:rFonts w:ascii="Times New Roman" w:hAnsi="Times New Roman" w:cs="Times New Roman"/>
                <w:lang w:val="ro-RO"/>
              </w:rPr>
              <w:t xml:space="preserve">Obiectivul principal este prevenirea influenței nocive a radiațiilor ionizante asupra stării de sănătate ale expușilor profesional,  prin </w:t>
            </w:r>
            <w:r w:rsidR="003E1ACE" w:rsidRPr="003E1ACE">
              <w:rPr>
                <w:rFonts w:ascii="Times New Roman" w:hAnsi="Times New Roman" w:cs="Times New Roman"/>
                <w:lang w:val="ro-MO"/>
              </w:rPr>
              <w:t>respectarea</w:t>
            </w:r>
            <w:r w:rsidR="003E1ACE" w:rsidRPr="003E1ACE">
              <w:rPr>
                <w:rFonts w:ascii="Times New Roman" w:hAnsi="Times New Roman" w:cs="Times New Roman"/>
                <w:lang w:val="ro-RO" w:eastAsia="en-GB"/>
              </w:rPr>
              <w:t xml:space="preserve"> radioprotecției și securității radiologice în activități cu surse de radiații ionizante </w:t>
            </w:r>
            <w:r w:rsidR="003E1ACE" w:rsidRPr="003E1ACE">
              <w:rPr>
                <w:rStyle w:val="2"/>
                <w:rFonts w:eastAsiaTheme="minorHAnsi"/>
                <w:i w:val="0"/>
                <w:lang w:val="ro-RO" w:eastAsia="en-GB"/>
              </w:rPr>
              <w:t>în diferite domenii ale economiei naționale,</w:t>
            </w:r>
            <w:r w:rsidR="003E1ACE" w:rsidRPr="003E1ACE">
              <w:rPr>
                <w:rFonts w:ascii="Times New Roman" w:hAnsi="Times New Roman" w:cs="Times New Roman"/>
                <w:lang w:val="ro-RO" w:eastAsia="en-GB"/>
              </w:rPr>
              <w:t xml:space="preserve"> care implică riscul expunerii la radiaţii ionizante şi va contribui la reducerea expunerilor profesionale și a publicului, diminuarea riscului de inducere a efectelor biologice negative precum cancerul, leucemiile și a maladiilor profesionale caracteristice  expunerii  la sursele de radiaţii ionizante, cât și la sporirea transparenței în procesul decizional conex reglementării activităților din domeniul dat.</w:t>
            </w:r>
          </w:p>
          <w:p w:rsidR="003E1ACE" w:rsidRDefault="003E1ACE" w:rsidP="003E1ACE">
            <w:pPr>
              <w:pStyle w:val="1"/>
              <w:numPr>
                <w:ilvl w:val="0"/>
                <w:numId w:val="3"/>
              </w:numPr>
              <w:shd w:val="clear" w:color="auto" w:fill="auto"/>
              <w:spacing w:line="276" w:lineRule="auto"/>
              <w:ind w:left="30" w:right="20" w:firstLine="330"/>
              <w:jc w:val="both"/>
              <w:rPr>
                <w:rFonts w:ascii="Times New Roman" w:hAnsi="Times New Roman" w:cs="Times New Roman"/>
                <w:lang w:val="ro-RO" w:eastAsia="en-GB"/>
              </w:rPr>
            </w:pPr>
            <w:r w:rsidRPr="003E1ACE">
              <w:rPr>
                <w:rStyle w:val="2"/>
                <w:rFonts w:eastAsiaTheme="minorHAnsi"/>
                <w:i w:val="0"/>
                <w:lang w:val="ro-RO" w:eastAsia="en-GB"/>
              </w:rPr>
              <w:t xml:space="preserve">Asigurarea </w:t>
            </w:r>
            <w:r w:rsidRPr="003E1ACE">
              <w:rPr>
                <w:rFonts w:ascii="Times New Roman" w:hAnsi="Times New Roman" w:cs="Times New Roman"/>
                <w:lang w:val="en-US"/>
              </w:rPr>
              <w:t>monitoriz</w:t>
            </w:r>
            <w:r w:rsidRPr="003E1ACE">
              <w:rPr>
                <w:rFonts w:ascii="Times New Roman" w:hAnsi="Times New Roman" w:cs="Times New Roman"/>
                <w:lang w:val="ro-MO"/>
              </w:rPr>
              <w:t xml:space="preserve">ării dozimetrice individuale </w:t>
            </w:r>
            <w:r w:rsidRPr="003E1ACE">
              <w:rPr>
                <w:rFonts w:ascii="Times New Roman" w:hAnsi="Times New Roman" w:cs="Times New Roman"/>
                <w:lang w:val="en-US"/>
              </w:rPr>
              <w:t>a categoriilor</w:t>
            </w:r>
            <w:r w:rsidRPr="003E1ACE">
              <w:rPr>
                <w:rFonts w:ascii="Times New Roman" w:hAnsi="Times New Roman" w:cs="Times New Roman"/>
                <w:lang w:val="ro-MO"/>
              </w:rPr>
              <w:t xml:space="preserve"> </w:t>
            </w:r>
            <w:r w:rsidRPr="003E1ACE">
              <w:rPr>
                <w:rFonts w:ascii="Times New Roman" w:hAnsi="Times New Roman" w:cs="Times New Roman"/>
                <w:lang w:val="en-US"/>
              </w:rPr>
              <w:t>de lucrători expuși profesional la radiații ionizante</w:t>
            </w:r>
            <w:r w:rsidRPr="003E1ACE">
              <w:rPr>
                <w:rFonts w:ascii="Times New Roman" w:hAnsi="Times New Roman" w:cs="Times New Roman"/>
                <w:lang w:val="ro-MO"/>
              </w:rPr>
              <w:t xml:space="preserve"> și eficientizarea gradului acestuia</w:t>
            </w:r>
            <w:r w:rsidRPr="003E1ACE">
              <w:rPr>
                <w:rFonts w:ascii="Times New Roman" w:hAnsi="Times New Roman" w:cs="Times New Roman"/>
                <w:lang w:val="ro-RO" w:eastAsia="en-GB"/>
              </w:rPr>
              <w:t>.</w:t>
            </w:r>
          </w:p>
          <w:p w:rsidR="00EA6C22" w:rsidRPr="003E1ACE" w:rsidRDefault="00EA6C22" w:rsidP="003E1ACE">
            <w:pPr>
              <w:pStyle w:val="1"/>
              <w:numPr>
                <w:ilvl w:val="0"/>
                <w:numId w:val="3"/>
              </w:numPr>
              <w:shd w:val="clear" w:color="auto" w:fill="auto"/>
              <w:spacing w:line="276" w:lineRule="auto"/>
              <w:ind w:left="30" w:right="20" w:firstLine="330"/>
              <w:jc w:val="both"/>
              <w:rPr>
                <w:rFonts w:ascii="Times New Roman" w:hAnsi="Times New Roman" w:cs="Times New Roman"/>
                <w:lang w:val="ro-RO" w:eastAsia="en-GB"/>
              </w:rPr>
            </w:pPr>
            <w:r w:rsidRPr="003E1ACE">
              <w:rPr>
                <w:rFonts w:ascii="Times New Roman" w:hAnsi="Times New Roman" w:cs="Times New Roman"/>
                <w:lang w:val="ro-RO" w:eastAsia="en-GB"/>
              </w:rPr>
              <w:t>A</w:t>
            </w:r>
            <w:r w:rsidRPr="003E1ACE">
              <w:rPr>
                <w:rFonts w:ascii="Times New Roman" w:hAnsi="Times New Roman" w:cs="Times New Roman"/>
                <w:lang w:val="en-GB" w:eastAsia="en-GB"/>
              </w:rPr>
              <w:t xml:space="preserve">sigurarea transparenței decizionale față de activități privind </w:t>
            </w:r>
            <w:r w:rsidRPr="00EA6C22">
              <w:rPr>
                <w:rFonts w:ascii="Times New Roman" w:hAnsi="Times New Roman" w:cs="Times New Roman"/>
                <w:lang w:val="en-US"/>
              </w:rPr>
              <w:t>monitoriz</w:t>
            </w:r>
            <w:r w:rsidRPr="003E1ACE">
              <w:rPr>
                <w:rFonts w:ascii="Times New Roman" w:hAnsi="Times New Roman" w:cs="Times New Roman"/>
                <w:lang w:val="ro-MO"/>
              </w:rPr>
              <w:t xml:space="preserve">area dozimetrică individuală </w:t>
            </w:r>
            <w:r w:rsidRPr="00EA6C22">
              <w:rPr>
                <w:rFonts w:ascii="Times New Roman" w:hAnsi="Times New Roman" w:cs="Times New Roman"/>
                <w:lang w:val="en-US"/>
              </w:rPr>
              <w:t>a categoriilor</w:t>
            </w:r>
            <w:r w:rsidRPr="003E1ACE">
              <w:rPr>
                <w:rFonts w:ascii="Times New Roman" w:hAnsi="Times New Roman" w:cs="Times New Roman"/>
                <w:lang w:val="ro-MO"/>
              </w:rPr>
              <w:t xml:space="preserve"> </w:t>
            </w:r>
            <w:r w:rsidRPr="00EA6C22">
              <w:rPr>
                <w:rFonts w:ascii="Times New Roman" w:hAnsi="Times New Roman" w:cs="Times New Roman"/>
                <w:lang w:val="en-US"/>
              </w:rPr>
              <w:t>de lucrători expuși profesional la radiații ionizante</w:t>
            </w:r>
            <w:r w:rsidRPr="003E1ACE">
              <w:rPr>
                <w:rFonts w:ascii="Times New Roman" w:hAnsi="Times New Roman" w:cs="Times New Roman"/>
                <w:lang w:val="en-GB" w:eastAsia="en-GB"/>
              </w:rPr>
              <w:t xml:space="preserve"> prin s</w:t>
            </w:r>
            <w:r w:rsidRPr="003E1ACE">
              <w:rPr>
                <w:rFonts w:ascii="Times New Roman" w:hAnsi="Times New Roman" w:cs="Times New Roman"/>
                <w:lang w:val="ro-RO" w:eastAsia="en-GB"/>
              </w:rPr>
              <w:t>tabilirea cerințelor concrete, implementarea și respectarea cerințelor de radioprotecție și securitate radiologică la locurile de muncă în activitățile nucleare și radiologice</w:t>
            </w:r>
            <w:r>
              <w:rPr>
                <w:rFonts w:ascii="Times New Roman" w:hAnsi="Times New Roman" w:cs="Times New Roman"/>
                <w:lang w:val="ro-RO" w:eastAsia="en-GB"/>
              </w:rPr>
              <w:t>.</w:t>
            </w:r>
          </w:p>
          <w:p w:rsidR="006C5B72" w:rsidRPr="00620E90" w:rsidRDefault="003E1ACE" w:rsidP="00EA6C22">
            <w:pPr>
              <w:spacing w:after="0"/>
              <w:jc w:val="both"/>
              <w:rPr>
                <w:rFonts w:ascii="Times New Roman" w:hAnsi="Times New Roman" w:cs="Times New Roman"/>
                <w:sz w:val="24"/>
                <w:szCs w:val="24"/>
              </w:rPr>
            </w:pPr>
            <w:r w:rsidRPr="003E1ACE">
              <w:rPr>
                <w:rFonts w:ascii="Times New Roman" w:hAnsi="Times New Roman" w:cs="Times New Roman"/>
                <w:bCs/>
                <w:lang w:eastAsia="ja-JP"/>
              </w:rPr>
              <w:t xml:space="preserve">       Î</w:t>
            </w:r>
            <w:r w:rsidR="00722218" w:rsidRPr="003E1ACE">
              <w:rPr>
                <w:rFonts w:ascii="Times New Roman" w:hAnsi="Times New Roman" w:cs="Times New Roman"/>
                <w:bCs/>
                <w:lang w:eastAsia="ja-JP"/>
              </w:rPr>
              <w:t xml:space="preserve">n esență, </w:t>
            </w:r>
            <w:r w:rsidR="00722218" w:rsidRPr="003E1ACE">
              <w:rPr>
                <w:rFonts w:ascii="Times New Roman" w:hAnsi="Times New Roman" w:cs="Times New Roman"/>
              </w:rPr>
              <w:t xml:space="preserve">monitorizarea dozimetrică a categoriilor de lucrători încadrați în activitățile cu surse de iradiere ionizantă </w:t>
            </w:r>
            <w:r w:rsidR="00722218" w:rsidRPr="003E1ACE">
              <w:rPr>
                <w:rFonts w:ascii="Times New Roman" w:hAnsi="Times New Roman" w:cs="Times New Roman"/>
                <w:bCs/>
                <w:lang w:eastAsia="ja-JP"/>
              </w:rPr>
              <w:t>este parte a radioprotecției și securității personalului și în unele cazuri a publicului larg dar, totodată, se referă și la un număr de circa 1500 lucrători care utilizează în activitatea sa surse de radiații ionizante în incinte special amenajate și în afara lor. P</w:t>
            </w:r>
            <w:r w:rsidR="00722218" w:rsidRPr="003E1ACE">
              <w:rPr>
                <w:rFonts w:ascii="Times New Roman" w:hAnsi="Times New Roman" w:cs="Times New Roman"/>
              </w:rPr>
              <w:t>roblema rezultă în insuficiența cadrului normativ de reglementare, care ar prevedea cerințe generale şi specifice privind asigurarea radioprotecției și securității radiologice prin implementarea unor cerințe concrete referitoare la dozimetria individuală și monitorizare a categoriilor de lucrători expuși profesional la radiații ionizante. Monitorizarea dozimetrică individuală a personalului încadrat în activități cu surse de radiații ionizante în medicină, industrie, cercetări, securitatea statului sau știință era efectuată și pînă la momentul actual, dar după destrămarea URSS a devenit reglementată insuficient (preponderent la nivel departamental) și nu corespunde cerințelor actuale moderne conform reglementărilor și recomandărilor Agenției Internaționale pentru Energia Atomică.   În unele cazuri (accidente cu radiații, urgențe radiologice) monitorizarea dozimetrică individuală a personalului încadrat în activități cu surse de radiații ionizante și nucleare este esențială pentru securitatea și radioprotecția lucrătorilor și a unor membrii ai publicului larg.</w:t>
            </w:r>
          </w:p>
        </w:tc>
      </w:tr>
      <w:tr w:rsidR="006C5B72" w:rsidRPr="00620E90" w:rsidTr="00020062">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C5B72" w:rsidRPr="00620E90" w:rsidRDefault="006C5B72" w:rsidP="00020062">
            <w:pPr>
              <w:rPr>
                <w:rFonts w:ascii="Times New Roman" w:hAnsi="Times New Roman" w:cs="Times New Roman"/>
                <w:sz w:val="24"/>
                <w:szCs w:val="24"/>
              </w:rPr>
            </w:pPr>
            <w:r w:rsidRPr="00620E90">
              <w:rPr>
                <w:rFonts w:ascii="Times New Roman" w:hAnsi="Times New Roman" w:cs="Times New Roman"/>
                <w:b/>
                <w:bCs/>
                <w:sz w:val="24"/>
                <w:szCs w:val="24"/>
              </w:rPr>
              <w:t>3. Identificarea opţiunilor</w:t>
            </w:r>
          </w:p>
        </w:tc>
      </w:tr>
      <w:tr w:rsidR="006C5B72" w:rsidRPr="00620E90" w:rsidTr="0002006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C5B72" w:rsidRPr="00BD1D06" w:rsidRDefault="006C5B72" w:rsidP="00020062">
            <w:pPr>
              <w:rPr>
                <w:rFonts w:ascii="Times New Roman" w:hAnsi="Times New Roman" w:cs="Times New Roman"/>
                <w:sz w:val="24"/>
                <w:szCs w:val="24"/>
              </w:rPr>
            </w:pPr>
            <w:r w:rsidRPr="00BD1D06">
              <w:rPr>
                <w:rFonts w:ascii="Times New Roman" w:hAnsi="Times New Roman" w:cs="Times New Roman"/>
                <w:bCs/>
                <w:sz w:val="24"/>
                <w:szCs w:val="24"/>
              </w:rPr>
              <w:t>a) Expuneți succint opțiunea „a nu face nimic”, care presupune lipsa de intervenție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6C5B72" w:rsidRPr="00BD1D06" w:rsidRDefault="006C5B72" w:rsidP="00020062">
            <w:pPr>
              <w:rPr>
                <w:rFonts w:ascii="Times New Roman" w:hAnsi="Times New Roman" w:cs="Times New Roman"/>
                <w:sz w:val="24"/>
                <w:szCs w:val="24"/>
              </w:rPr>
            </w:pPr>
          </w:p>
        </w:tc>
      </w:tr>
      <w:tr w:rsidR="006C5B72" w:rsidRPr="00620E90" w:rsidTr="0002006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57EDC" w:rsidRPr="007B7257" w:rsidRDefault="00667420" w:rsidP="00B57EDC">
            <w:pPr>
              <w:pStyle w:val="22"/>
              <w:shd w:val="clear" w:color="auto" w:fill="auto"/>
              <w:spacing w:line="276" w:lineRule="auto"/>
              <w:ind w:left="120"/>
              <w:rPr>
                <w:rFonts w:ascii="Times New Roman" w:hAnsi="Times New Roman" w:cs="Times New Roman"/>
                <w:lang w:val="ro-MO"/>
              </w:rPr>
            </w:pPr>
            <w:r w:rsidRPr="007B7257">
              <w:rPr>
                <w:rFonts w:ascii="Times New Roman" w:hAnsi="Times New Roman" w:cs="Times New Roman"/>
                <w:bCs/>
                <w:i/>
                <w:lang w:val="ro-MO" w:eastAsia="ja-JP"/>
              </w:rPr>
              <w:t xml:space="preserve">Opțiunea 1  </w:t>
            </w:r>
            <w:r w:rsidRPr="007B7257">
              <w:rPr>
                <w:rFonts w:ascii="Times New Roman" w:hAnsi="Times New Roman" w:cs="Times New Roman"/>
                <w:bCs/>
                <w:lang w:val="en-US"/>
              </w:rPr>
              <w:t>„</w:t>
            </w:r>
            <w:r w:rsidR="00722218" w:rsidRPr="007B7257">
              <w:rPr>
                <w:rFonts w:ascii="Times New Roman" w:hAnsi="Times New Roman" w:cs="Times New Roman"/>
                <w:bCs/>
                <w:i/>
                <w:lang w:val="ro-MO" w:eastAsia="ja-JP"/>
              </w:rPr>
              <w:t>A nu face nimic</w:t>
            </w:r>
            <w:r w:rsidRPr="007B7257">
              <w:rPr>
                <w:rFonts w:ascii="Times New Roman" w:hAnsi="Times New Roman" w:cs="Times New Roman"/>
                <w:bCs/>
                <w:lang w:val="en-US"/>
              </w:rPr>
              <w:t>”</w:t>
            </w:r>
            <w:r w:rsidR="00722218" w:rsidRPr="007B7257">
              <w:rPr>
                <w:rFonts w:ascii="Times New Roman" w:hAnsi="Times New Roman" w:cs="Times New Roman"/>
                <w:bCs/>
                <w:i/>
                <w:lang w:val="ro-MO" w:eastAsia="ja-JP"/>
              </w:rPr>
              <w:t xml:space="preserve"> </w:t>
            </w:r>
            <w:r w:rsidR="00B57EDC" w:rsidRPr="007B7257">
              <w:rPr>
                <w:rFonts w:ascii="Times New Roman" w:hAnsi="Times New Roman" w:cs="Times New Roman"/>
                <w:bCs/>
                <w:i/>
                <w:lang w:val="ro-MO" w:eastAsia="ja-JP"/>
              </w:rPr>
              <w:t>-</w:t>
            </w:r>
            <w:r w:rsidR="00B57EDC" w:rsidRPr="007B7257">
              <w:rPr>
                <w:rFonts w:ascii="Times New Roman" w:hAnsi="Times New Roman" w:cs="Times New Roman"/>
                <w:lang w:val="ro-MO"/>
              </w:rPr>
              <w:t xml:space="preserve"> Această opțiune nu poate fi acceptată.</w:t>
            </w:r>
          </w:p>
          <w:p w:rsidR="00B57EDC" w:rsidRPr="007B7257" w:rsidRDefault="00EA6C22" w:rsidP="00EA6C22">
            <w:pPr>
              <w:pStyle w:val="1"/>
              <w:shd w:val="clear" w:color="auto" w:fill="auto"/>
              <w:spacing w:line="276" w:lineRule="auto"/>
              <w:ind w:left="120"/>
              <w:jc w:val="both"/>
              <w:rPr>
                <w:rFonts w:ascii="Times New Roman" w:hAnsi="Times New Roman" w:cs="Times New Roman"/>
                <w:lang w:val="ro-MO" w:eastAsia="en-GB"/>
              </w:rPr>
            </w:pPr>
            <w:r>
              <w:rPr>
                <w:rFonts w:ascii="Times New Roman" w:hAnsi="Times New Roman" w:cs="Times New Roman"/>
                <w:lang w:val="ro-MO" w:eastAsia="en-GB"/>
              </w:rPr>
              <w:t xml:space="preserve">       </w:t>
            </w:r>
            <w:r w:rsidR="00B57EDC" w:rsidRPr="007B7257">
              <w:rPr>
                <w:rFonts w:ascii="Times New Roman" w:hAnsi="Times New Roman" w:cs="Times New Roman"/>
                <w:lang w:val="ro-MO" w:eastAsia="en-GB"/>
              </w:rPr>
              <w:t xml:space="preserve">Republica Moldova utilizează surse de radiaţii ionizante. Utilizarea necalificată a acestor surse </w:t>
            </w:r>
            <w:r w:rsidR="00B57EDC" w:rsidRPr="007B7257">
              <w:rPr>
                <w:rFonts w:ascii="Times New Roman" w:hAnsi="Times New Roman" w:cs="Times New Roman"/>
                <w:lang w:val="ro-MO" w:eastAsia="en-GB"/>
              </w:rPr>
              <w:lastRenderedPageBreak/>
              <w:t>poate duce inevitabil la supraexpunerea personalului expus profesional şi a populaţiei.</w:t>
            </w:r>
          </w:p>
          <w:p w:rsidR="00B57EDC" w:rsidRPr="007B7257" w:rsidRDefault="00B57EDC" w:rsidP="00EA6C22">
            <w:pPr>
              <w:pStyle w:val="1"/>
              <w:shd w:val="clear" w:color="auto" w:fill="auto"/>
              <w:spacing w:line="276" w:lineRule="auto"/>
              <w:ind w:left="120"/>
              <w:jc w:val="both"/>
              <w:rPr>
                <w:rFonts w:ascii="Times New Roman" w:hAnsi="Times New Roman" w:cs="Times New Roman"/>
                <w:lang w:val="ro-MO" w:eastAsia="en-GB"/>
              </w:rPr>
            </w:pPr>
            <w:r w:rsidRPr="007B7257">
              <w:rPr>
                <w:rFonts w:ascii="Times New Roman" w:hAnsi="Times New Roman" w:cs="Times New Roman"/>
                <w:lang w:val="ro-MO" w:eastAsia="en-GB"/>
              </w:rPr>
              <w:t xml:space="preserve">Republica Moldova a aderat la Statutul AIEA prin Hotărârea Parlamentului nr. 1267-XIII din 14 august 1997 şi la un şir de convenţii şi acorduri internaţionale în domeniul nuclear, </w:t>
            </w:r>
            <w:r w:rsidRPr="007B7257">
              <w:rPr>
                <w:rFonts w:ascii="Times New Roman" w:hAnsi="Times New Roman" w:cs="Times New Roman"/>
                <w:b/>
                <w:i/>
                <w:lang w:val="ro-MO" w:eastAsia="en-GB"/>
              </w:rPr>
              <w:t>statul și-a luat obligația</w:t>
            </w:r>
            <w:r w:rsidRPr="007B7257">
              <w:rPr>
                <w:rFonts w:ascii="Times New Roman" w:hAnsi="Times New Roman" w:cs="Times New Roman"/>
                <w:lang w:val="ro-MO" w:eastAsia="en-GB"/>
              </w:rPr>
              <w:t xml:space="preserve"> de a introduce şi menţine un cadru legislativ şi instituţional eficient de asigurare a securităţii nucleare şi radiologice şi diminuare a pericolului de supraexpunere a personalului. </w:t>
            </w:r>
            <w:r w:rsidR="006C6277" w:rsidRPr="007B7257">
              <w:rPr>
                <w:rFonts w:ascii="Times New Roman" w:hAnsi="Times New Roman" w:cs="Times New Roman"/>
                <w:lang w:val="ro-MO" w:eastAsia="en-GB"/>
              </w:rPr>
              <w:t xml:space="preserve"> Nu vor fi realizate prevederile Planului de Acțiuni RM-UE ce țin de armonizarea cadrului normativ la Directivele UE în domeniu.</w:t>
            </w:r>
          </w:p>
          <w:p w:rsidR="006C6277" w:rsidRPr="007B7257" w:rsidRDefault="00EA6C22" w:rsidP="00EA6C22">
            <w:pPr>
              <w:spacing w:after="0"/>
              <w:jc w:val="both"/>
              <w:rPr>
                <w:rFonts w:ascii="Times New Roman" w:hAnsi="Times New Roman" w:cs="Times New Roman"/>
                <w:lang w:eastAsia="en-GB"/>
              </w:rPr>
            </w:pPr>
            <w:r>
              <w:rPr>
                <w:rFonts w:ascii="Times New Roman" w:hAnsi="Times New Roman" w:cs="Times New Roman"/>
                <w:lang w:eastAsia="en-GB"/>
              </w:rPr>
              <w:t xml:space="preserve">          </w:t>
            </w:r>
            <w:r w:rsidR="00B57EDC" w:rsidRPr="007B7257">
              <w:rPr>
                <w:rFonts w:ascii="Times New Roman" w:hAnsi="Times New Roman" w:cs="Times New Roman"/>
                <w:lang w:eastAsia="en-GB"/>
              </w:rPr>
              <w:t xml:space="preserve">Absența </w:t>
            </w:r>
            <w:r w:rsidR="00B57EDC" w:rsidRPr="007B7257">
              <w:rPr>
                <w:rFonts w:ascii="Times New Roman" w:hAnsi="Times New Roman" w:cs="Times New Roman"/>
              </w:rPr>
              <w:t>Regulamentului sanitar privind Normele de Dozimetrie Individuală și monitorizare a categoriilor de lucrători expuși profesional la radiații ionizante va contribui la acțiuni nefaste asupra sănătății  și la</w:t>
            </w:r>
            <w:r w:rsidR="00B57EDC" w:rsidRPr="007B7257">
              <w:rPr>
                <w:rFonts w:ascii="Times New Roman" w:hAnsi="Times New Roman" w:cs="Times New Roman"/>
                <w:lang w:eastAsia="en-GB"/>
              </w:rPr>
              <w:t xml:space="preserve"> supraexpunerea personalului expus profesional şi a populaţiei</w:t>
            </w:r>
            <w:r w:rsidR="006C6277" w:rsidRPr="007B7257">
              <w:rPr>
                <w:rFonts w:ascii="Times New Roman" w:hAnsi="Times New Roman" w:cs="Times New Roman"/>
                <w:lang w:eastAsia="en-GB"/>
              </w:rPr>
              <w:t>, creșterea costurilor tratamentului, urmare a consecințelor suprairadierii pacienților, expușilor profesional și a populației. Reglementarea insuficientă a domeniului</w:t>
            </w:r>
            <w:r w:rsidR="007D3ED6" w:rsidRPr="007B7257">
              <w:rPr>
                <w:rFonts w:ascii="Times New Roman" w:hAnsi="Times New Roman" w:cs="Times New Roman"/>
                <w:lang w:eastAsia="en-GB"/>
              </w:rPr>
              <w:t>, lipsa integrității și transparenței cadrului  normativ în monitorizarea dozimetrică individuală.</w:t>
            </w:r>
          </w:p>
          <w:p w:rsidR="006C5B72" w:rsidRPr="007B7257" w:rsidRDefault="004A37BF" w:rsidP="00EA6C22">
            <w:pPr>
              <w:spacing w:after="0"/>
              <w:jc w:val="both"/>
              <w:rPr>
                <w:rFonts w:ascii="Times New Roman" w:hAnsi="Times New Roman" w:cs="Times New Roman"/>
                <w:bCs/>
              </w:rPr>
            </w:pPr>
            <w:r w:rsidRPr="007B7257">
              <w:rPr>
                <w:rFonts w:ascii="Times New Roman" w:hAnsi="Times New Roman" w:cs="Times New Roman"/>
                <w:bCs/>
              </w:rPr>
              <w:t xml:space="preserve"> </w:t>
            </w:r>
            <w:r w:rsidR="006C6277" w:rsidRPr="007B7257">
              <w:rPr>
                <w:rFonts w:ascii="Times New Roman" w:hAnsi="Times New Roman" w:cs="Times New Roman"/>
                <w:bCs/>
              </w:rPr>
              <w:t xml:space="preserve"> </w:t>
            </w:r>
            <w:r w:rsidR="00EA6C22">
              <w:rPr>
                <w:rFonts w:ascii="Times New Roman" w:hAnsi="Times New Roman" w:cs="Times New Roman"/>
                <w:bCs/>
              </w:rPr>
              <w:t xml:space="preserve">        </w:t>
            </w:r>
            <w:r w:rsidR="006C6277" w:rsidRPr="007B7257">
              <w:rPr>
                <w:rFonts w:ascii="Times New Roman" w:hAnsi="Times New Roman" w:cs="Times New Roman"/>
                <w:bCs/>
              </w:rPr>
              <w:t>Se presupune că această opţiune nu va aduce la o îmbunătăţire necesară a situaţiei şi în proporţii mult mai mici ca în cazul altei opţiuni cu consecinţe sociale şi economice.</w:t>
            </w:r>
          </w:p>
          <w:p w:rsidR="007B7257" w:rsidRPr="007B7257" w:rsidRDefault="004A37BF" w:rsidP="007B7257">
            <w:pPr>
              <w:tabs>
                <w:tab w:val="left" w:pos="0"/>
                <w:tab w:val="left" w:pos="540"/>
              </w:tabs>
              <w:spacing w:after="0"/>
              <w:ind w:firstLine="68"/>
              <w:rPr>
                <w:rFonts w:ascii="Times New Roman" w:hAnsi="Times New Roman" w:cs="Times New Roman"/>
                <w:i/>
                <w:lang w:val="ro-RO"/>
              </w:rPr>
            </w:pPr>
            <w:r w:rsidRPr="007B7257">
              <w:rPr>
                <w:rFonts w:ascii="Times New Roman" w:hAnsi="Times New Roman" w:cs="Times New Roman"/>
                <w:i/>
              </w:rPr>
              <w:t xml:space="preserve">Opţiunea 2 - </w:t>
            </w:r>
            <w:r w:rsidR="007B7257" w:rsidRPr="007B7257">
              <w:rPr>
                <w:rFonts w:ascii="Times New Roman" w:hAnsi="Times New Roman" w:cs="Times New Roman"/>
                <w:i/>
                <w:lang w:val="ro-RO"/>
              </w:rPr>
              <w:t xml:space="preserve">Reglementarea prin aprobarea de Guvern a proiectului regulamentului </w:t>
            </w:r>
          </w:p>
          <w:p w:rsidR="007B7257" w:rsidRPr="007B7257" w:rsidRDefault="007B7257" w:rsidP="007B7257">
            <w:pPr>
              <w:spacing w:after="0"/>
              <w:rPr>
                <w:rFonts w:ascii="Times New Roman" w:hAnsi="Times New Roman" w:cs="Times New Roman"/>
                <w:i/>
              </w:rPr>
            </w:pPr>
            <w:r w:rsidRPr="007B7257">
              <w:rPr>
                <w:rFonts w:ascii="Times New Roman" w:hAnsi="Times New Roman" w:cs="Times New Roman"/>
                <w:i/>
                <w:u w:val="single"/>
              </w:rPr>
              <w:t>Beneficiile opţiunii 2</w:t>
            </w:r>
          </w:p>
          <w:p w:rsidR="004A37BF" w:rsidRPr="007B7257" w:rsidRDefault="00EA6C22" w:rsidP="007B7257">
            <w:pPr>
              <w:tabs>
                <w:tab w:val="left" w:pos="0"/>
                <w:tab w:val="left" w:pos="540"/>
              </w:tabs>
              <w:spacing w:after="0"/>
              <w:ind w:firstLine="68"/>
              <w:jc w:val="both"/>
              <w:rPr>
                <w:rFonts w:ascii="Times New Roman" w:hAnsi="Times New Roman" w:cs="Times New Roman"/>
              </w:rPr>
            </w:pPr>
            <w:r>
              <w:rPr>
                <w:rFonts w:ascii="Times New Roman" w:hAnsi="Times New Roman" w:cs="Times New Roman"/>
                <w:lang w:val="ro-RO"/>
              </w:rPr>
              <w:t xml:space="preserve">    Prin aceasta reglementarea națională v</w:t>
            </w:r>
            <w:r w:rsidR="007B7257" w:rsidRPr="007B7257">
              <w:rPr>
                <w:rFonts w:ascii="Times New Roman" w:hAnsi="Times New Roman" w:cs="Times New Roman"/>
                <w:lang w:val="ro-RO"/>
              </w:rPr>
              <w:t>a fi completat cadrul normativ în vederea diminuării iradierii nejustificate a personalului şi a populaţiei, se vor preveni efectele biologice negative şi  maladiile profesionale, datorate supraexpunerii la radiații ionizante şi condiţiilor neadecvate de muncă a expușilor profesionali.</w:t>
            </w:r>
            <w:r w:rsidR="004A37BF" w:rsidRPr="007B7257">
              <w:rPr>
                <w:rFonts w:ascii="Times New Roman" w:hAnsi="Times New Roman" w:cs="Times New Roman"/>
              </w:rPr>
              <w:t xml:space="preserve">Reglementarea naţională privind </w:t>
            </w:r>
            <w:r w:rsidR="00AC3DA4" w:rsidRPr="007B7257">
              <w:rPr>
                <w:rFonts w:ascii="Times New Roman" w:hAnsi="Times New Roman" w:cs="Times New Roman"/>
              </w:rPr>
              <w:t xml:space="preserve">monitoringul dozimetric individual </w:t>
            </w:r>
            <w:r w:rsidR="004A37BF" w:rsidRPr="007B7257">
              <w:rPr>
                <w:rFonts w:ascii="Times New Roman" w:hAnsi="Times New Roman" w:cs="Times New Roman"/>
                <w:b/>
              </w:rPr>
              <w:t xml:space="preserve"> </w:t>
            </w:r>
            <w:r w:rsidR="004A37BF" w:rsidRPr="007B7257">
              <w:rPr>
                <w:rFonts w:ascii="Times New Roman" w:hAnsi="Times New Roman" w:cs="Times New Roman"/>
              </w:rPr>
              <w:t xml:space="preserve">va oferi protecţie pentru toate grupurile din </w:t>
            </w:r>
            <w:r w:rsidR="00AC3DA4" w:rsidRPr="007B7257">
              <w:rPr>
                <w:rFonts w:ascii="Times New Roman" w:hAnsi="Times New Roman" w:cs="Times New Roman"/>
              </w:rPr>
              <w:t>expuși profesional la radiații ionizante</w:t>
            </w:r>
            <w:r w:rsidR="004A37BF" w:rsidRPr="007B7257">
              <w:rPr>
                <w:rFonts w:ascii="Times New Roman" w:hAnsi="Times New Roman" w:cs="Times New Roman"/>
              </w:rPr>
              <w:t xml:space="preserve">, inclusiv </w:t>
            </w:r>
            <w:r w:rsidR="00AC3DA4" w:rsidRPr="007B7257">
              <w:rPr>
                <w:rFonts w:ascii="Times New Roman" w:hAnsi="Times New Roman" w:cs="Times New Roman"/>
              </w:rPr>
              <w:t xml:space="preserve"> și populație</w:t>
            </w:r>
            <w:r w:rsidR="004A37BF" w:rsidRPr="007B7257">
              <w:rPr>
                <w:rFonts w:ascii="Times New Roman" w:hAnsi="Times New Roman" w:cs="Times New Roman"/>
              </w:rPr>
              <w:t xml:space="preserve">. Aprobarea şi punerea în aplicare noilor reglementări de </w:t>
            </w:r>
            <w:r w:rsidR="00AC3DA4" w:rsidRPr="007B7257">
              <w:rPr>
                <w:rFonts w:ascii="Times New Roman" w:hAnsi="Times New Roman" w:cs="Times New Roman"/>
              </w:rPr>
              <w:t xml:space="preserve"> dozimetrie individuală </w:t>
            </w:r>
            <w:r w:rsidR="004A37BF" w:rsidRPr="007B7257">
              <w:rPr>
                <w:rFonts w:ascii="Times New Roman" w:hAnsi="Times New Roman" w:cs="Times New Roman"/>
              </w:rPr>
              <w:t xml:space="preserve">vor oferi protejarea </w:t>
            </w:r>
            <w:r w:rsidR="00AC3DA4" w:rsidRPr="007B7257">
              <w:rPr>
                <w:rFonts w:ascii="Times New Roman" w:hAnsi="Times New Roman" w:cs="Times New Roman"/>
              </w:rPr>
              <w:t xml:space="preserve"> expușilor profesional la radiații ionizante  de supraexpunerea </w:t>
            </w:r>
            <w:r w:rsidR="004A37BF" w:rsidRPr="007B7257">
              <w:rPr>
                <w:rFonts w:ascii="Times New Roman" w:hAnsi="Times New Roman" w:cs="Times New Roman"/>
              </w:rPr>
              <w:t>prin fortificarea măsurilor existente de control şi  implementarea  ei în conformitate cu Directivele Uniunii Europene</w:t>
            </w:r>
            <w:r w:rsidR="00AC3DA4" w:rsidRPr="007B7257">
              <w:rPr>
                <w:rFonts w:ascii="Times New Roman" w:hAnsi="Times New Roman" w:cs="Times New Roman"/>
              </w:rPr>
              <w:t>.</w:t>
            </w:r>
            <w:r w:rsidR="004A37BF" w:rsidRPr="007B7257">
              <w:rPr>
                <w:rFonts w:ascii="Times New Roman" w:hAnsi="Times New Roman" w:cs="Times New Roman"/>
              </w:rPr>
              <w:t xml:space="preserve"> </w:t>
            </w:r>
          </w:p>
          <w:p w:rsidR="007B7257" w:rsidRPr="007B7257" w:rsidRDefault="007B7257" w:rsidP="007B7257">
            <w:pPr>
              <w:tabs>
                <w:tab w:val="left" w:pos="0"/>
                <w:tab w:val="left" w:pos="540"/>
              </w:tabs>
              <w:spacing w:after="0"/>
              <w:jc w:val="both"/>
              <w:rPr>
                <w:rFonts w:ascii="Times New Roman" w:hAnsi="Times New Roman" w:cs="Times New Roman"/>
                <w:lang w:val="ro-RO"/>
              </w:rPr>
            </w:pPr>
            <w:r>
              <w:rPr>
                <w:rFonts w:ascii="Times New Roman" w:hAnsi="Times New Roman" w:cs="Times New Roman"/>
                <w:lang w:val="ro-RO"/>
              </w:rPr>
              <w:t xml:space="preserve">         </w:t>
            </w:r>
            <w:r w:rsidRPr="007B7257">
              <w:rPr>
                <w:rFonts w:ascii="Times New Roman" w:hAnsi="Times New Roman" w:cs="Times New Roman"/>
                <w:lang w:val="ro-RO"/>
              </w:rPr>
              <w:t>Impactul general în cazul aprobării va fi unul benefic pentru personalul medical şi populaţie, deoarece prevederile Regulamentului au în primul rînd scopul de a proteja viaţa şi sănătatea acestora.</w:t>
            </w:r>
          </w:p>
          <w:p w:rsidR="007B7257" w:rsidRPr="007B7257" w:rsidRDefault="007B7257" w:rsidP="007B7257">
            <w:pPr>
              <w:spacing w:after="0"/>
              <w:jc w:val="both"/>
              <w:rPr>
                <w:rFonts w:ascii="Times New Roman" w:hAnsi="Times New Roman" w:cs="Times New Roman"/>
                <w:bCs/>
                <w:i/>
                <w:lang w:val="ro-RO" w:eastAsia="ja-JP"/>
              </w:rPr>
            </w:pPr>
            <w:r w:rsidRPr="007B7257">
              <w:rPr>
                <w:rFonts w:ascii="Times New Roman" w:hAnsi="Times New Roman" w:cs="Times New Roman"/>
                <w:lang w:val="ro-RO"/>
              </w:rPr>
              <w:t>Pentru a stabili prevederi concrete ce se referă la modul de organizare şi efectuare a  activităților de monitorizare dozimetrică individuală este necesar de a aproba regulamentul respectiv.</w:t>
            </w:r>
          </w:p>
          <w:p w:rsidR="001D57E0" w:rsidRPr="007B7257" w:rsidRDefault="004A37BF" w:rsidP="00BA591C">
            <w:pPr>
              <w:spacing w:after="0"/>
              <w:jc w:val="both"/>
              <w:rPr>
                <w:rFonts w:ascii="Times New Roman" w:hAnsi="Times New Roman" w:cs="Times New Roman"/>
              </w:rPr>
            </w:pPr>
            <w:r w:rsidRPr="007B7257">
              <w:rPr>
                <w:rFonts w:ascii="Times New Roman" w:hAnsi="Times New Roman" w:cs="Times New Roman"/>
              </w:rPr>
              <w:tab/>
              <w:t>Beneficiile acestei opţiuni vor fi atât sociale – reducerea mortalităţii şi cheltuielilor de tratare a maladiilor</w:t>
            </w:r>
            <w:r w:rsidR="00AC3DA4" w:rsidRPr="007B7257">
              <w:rPr>
                <w:rFonts w:ascii="Times New Roman" w:hAnsi="Times New Roman" w:cs="Times New Roman"/>
              </w:rPr>
              <w:t xml:space="preserve"> profesionale ale expușilor profesionali la radiații ionizante</w:t>
            </w:r>
            <w:r w:rsidRPr="007B7257">
              <w:rPr>
                <w:rFonts w:ascii="Times New Roman" w:hAnsi="Times New Roman" w:cs="Times New Roman"/>
              </w:rPr>
              <w:t xml:space="preserve">, cât şi economice – </w:t>
            </w:r>
            <w:r w:rsidR="00197D72">
              <w:rPr>
                <w:rFonts w:ascii="Times New Roman" w:hAnsi="Times New Roman" w:cs="Times New Roman"/>
                <w:lang w:eastAsia="en-GB"/>
              </w:rPr>
              <w:t>n</w:t>
            </w:r>
            <w:r w:rsidR="00197D72" w:rsidRPr="00620E90">
              <w:rPr>
                <w:rFonts w:ascii="Times New Roman" w:hAnsi="Times New Roman" w:cs="Times New Roman"/>
                <w:lang w:eastAsia="en-GB"/>
              </w:rPr>
              <w:t>u au fost identificate unele efecte economice nedorite</w:t>
            </w:r>
            <w:r w:rsidRPr="007B7257">
              <w:rPr>
                <w:rFonts w:ascii="Times New Roman" w:hAnsi="Times New Roman" w:cs="Times New Roman"/>
              </w:rPr>
              <w:t>.</w:t>
            </w:r>
            <w:r w:rsidRPr="007B7257">
              <w:rPr>
                <w:rFonts w:ascii="Times New Roman" w:hAnsi="Times New Roman" w:cs="Times New Roman"/>
                <w:i/>
                <w:iCs/>
              </w:rPr>
              <w:t xml:space="preserve"> </w:t>
            </w:r>
            <w:r w:rsidRPr="007B7257">
              <w:rPr>
                <w:rFonts w:ascii="Times New Roman" w:hAnsi="Times New Roman" w:cs="Times New Roman"/>
                <w:iCs/>
              </w:rPr>
              <w:tab/>
            </w:r>
          </w:p>
        </w:tc>
      </w:tr>
      <w:tr w:rsidR="006C5B72" w:rsidRPr="00620E90" w:rsidTr="0002006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C5B72" w:rsidRPr="00EA6C22" w:rsidRDefault="006C5B72" w:rsidP="00020062">
            <w:pPr>
              <w:rPr>
                <w:rFonts w:ascii="Times New Roman" w:hAnsi="Times New Roman" w:cs="Times New Roman"/>
                <w:b/>
                <w:bCs/>
              </w:rPr>
            </w:pPr>
            <w:r w:rsidRPr="00BD1D06">
              <w:rPr>
                <w:rFonts w:ascii="Times New Roman" w:hAnsi="Times New Roman" w:cs="Times New Roman"/>
                <w:bCs/>
              </w:rPr>
              <w:lastRenderedPageBreak/>
              <w:t>b)</w:t>
            </w:r>
            <w:r w:rsidRPr="00EA6C22">
              <w:rPr>
                <w:rFonts w:ascii="Times New Roman" w:hAnsi="Times New Roman" w:cs="Times New Roman"/>
                <w:b/>
                <w:bCs/>
              </w:rPr>
              <w:t xml:space="preserve"> </w:t>
            </w:r>
            <w:r w:rsidRPr="00BD1D06">
              <w:rPr>
                <w:rFonts w:ascii="Times New Roman" w:hAnsi="Times New Roman" w:cs="Times New Roman"/>
                <w:bCs/>
                <w:sz w:val="24"/>
                <w:szCs w:val="24"/>
              </w:rPr>
              <w:t>Expuneți</w:t>
            </w:r>
            <w:r w:rsidRPr="00BD1D06">
              <w:rPr>
                <w:rFonts w:ascii="Times New Roman" w:hAnsi="Times New Roman" w:cs="Times New Roman"/>
                <w:sz w:val="24"/>
                <w:szCs w:val="24"/>
              </w:rPr>
              <w:t xml:space="preserve"> principalele prevederi ale proiectului, cu impact, explicînd cum acestea țintesc cauzele problemei, cu indicarea novațiilor și întregului spectru de soluţii/drepturi/obligaţii ce se doresc să fie aprobate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6C5B72" w:rsidRPr="007B7257" w:rsidRDefault="006C5B72" w:rsidP="00020062">
            <w:pPr>
              <w:rPr>
                <w:rFonts w:ascii="Times New Roman" w:hAnsi="Times New Roman" w:cs="Times New Roman"/>
              </w:rPr>
            </w:pPr>
          </w:p>
        </w:tc>
      </w:tr>
      <w:tr w:rsidR="006C5B72" w:rsidRPr="00620E90" w:rsidTr="0002006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23C29" w:rsidRPr="007B7257" w:rsidRDefault="00197D72" w:rsidP="00197D72">
            <w:pPr>
              <w:spacing w:after="0"/>
              <w:jc w:val="both"/>
              <w:rPr>
                <w:rFonts w:ascii="Times New Roman" w:hAnsi="Times New Roman" w:cs="Times New Roman"/>
              </w:rPr>
            </w:pPr>
            <w:r>
              <w:rPr>
                <w:rFonts w:ascii="Times New Roman" w:hAnsi="Times New Roman" w:cs="Times New Roman"/>
                <w:bCs/>
                <w:lang w:eastAsia="ja-JP"/>
              </w:rPr>
              <w:t xml:space="preserve">    </w:t>
            </w:r>
            <w:r w:rsidR="00D23C29" w:rsidRPr="007B7257">
              <w:rPr>
                <w:rFonts w:ascii="Times New Roman" w:hAnsi="Times New Roman" w:cs="Times New Roman"/>
                <w:bCs/>
                <w:lang w:eastAsia="ja-JP"/>
              </w:rPr>
              <w:t>La intervenții de inovații majore (punctaj 1) acest document nu va contribui, din motivul că principalele dispoziții privind parametrii normați,</w:t>
            </w:r>
            <w:r w:rsidR="00D23C29" w:rsidRPr="007B7257">
              <w:rPr>
                <w:rFonts w:ascii="Times New Roman" w:hAnsi="Times New Roman" w:cs="Times New Roman"/>
              </w:rPr>
              <w:t xml:space="preserve"> dozimetria individuală și monitorizarea categoriilor de lucrători încadrați în activitatea cu surse de radiații ionizante este </w:t>
            </w:r>
            <w:r w:rsidR="00D23C29" w:rsidRPr="007B7257">
              <w:rPr>
                <w:rFonts w:ascii="Times New Roman" w:hAnsi="Times New Roman" w:cs="Times New Roman"/>
                <w:bCs/>
                <w:lang w:eastAsia="ja-JP"/>
              </w:rPr>
              <w:t xml:space="preserve">efectuată </w:t>
            </w:r>
            <w:r w:rsidR="00D23C29" w:rsidRPr="007B7257">
              <w:rPr>
                <w:rFonts w:ascii="Times New Roman" w:hAnsi="Times New Roman" w:cs="Times New Roman"/>
              </w:rPr>
              <w:t xml:space="preserve">conform Legii privind supravegherea de stat a sănătăţii publice </w:t>
            </w:r>
            <w:r w:rsidR="00D23C29" w:rsidRPr="007B7257">
              <w:rPr>
                <w:rFonts w:ascii="Times New Roman" w:hAnsi="Times New Roman" w:cs="Times New Roman"/>
                <w:bCs/>
              </w:rPr>
              <w:t>nr.10-XVI  din  03 februarie 2009</w:t>
            </w:r>
            <w:r w:rsidR="00D23C29" w:rsidRPr="007B7257">
              <w:rPr>
                <w:rFonts w:ascii="Times New Roman" w:hAnsi="Times New Roman" w:cs="Times New Roman"/>
              </w:rPr>
              <w:t xml:space="preserve">. </w:t>
            </w:r>
            <w:r w:rsidR="00D23C29" w:rsidRPr="007B7257">
              <w:rPr>
                <w:rFonts w:ascii="Times New Roman" w:hAnsi="Times New Roman" w:cs="Times New Roman"/>
                <w:bCs/>
                <w:lang w:eastAsia="ja-JP"/>
              </w:rPr>
              <w:t>P</w:t>
            </w:r>
            <w:r w:rsidR="00D23C29" w:rsidRPr="007B7257">
              <w:rPr>
                <w:rFonts w:ascii="Times New Roman" w:hAnsi="Times New Roman" w:cs="Times New Roman"/>
              </w:rPr>
              <w:t>roblema rezultă din insuficiența cadrului normativ de reglementare, care ar prevedea cerințe specifice privind monitorizarea dozimetrică individuală a personalului încadrat în activități cu surse de radiații ionizante și nucleare în medicină, industrie, cercetări, știință, etc. Este necesar de remarcat că nici-un document normativ naţional nu specifică concret cerinţele tehnice către laboratoare, echipamente, termenii de prezentare a dozimetrelor, obligațiunile titularului de autorizații, păstrarea și arhivarea  datelor, privind normele de dozimetrie individuală și monitorizare a categoriilor de lucrători expuși profesional la radiații ionizante în cadrul desfășur</w:t>
            </w:r>
            <w:r w:rsidR="00EA6C22">
              <w:rPr>
                <w:rFonts w:ascii="Times New Roman" w:hAnsi="Times New Roman" w:cs="Times New Roman"/>
              </w:rPr>
              <w:t>ă</w:t>
            </w:r>
            <w:r w:rsidR="00D23C29" w:rsidRPr="007B7257">
              <w:rPr>
                <w:rFonts w:ascii="Times New Roman" w:hAnsi="Times New Roman" w:cs="Times New Roman"/>
              </w:rPr>
              <w:t xml:space="preserve">rii activităților cu surse de radiație ionizantă. </w:t>
            </w:r>
          </w:p>
          <w:p w:rsidR="006C5B72" w:rsidRPr="00CF0564" w:rsidRDefault="00197D72" w:rsidP="00CF0564">
            <w:pPr>
              <w:spacing w:after="0"/>
              <w:jc w:val="both"/>
              <w:rPr>
                <w:rFonts w:ascii="Times New Roman" w:hAnsi="Times New Roman" w:cs="Times New Roman"/>
              </w:rPr>
            </w:pPr>
            <w:r>
              <w:rPr>
                <w:rStyle w:val="2"/>
                <w:rFonts w:eastAsiaTheme="minorHAnsi"/>
                <w:i w:val="0"/>
                <w:lang w:eastAsia="en-GB"/>
              </w:rPr>
              <w:t xml:space="preserve">     </w:t>
            </w:r>
            <w:r w:rsidR="00D23C29" w:rsidRPr="00CF0564">
              <w:rPr>
                <w:rFonts w:ascii="Times New Roman" w:hAnsi="Times New Roman" w:cs="Times New Roman"/>
                <w:bCs/>
                <w:iCs/>
                <w:lang w:eastAsia="ja-JP"/>
              </w:rPr>
              <w:t xml:space="preserve">Proiectul Regulamentului se referă doar la </w:t>
            </w:r>
            <w:r w:rsidR="00D23C29" w:rsidRPr="00CF0564">
              <w:rPr>
                <w:rFonts w:ascii="Times New Roman" w:hAnsi="Times New Roman" w:cs="Times New Roman"/>
                <w:bCs/>
                <w:lang w:eastAsia="ja-JP"/>
              </w:rPr>
              <w:t xml:space="preserve">cerințe pentru asigurarea cerințelor specifice și concrete privind dozimetria individuală și monitorizarea categoriilor de lucrători expuși profesional la radiații ionizante, respectarea radioprotecției și securității radiologice în activități cu surse de radiații ionizante </w:t>
            </w:r>
            <w:r w:rsidR="00D23C29" w:rsidRPr="00CF0564">
              <w:rPr>
                <w:rFonts w:ascii="Times New Roman" w:hAnsi="Times New Roman" w:cs="Times New Roman"/>
                <w:bCs/>
                <w:iCs/>
                <w:lang w:eastAsia="ja-JP"/>
              </w:rPr>
              <w:t xml:space="preserve">în </w:t>
            </w:r>
            <w:r w:rsidR="00D23C29" w:rsidRPr="00CF0564">
              <w:rPr>
                <w:rFonts w:ascii="Times New Roman" w:hAnsi="Times New Roman" w:cs="Times New Roman"/>
                <w:bCs/>
                <w:iCs/>
                <w:lang w:eastAsia="ja-JP"/>
              </w:rPr>
              <w:lastRenderedPageBreak/>
              <w:t>diferite domenii ale economiei naționale,</w:t>
            </w:r>
            <w:r w:rsidR="00D23C29" w:rsidRPr="00CF0564">
              <w:rPr>
                <w:rFonts w:ascii="Times New Roman" w:hAnsi="Times New Roman" w:cs="Times New Roman"/>
                <w:bCs/>
                <w:lang w:eastAsia="ja-JP"/>
              </w:rPr>
              <w:t xml:space="preserve"> care implică riscul expunerii la radiaţii ionizante şi va contribui la reducerea expunerilor profesionale și  a publicului, diminuarea riscului de inducere a efectelor biologice negative precum cancerul, leucemiile și a maladiilor profesionale caracteristice  expunerii  la sursele de radiaţii ionizante, cât și la sporirea transparenței în procesul decizional conex reglementării activităților din domeniul dat.</w:t>
            </w:r>
          </w:p>
        </w:tc>
      </w:tr>
      <w:tr w:rsidR="006C5B72" w:rsidRPr="00620E90" w:rsidTr="0002006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C5B72" w:rsidRPr="00BD1D06" w:rsidRDefault="006C5B72" w:rsidP="00020062">
            <w:pPr>
              <w:rPr>
                <w:rFonts w:ascii="Times New Roman" w:hAnsi="Times New Roman" w:cs="Times New Roman"/>
                <w:bCs/>
                <w:sz w:val="24"/>
                <w:szCs w:val="24"/>
              </w:rPr>
            </w:pPr>
            <w:r w:rsidRPr="00BD1D06">
              <w:rPr>
                <w:rFonts w:ascii="Times New Roman" w:hAnsi="Times New Roman" w:cs="Times New Roman"/>
                <w:bCs/>
                <w:sz w:val="24"/>
                <w:szCs w:val="24"/>
              </w:rPr>
              <w:lastRenderedPageBreak/>
              <w:t>c) Expuneți opțiunile alternative analizate sau explicați motivul de ce acestea nu au fost luate în considerare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6C5B72" w:rsidRPr="004A37BF" w:rsidRDefault="006C5B72" w:rsidP="00020062">
            <w:pPr>
              <w:rPr>
                <w:rFonts w:ascii="Times New Roman" w:hAnsi="Times New Roman" w:cs="Times New Roman"/>
              </w:rPr>
            </w:pPr>
          </w:p>
        </w:tc>
      </w:tr>
      <w:tr w:rsidR="006C5B72" w:rsidRPr="00620E90" w:rsidTr="0002006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C5B72" w:rsidRPr="004A37BF" w:rsidRDefault="00FE1ABA" w:rsidP="00CF0564">
            <w:pPr>
              <w:spacing w:after="0"/>
              <w:jc w:val="both"/>
              <w:rPr>
                <w:rFonts w:ascii="Times New Roman" w:hAnsi="Times New Roman" w:cs="Times New Roman"/>
              </w:rPr>
            </w:pPr>
            <w:r w:rsidRPr="004A37BF">
              <w:rPr>
                <w:rFonts w:ascii="Times New Roman" w:hAnsi="Times New Roman" w:cs="Times New Roman"/>
              </w:rPr>
              <w:t>O</w:t>
            </w:r>
            <w:r w:rsidRPr="004A37BF">
              <w:rPr>
                <w:rFonts w:ascii="Times New Roman" w:hAnsi="Times New Roman" w:cs="Times New Roman"/>
                <w:bCs/>
              </w:rPr>
              <w:t xml:space="preserve">pțiunile alternative nu pot fi propuse și examinate fără stabilirea unor reglementări în domeniul expunerii profesionale la radiații ionizante, fiindcă ele nu vor asigura respectarea și implementarea angajamentelor statului cu aducerea, stabilite și prin  Acordul de Asociere Republica Moldova </w:t>
            </w:r>
            <w:r w:rsidR="00EA6C22">
              <w:rPr>
                <w:rFonts w:ascii="Times New Roman" w:hAnsi="Times New Roman" w:cs="Times New Roman"/>
                <w:bCs/>
              </w:rPr>
              <w:t xml:space="preserve">- </w:t>
            </w:r>
            <w:r w:rsidRPr="004A37BF">
              <w:rPr>
                <w:rFonts w:ascii="Times New Roman" w:hAnsi="Times New Roman" w:cs="Times New Roman"/>
                <w:bCs/>
              </w:rPr>
              <w:t>Uniunea Europeană la compartimentul „Sănătatea publică” și vor conduce la agravarea sănătății</w:t>
            </w:r>
            <w:r w:rsidR="00EA6C22">
              <w:rPr>
                <w:rFonts w:ascii="Times New Roman" w:hAnsi="Times New Roman" w:cs="Times New Roman"/>
                <w:bCs/>
              </w:rPr>
              <w:t xml:space="preserve"> publice</w:t>
            </w:r>
            <w:r w:rsidRPr="004A37BF">
              <w:rPr>
                <w:rFonts w:ascii="Times New Roman" w:hAnsi="Times New Roman" w:cs="Times New Roman"/>
                <w:bCs/>
              </w:rPr>
              <w:t>.</w:t>
            </w:r>
          </w:p>
        </w:tc>
      </w:tr>
      <w:tr w:rsidR="006C5B72" w:rsidRPr="00620E90" w:rsidTr="00020062">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C5B72" w:rsidRPr="00620E90" w:rsidRDefault="006C5B72" w:rsidP="00020062">
            <w:pPr>
              <w:rPr>
                <w:rFonts w:ascii="Times New Roman" w:hAnsi="Times New Roman" w:cs="Times New Roman"/>
                <w:sz w:val="24"/>
                <w:szCs w:val="24"/>
              </w:rPr>
            </w:pPr>
            <w:r w:rsidRPr="00620E90">
              <w:rPr>
                <w:rFonts w:ascii="Times New Roman" w:hAnsi="Times New Roman" w:cs="Times New Roman"/>
                <w:b/>
                <w:bCs/>
                <w:sz w:val="24"/>
                <w:szCs w:val="24"/>
              </w:rPr>
              <w:t>4. Analiza impacturilor opţiunilor</w:t>
            </w:r>
          </w:p>
        </w:tc>
      </w:tr>
      <w:tr w:rsidR="006C5B72" w:rsidRPr="00620E90" w:rsidTr="0002006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C5B72" w:rsidRPr="0058247C" w:rsidRDefault="006C5B72" w:rsidP="00020062">
            <w:pPr>
              <w:rPr>
                <w:rFonts w:ascii="Times New Roman" w:hAnsi="Times New Roman" w:cs="Times New Roman"/>
                <w:b/>
                <w:bCs/>
                <w:sz w:val="24"/>
                <w:szCs w:val="24"/>
              </w:rPr>
            </w:pPr>
            <w:r w:rsidRPr="00BD1D06">
              <w:rPr>
                <w:rFonts w:ascii="Times New Roman" w:hAnsi="Times New Roman" w:cs="Times New Roman"/>
                <w:bCs/>
                <w:sz w:val="24"/>
                <w:szCs w:val="24"/>
              </w:rPr>
              <w:t>a) Expuneți efectele negative şi pozitive ale stării actuale și evoluția acestora în viitor, care vor sta la baza calculării impacturilor opțiunii recomandate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6C5B72" w:rsidRPr="00620E90" w:rsidRDefault="006C5B72" w:rsidP="00020062">
            <w:pPr>
              <w:rPr>
                <w:rFonts w:ascii="Times New Roman" w:hAnsi="Times New Roman" w:cs="Times New Roman"/>
                <w:sz w:val="24"/>
                <w:szCs w:val="24"/>
              </w:rPr>
            </w:pPr>
          </w:p>
        </w:tc>
      </w:tr>
      <w:tr w:rsidR="006C5B72" w:rsidRPr="00620E90" w:rsidTr="0002006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30725" w:rsidRPr="00620E90" w:rsidRDefault="00630725" w:rsidP="00630725">
            <w:pPr>
              <w:pStyle w:val="1"/>
              <w:shd w:val="clear" w:color="auto" w:fill="auto"/>
              <w:spacing w:line="276" w:lineRule="auto"/>
              <w:ind w:left="40" w:right="20" w:hanging="10"/>
              <w:jc w:val="both"/>
              <w:rPr>
                <w:rFonts w:ascii="Times New Roman" w:hAnsi="Times New Roman" w:cs="Times New Roman"/>
                <w:lang w:val="ro-MO" w:eastAsia="en-GB"/>
              </w:rPr>
            </w:pPr>
            <w:r w:rsidRPr="00620E90">
              <w:rPr>
                <w:rFonts w:ascii="Times New Roman" w:hAnsi="Times New Roman" w:cs="Times New Roman"/>
                <w:lang w:val="ro-MO" w:eastAsia="en-GB"/>
              </w:rPr>
              <w:t xml:space="preserve">Prin aprobarea proiectului nu au fost depistate </w:t>
            </w:r>
            <w:r w:rsidRPr="00620E90">
              <w:rPr>
                <w:rFonts w:ascii="Times New Roman" w:hAnsi="Times New Roman" w:cs="Times New Roman"/>
                <w:b/>
                <w:i/>
                <w:lang w:val="ro-MO" w:eastAsia="en-GB"/>
              </w:rPr>
              <w:t>impacturi</w:t>
            </w:r>
            <w:r w:rsidRPr="00620E90">
              <w:rPr>
                <w:rStyle w:val="a9"/>
                <w:rFonts w:eastAsiaTheme="minorHAnsi"/>
                <w:lang w:val="ro-MO" w:eastAsia="en-GB"/>
              </w:rPr>
              <w:t xml:space="preserve"> negative sensibile din punct de vedere economic.</w:t>
            </w:r>
            <w:r w:rsidRPr="00620E90">
              <w:rPr>
                <w:rFonts w:ascii="Times New Roman" w:hAnsi="Times New Roman" w:cs="Times New Roman"/>
                <w:lang w:val="ro-MO" w:eastAsia="en-GB"/>
              </w:rPr>
              <w:t xml:space="preserve"> Nu au fost identificate unele efecte economice nedorite, din considerentele, că prevederile acestei reglementări stabilesc măsuri specifice care necesită a fi implementate și urmate de operatori în scopul asigurării desfășurării în siguranță a activităților cu surse de radiații. Implementarea cerințelor acestei reglementări nu vor crea costuri suplimentare pentru agentul economic, deoarece ele se vor forma doar ca rezultat al implementării unor proceduri administrative interne. Acțiunile se vor limita la activități de elaborare a propriilor proceduri și instrucțiuni de securitate radiologică privind  </w:t>
            </w:r>
            <w:r w:rsidRPr="00620E90">
              <w:rPr>
                <w:rFonts w:ascii="Times New Roman" w:hAnsi="Times New Roman" w:cs="Times New Roman"/>
                <w:lang w:val="ro-MO"/>
              </w:rPr>
              <w:t xml:space="preserve">monitorizarea dozimetrică individuală a personalului încadrat în activități cu surse de radiații ionizante și nucleare în medicină, industrie, cercetări, știință </w:t>
            </w:r>
            <w:r w:rsidRPr="00620E90">
              <w:rPr>
                <w:rFonts w:ascii="Times New Roman" w:hAnsi="Times New Roman" w:cs="Times New Roman"/>
                <w:lang w:val="ro-MO" w:eastAsia="en-GB"/>
              </w:rPr>
              <w:t xml:space="preserve"> și ameliorarea sistemului existent de supraveghere a desfășurării în siguranță a activităților radiologice și nucleare și supravegherii de stat a sănătății publice. </w:t>
            </w:r>
          </w:p>
          <w:p w:rsidR="00630725" w:rsidRPr="00620E90" w:rsidRDefault="00630725" w:rsidP="00BF45C1">
            <w:pPr>
              <w:spacing w:after="0"/>
              <w:rPr>
                <w:rFonts w:ascii="Times New Roman" w:hAnsi="Times New Roman" w:cs="Times New Roman"/>
                <w:bCs/>
                <w:i/>
                <w:lang w:eastAsia="ja-JP"/>
              </w:rPr>
            </w:pPr>
            <w:r w:rsidRPr="00620E90">
              <w:rPr>
                <w:rFonts w:ascii="Times New Roman" w:hAnsi="Times New Roman" w:cs="Times New Roman"/>
                <w:lang w:eastAsia="en-GB"/>
              </w:rPr>
              <w:t xml:space="preserve"> </w:t>
            </w:r>
            <w:r w:rsidRPr="00620E90">
              <w:rPr>
                <w:rFonts w:ascii="Times New Roman" w:hAnsi="Times New Roman" w:cs="Times New Roman"/>
                <w:color w:val="222222"/>
              </w:rPr>
              <w:t>Cetățenii Republicii Moldova, din intervenția propusă, vor avea numai beneficii privind protecția sănătății și asigurarea condițiilor inofensive de muncă.</w:t>
            </w:r>
          </w:p>
          <w:p w:rsidR="006C5B72" w:rsidRPr="00620E90" w:rsidRDefault="00630725" w:rsidP="000807A5">
            <w:pPr>
              <w:spacing w:after="0"/>
              <w:jc w:val="both"/>
              <w:rPr>
                <w:rFonts w:ascii="Times New Roman" w:hAnsi="Times New Roman" w:cs="Times New Roman"/>
              </w:rPr>
            </w:pPr>
            <w:r w:rsidRPr="00620E90">
              <w:rPr>
                <w:rFonts w:ascii="Times New Roman" w:hAnsi="Times New Roman" w:cs="Times New Roman"/>
                <w:bCs/>
                <w:i/>
                <w:lang w:eastAsia="ja-JP"/>
              </w:rPr>
              <w:t xml:space="preserve">    </w:t>
            </w:r>
            <w:r w:rsidRPr="00620E90">
              <w:rPr>
                <w:rFonts w:ascii="Times New Roman" w:hAnsi="Times New Roman" w:cs="Times New Roman"/>
                <w:color w:val="222222"/>
              </w:rPr>
              <w:t xml:space="preserve">Interesele agenților economici nu sînt afectate în ceea ce privește funcţionarea obiectelor radiologice și nucleare, ținând cont că monitorizarea dozimetrică individuală a personalului expus profesional la radiații ionizante este efectuată de laboratoare acreditate, care, dețin echipamentele tehnologice necesare efectuării investigațiilor instrumentale, deci titularii de autorizație nu necesită investiții și cheltuieli suplimentare față de sistemul deja existent. </w:t>
            </w:r>
            <w:r w:rsidRPr="00620E90">
              <w:rPr>
                <w:rFonts w:ascii="Times New Roman" w:hAnsi="Times New Roman" w:cs="Times New Roman"/>
                <w:bCs/>
                <w:lang w:eastAsia="ja-JP"/>
              </w:rPr>
              <w:t>Majoritatea absolută a agenţilor economici care desfăşoară activităţi radiologice și nucleare se încadrează în limitele normativelor propuse.</w:t>
            </w:r>
            <w:r w:rsidRPr="00620E90">
              <w:rPr>
                <w:rFonts w:ascii="Times New Roman" w:hAnsi="Times New Roman" w:cs="Times New Roman"/>
              </w:rPr>
              <w:t xml:space="preserve"> </w:t>
            </w:r>
          </w:p>
          <w:p w:rsidR="00630725" w:rsidRDefault="00630725" w:rsidP="000807A5">
            <w:pPr>
              <w:pStyle w:val="1"/>
              <w:shd w:val="clear" w:color="auto" w:fill="auto"/>
              <w:spacing w:line="276" w:lineRule="auto"/>
              <w:ind w:left="40" w:right="20" w:firstLine="540"/>
              <w:jc w:val="both"/>
              <w:rPr>
                <w:rFonts w:ascii="Times New Roman" w:hAnsi="Times New Roman" w:cs="Times New Roman"/>
                <w:lang w:val="ro-MO" w:eastAsia="en-GB"/>
              </w:rPr>
            </w:pPr>
            <w:r w:rsidRPr="00620E90">
              <w:rPr>
                <w:rStyle w:val="10"/>
                <w:rFonts w:eastAsiaTheme="minorHAnsi"/>
                <w:b/>
                <w:lang w:val="ro-MO" w:eastAsia="en-GB"/>
              </w:rPr>
              <w:t xml:space="preserve">Impacturile pozitive. </w:t>
            </w:r>
            <w:r w:rsidRPr="00620E90">
              <w:rPr>
                <w:rFonts w:ascii="Times New Roman" w:hAnsi="Times New Roman" w:cs="Times New Roman"/>
                <w:lang w:val="ro-MO" w:eastAsia="en-GB"/>
              </w:rPr>
              <w:t>Beneficiul major al statului va consta în protejarea sănătății cetățeanului, drept consfințit de Constituția Republicii Moldova. Adoptarea proiectului regulamentului va avea beneficii în aspectul asigurării securității radiologice, protecției personalului și populației împotriva impactului negativ pe care îl poate prezenta expunerea nejustificată la radiații ionizante a personalului  și a populației în cadrul activităților radiologice și nucleare neasigurate normativ, cât și securizarea surselor radioactive și reducerea riscului de inducere a efectelor biologice negative precum cancerul, leucemiile și a maladiilor profesionale caracteristice  expunerii  la sursele de radiaţii ionizante. Aprobarea proiectului va contribui și la sporirea transparenței în procesul decizional conex reglementării activităților radiologice dat prin stabilirea cerințelor concrete din domeniul monitorizării dozimetrice individuale a expușilor profesional la radiații ionizante.</w:t>
            </w:r>
          </w:p>
          <w:p w:rsidR="00BA591C" w:rsidRPr="001D57E0" w:rsidRDefault="00BA591C" w:rsidP="00BA591C">
            <w:pPr>
              <w:spacing w:after="0"/>
              <w:rPr>
                <w:rFonts w:ascii="Times New Roman" w:hAnsi="Times New Roman" w:cs="Times New Roman"/>
                <w:bCs/>
                <w:lang w:val="ro-RO" w:eastAsia="ja-JP"/>
              </w:rPr>
            </w:pPr>
            <w:r w:rsidRPr="001D57E0">
              <w:rPr>
                <w:rFonts w:ascii="Times New Roman" w:hAnsi="Times New Roman" w:cs="Times New Roman"/>
                <w:bCs/>
                <w:lang w:val="ro-RO" w:eastAsia="ja-JP"/>
              </w:rPr>
              <w:t xml:space="preserve">Implementarea cadrului normativ propus va avea următoarele </w:t>
            </w:r>
            <w:r w:rsidRPr="00BA591C">
              <w:rPr>
                <w:rFonts w:ascii="Times New Roman" w:hAnsi="Times New Roman" w:cs="Times New Roman"/>
                <w:b/>
                <w:bCs/>
                <w:lang w:val="ro-RO" w:eastAsia="ja-JP"/>
              </w:rPr>
              <w:t>efecte pozitive:</w:t>
            </w:r>
          </w:p>
          <w:p w:rsidR="00BA591C" w:rsidRPr="001D57E0" w:rsidRDefault="00BA591C" w:rsidP="00BA591C">
            <w:pPr>
              <w:spacing w:after="0"/>
              <w:rPr>
                <w:rFonts w:ascii="Times New Roman" w:hAnsi="Times New Roman" w:cs="Times New Roman"/>
                <w:b/>
                <w:bCs/>
                <w:lang w:val="ro-RO" w:eastAsia="ja-JP"/>
              </w:rPr>
            </w:pPr>
            <w:r>
              <w:rPr>
                <w:rFonts w:ascii="Times New Roman" w:hAnsi="Times New Roman" w:cs="Times New Roman"/>
                <w:bCs/>
                <w:lang w:val="ro-RO" w:eastAsia="ja-JP"/>
              </w:rPr>
              <w:t>- completarea cadrului normativ</w:t>
            </w:r>
            <w:r w:rsidRPr="001D57E0">
              <w:rPr>
                <w:rFonts w:ascii="Times New Roman" w:hAnsi="Times New Roman" w:cs="Times New Roman"/>
                <w:bCs/>
                <w:lang w:val="ro-RO" w:eastAsia="ja-JP"/>
              </w:rPr>
              <w:t xml:space="preserve"> privind respectarea condițiilor de </w:t>
            </w:r>
            <w:r w:rsidRPr="001D57E0">
              <w:rPr>
                <w:rFonts w:ascii="Times New Roman" w:hAnsi="Times New Roman" w:cs="Times New Roman"/>
              </w:rPr>
              <w:t>monitorizare dozimetrică individuală a categoriilor de lucrători expuși profesional la radiații ionizante și eficientizarea gradului acestuia</w:t>
            </w:r>
            <w:r w:rsidRPr="001D57E0">
              <w:rPr>
                <w:rFonts w:ascii="Times New Roman" w:hAnsi="Times New Roman" w:cs="Times New Roman"/>
                <w:b/>
                <w:bCs/>
                <w:lang w:val="ro-RO" w:eastAsia="ja-JP"/>
              </w:rPr>
              <w:t xml:space="preserve"> </w:t>
            </w:r>
          </w:p>
          <w:p w:rsidR="00BA591C" w:rsidRPr="001D57E0" w:rsidRDefault="00BA591C" w:rsidP="00BA591C">
            <w:pPr>
              <w:tabs>
                <w:tab w:val="left" w:pos="0"/>
                <w:tab w:val="left" w:pos="540"/>
              </w:tabs>
              <w:spacing w:after="0"/>
              <w:ind w:firstLine="68"/>
              <w:rPr>
                <w:rFonts w:ascii="Times New Roman" w:hAnsi="Times New Roman" w:cs="Times New Roman"/>
                <w:lang w:val="ro-RO"/>
              </w:rPr>
            </w:pPr>
            <w:r w:rsidRPr="001D57E0">
              <w:rPr>
                <w:rFonts w:ascii="Times New Roman" w:hAnsi="Times New Roman" w:cs="Times New Roman"/>
                <w:b/>
                <w:bCs/>
                <w:lang w:val="ro-RO" w:eastAsia="ja-JP"/>
              </w:rPr>
              <w:t>-</w:t>
            </w:r>
            <w:r w:rsidRPr="001D57E0">
              <w:rPr>
                <w:rFonts w:ascii="Times New Roman" w:hAnsi="Times New Roman" w:cs="Times New Roman"/>
                <w:lang w:val="ro-RO"/>
              </w:rPr>
              <w:t xml:space="preserve"> prevenirea efectelor biologice negative şi  maladiilor profesionale, datorate supraexpunerii la radiații </w:t>
            </w:r>
            <w:r w:rsidRPr="001D57E0">
              <w:rPr>
                <w:rFonts w:ascii="Times New Roman" w:hAnsi="Times New Roman" w:cs="Times New Roman"/>
                <w:lang w:val="ro-RO"/>
              </w:rPr>
              <w:lastRenderedPageBreak/>
              <w:t>ionizante şi condiţiilor neadecvate de muncă a expușilor profesionali.</w:t>
            </w:r>
          </w:p>
          <w:p w:rsidR="00BA591C" w:rsidRPr="00620E90" w:rsidRDefault="00BA591C" w:rsidP="00BA591C">
            <w:pPr>
              <w:pStyle w:val="1"/>
              <w:shd w:val="clear" w:color="auto" w:fill="auto"/>
              <w:spacing w:line="276" w:lineRule="auto"/>
              <w:ind w:left="40" w:right="20"/>
              <w:jc w:val="both"/>
              <w:rPr>
                <w:rFonts w:ascii="Times New Roman" w:hAnsi="Times New Roman" w:cs="Times New Roman"/>
                <w:lang w:val="ro-MO" w:eastAsia="en-GB"/>
              </w:rPr>
            </w:pPr>
            <w:r w:rsidRPr="001D57E0">
              <w:rPr>
                <w:rFonts w:ascii="Times New Roman" w:hAnsi="Times New Roman" w:cs="Times New Roman"/>
                <w:b/>
                <w:bCs/>
                <w:lang w:val="ro-RO" w:eastAsia="ja-JP"/>
              </w:rPr>
              <w:t>-</w:t>
            </w:r>
            <w:r w:rsidRPr="001D57E0">
              <w:rPr>
                <w:rFonts w:ascii="Times New Roman" w:hAnsi="Times New Roman" w:cs="Times New Roman"/>
                <w:lang w:val="ro-RO"/>
              </w:rPr>
              <w:t xml:space="preserve"> protejarea vieții şi a sănătății expușilor profesional la radiații ionizante, prevenirea bolii actinice, efectelor stocastice și deterministice a maladiilor profesionale urmare supraexpunerilor la radiații ionizante.</w:t>
            </w:r>
          </w:p>
          <w:p w:rsidR="00630725" w:rsidRPr="00620E90" w:rsidRDefault="00630725" w:rsidP="000807A5">
            <w:pPr>
              <w:pStyle w:val="1"/>
              <w:shd w:val="clear" w:color="auto" w:fill="auto"/>
              <w:spacing w:line="276" w:lineRule="auto"/>
              <w:ind w:left="40" w:right="20" w:firstLine="540"/>
              <w:jc w:val="both"/>
              <w:rPr>
                <w:rFonts w:ascii="Times New Roman" w:hAnsi="Times New Roman" w:cs="Times New Roman"/>
                <w:lang w:val="ro-MO" w:eastAsia="en-GB"/>
              </w:rPr>
            </w:pPr>
            <w:r w:rsidRPr="00620E90">
              <w:rPr>
                <w:rFonts w:ascii="Times New Roman" w:hAnsi="Times New Roman" w:cs="Times New Roman"/>
                <w:lang w:val="ro-MO" w:eastAsia="en-GB"/>
              </w:rPr>
              <w:t>În afară de aceasta, adoptarea acestui proiect va favoriza desfășurarea în siguranță  a activităților radiologice și nucleare prin mărirea transparenței în procesul de supraveghere a stării sănătății lucrătorilor  din sfera acțiunii surselor de iradiere ionizantă și control a condițiilor de desfășurare a activităților susmenționate.</w:t>
            </w:r>
          </w:p>
          <w:p w:rsidR="00630725" w:rsidRPr="00620E90" w:rsidRDefault="00630725" w:rsidP="000807A5">
            <w:pPr>
              <w:pStyle w:val="1"/>
              <w:shd w:val="clear" w:color="auto" w:fill="auto"/>
              <w:spacing w:line="276" w:lineRule="auto"/>
              <w:ind w:left="40" w:right="20" w:firstLine="540"/>
              <w:jc w:val="both"/>
              <w:rPr>
                <w:rFonts w:ascii="Times New Roman" w:hAnsi="Times New Roman" w:cs="Times New Roman"/>
                <w:lang w:val="ro-MO" w:eastAsia="en-GB"/>
              </w:rPr>
            </w:pPr>
            <w:r w:rsidRPr="00620E90">
              <w:rPr>
                <w:rFonts w:ascii="Times New Roman" w:hAnsi="Times New Roman" w:cs="Times New Roman"/>
                <w:lang w:val="ro-MO" w:eastAsia="en-GB"/>
              </w:rPr>
              <w:t xml:space="preserve">Ca urmarea a implementării normativelor propuse spre aprobare, atît populația, cît și expușii profesional la radiații ionizante vor avea beneficii, în special – prevenirea  </w:t>
            </w:r>
            <w:r w:rsidRPr="00620E90">
              <w:rPr>
                <w:rStyle w:val="2"/>
                <w:rFonts w:eastAsiaTheme="minorHAnsi"/>
                <w:i w:val="0"/>
                <w:lang w:val="ro-MO" w:eastAsia="en-GB"/>
              </w:rPr>
              <w:t>supraexpunerii la radiații ionizante cu prejudicii asupra sănătății personalului expus profesional.</w:t>
            </w:r>
          </w:p>
          <w:p w:rsidR="00722218" w:rsidRPr="00620E90" w:rsidRDefault="00630725" w:rsidP="000807A5">
            <w:pPr>
              <w:jc w:val="both"/>
              <w:rPr>
                <w:rFonts w:ascii="Times New Roman" w:hAnsi="Times New Roman" w:cs="Times New Roman"/>
                <w:sz w:val="24"/>
                <w:szCs w:val="24"/>
              </w:rPr>
            </w:pPr>
            <w:r w:rsidRPr="00620E90">
              <w:rPr>
                <w:rStyle w:val="20"/>
                <w:rFonts w:eastAsiaTheme="minorHAnsi"/>
                <w:lang w:eastAsia="en-GB"/>
              </w:rPr>
              <w:t xml:space="preserve">Nesiguranţe </w:t>
            </w:r>
            <w:r w:rsidRPr="00620E90">
              <w:rPr>
                <w:rFonts w:ascii="Times New Roman" w:hAnsi="Times New Roman" w:cs="Times New Roman"/>
                <w:lang w:eastAsia="en-GB"/>
              </w:rPr>
              <w:t>referitor la potențialele impacturi ale intervenției statului nu au fost depistate.</w:t>
            </w:r>
          </w:p>
        </w:tc>
      </w:tr>
      <w:tr w:rsidR="006C5B72" w:rsidRPr="00620E90" w:rsidTr="0002006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C5B72" w:rsidRPr="00620E90" w:rsidRDefault="006C5B72" w:rsidP="00020062">
            <w:pPr>
              <w:rPr>
                <w:rFonts w:ascii="Times New Roman" w:hAnsi="Times New Roman" w:cs="Times New Roman"/>
                <w:sz w:val="24"/>
                <w:szCs w:val="24"/>
              </w:rPr>
            </w:pPr>
            <w:r w:rsidRPr="00620E90">
              <w:rPr>
                <w:rFonts w:ascii="Times New Roman" w:hAnsi="Times New Roman" w:cs="Times New Roman"/>
                <w:bCs/>
                <w:sz w:val="24"/>
                <w:szCs w:val="24"/>
              </w:rPr>
              <w:lastRenderedPageBreak/>
              <w:t>b</w:t>
            </w:r>
            <w:r w:rsidRPr="00620E90">
              <w:rPr>
                <w:rFonts w:ascii="Times New Roman" w:hAnsi="Times New Roman" w:cs="Times New Roman"/>
                <w:bCs/>
                <w:sz w:val="24"/>
                <w:szCs w:val="24"/>
                <w:vertAlign w:val="superscript"/>
              </w:rPr>
              <w:t>1</w:t>
            </w:r>
            <w:r w:rsidRPr="00620E90">
              <w:rPr>
                <w:rFonts w:ascii="Times New Roman" w:hAnsi="Times New Roman" w:cs="Times New Roman"/>
                <w:bCs/>
                <w:sz w:val="24"/>
                <w:szCs w:val="24"/>
              </w:rPr>
              <w:t xml:space="preserve">) </w:t>
            </w:r>
            <w:r w:rsidRPr="00BD1D06">
              <w:rPr>
                <w:rFonts w:ascii="Times New Roman" w:hAnsi="Times New Roman" w:cs="Times New Roman"/>
                <w:bCs/>
                <w:sz w:val="24"/>
                <w:szCs w:val="24"/>
              </w:rPr>
              <w:t>Pentru opțiunea recomandată, identificați impacturile completînd tabelul din anexa la prezentul formular. Descrieți pe larg impacturile sub formă de costuri sau beneficii, inclusiv părțile interesate care ar putea fi afectate pozitiv și negativ de acestea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6C5B72" w:rsidRPr="00620E90" w:rsidRDefault="006C5B72" w:rsidP="00020062">
            <w:pPr>
              <w:rPr>
                <w:rFonts w:ascii="Times New Roman" w:hAnsi="Times New Roman" w:cs="Times New Roman"/>
                <w:sz w:val="24"/>
                <w:szCs w:val="24"/>
              </w:rPr>
            </w:pPr>
          </w:p>
        </w:tc>
      </w:tr>
      <w:tr w:rsidR="006C5B72" w:rsidRPr="00620E90" w:rsidTr="0002006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1073B" w:rsidRPr="007432FA" w:rsidRDefault="0021073B" w:rsidP="0021073B">
            <w:pPr>
              <w:spacing w:after="0"/>
              <w:rPr>
                <w:rFonts w:ascii="Times New Roman" w:hAnsi="Times New Roman"/>
                <w:i/>
                <w:sz w:val="24"/>
                <w:szCs w:val="24"/>
                <w:u w:val="single"/>
              </w:rPr>
            </w:pPr>
            <w:r w:rsidRPr="007432FA">
              <w:rPr>
                <w:rFonts w:ascii="Times New Roman" w:hAnsi="Times New Roman"/>
                <w:i/>
                <w:sz w:val="24"/>
                <w:szCs w:val="24"/>
                <w:u w:val="single"/>
              </w:rPr>
              <w:t>Costurile opţiunii 2</w:t>
            </w:r>
          </w:p>
          <w:p w:rsidR="000807A5" w:rsidRPr="00620E90" w:rsidRDefault="0021073B" w:rsidP="00EA6C22">
            <w:pPr>
              <w:pStyle w:val="1"/>
              <w:shd w:val="clear" w:color="auto" w:fill="auto"/>
              <w:spacing w:line="276" w:lineRule="auto"/>
              <w:ind w:left="40" w:right="20" w:hanging="10"/>
              <w:jc w:val="both"/>
              <w:rPr>
                <w:rFonts w:ascii="Times New Roman" w:hAnsi="Times New Roman" w:cs="Times New Roman"/>
                <w:lang w:val="ro-MO" w:eastAsia="en-GB"/>
              </w:rPr>
            </w:pPr>
            <w:r w:rsidRPr="0021073B">
              <w:rPr>
                <w:rFonts w:ascii="Times New Roman" w:hAnsi="Times New Roman" w:cs="Times New Roman"/>
                <w:lang w:val="en-US"/>
              </w:rPr>
              <w:t>Cheltuielile de implementare sînt prevăzute şi direcţionate pentru măsuri de monitorizarea</w:t>
            </w:r>
            <w:r w:rsidRPr="0021073B">
              <w:rPr>
                <w:rFonts w:ascii="Times New Roman" w:hAnsi="Times New Roman" w:cs="Times New Roman"/>
                <w:bCs/>
                <w:lang w:val="en-US"/>
              </w:rPr>
              <w:t xml:space="preserve"> individuală a personalului expus profesional la radiații ionizante</w:t>
            </w:r>
            <w:r w:rsidRPr="0021073B">
              <w:rPr>
                <w:rFonts w:ascii="Times New Roman" w:hAnsi="Times New Roman" w:cs="Times New Roman"/>
                <w:lang w:val="en-US"/>
              </w:rPr>
              <w:t>.</w:t>
            </w:r>
            <w:r>
              <w:rPr>
                <w:rFonts w:ascii="Times New Roman" w:hAnsi="Times New Roman" w:cs="Times New Roman"/>
                <w:lang w:val="en-US"/>
              </w:rPr>
              <w:t xml:space="preserve"> </w:t>
            </w:r>
            <w:r w:rsidR="000807A5" w:rsidRPr="00620E90">
              <w:rPr>
                <w:rFonts w:ascii="Times New Roman" w:hAnsi="Times New Roman" w:cs="Times New Roman"/>
                <w:lang w:val="ro-MO" w:eastAsia="en-GB"/>
              </w:rPr>
              <w:t xml:space="preserve">Implementarea cerințelor acestei reglementări nu vor crea costuri suplimentare pentru agentul economic, deoarece ele se vor forma doar ca rezultat al implementării unor proceduri administrative interne. Acțiunile se vor limita la activități de elaborare a propriilor proceduri și instrucțiuni de securitate radiologică privind  </w:t>
            </w:r>
            <w:r w:rsidR="000807A5" w:rsidRPr="00620E90">
              <w:rPr>
                <w:rFonts w:ascii="Times New Roman" w:hAnsi="Times New Roman" w:cs="Times New Roman"/>
                <w:lang w:val="ro-MO"/>
              </w:rPr>
              <w:t xml:space="preserve">monitorizarea dozimetrică individuală a personalului încadrat în activități cu surse de radiații ionizante și nucleare în medicină, industrie, cercetări, știință </w:t>
            </w:r>
            <w:r w:rsidR="000807A5" w:rsidRPr="00620E90">
              <w:rPr>
                <w:rFonts w:ascii="Times New Roman" w:hAnsi="Times New Roman" w:cs="Times New Roman"/>
                <w:lang w:val="ro-MO" w:eastAsia="en-GB"/>
              </w:rPr>
              <w:t xml:space="preserve"> și ameliorarea sistemului existent de supraveghere a desfășurării în siguranță a activităților radiologice și nucleare și supravegherii de stat a sănătății publice. </w:t>
            </w:r>
          </w:p>
          <w:p w:rsidR="000807A5" w:rsidRPr="00620E90" w:rsidRDefault="000807A5" w:rsidP="00EA6C22">
            <w:pPr>
              <w:spacing w:after="0"/>
              <w:jc w:val="both"/>
              <w:rPr>
                <w:rFonts w:ascii="Times New Roman" w:hAnsi="Times New Roman" w:cs="Times New Roman"/>
                <w:bCs/>
                <w:i/>
                <w:lang w:eastAsia="ja-JP"/>
              </w:rPr>
            </w:pPr>
            <w:r w:rsidRPr="00620E90">
              <w:rPr>
                <w:rFonts w:ascii="Times New Roman" w:hAnsi="Times New Roman" w:cs="Times New Roman"/>
                <w:lang w:eastAsia="en-GB"/>
              </w:rPr>
              <w:t xml:space="preserve"> </w:t>
            </w:r>
            <w:r w:rsidR="00EA6C22">
              <w:rPr>
                <w:rFonts w:ascii="Times New Roman" w:hAnsi="Times New Roman" w:cs="Times New Roman"/>
                <w:lang w:eastAsia="en-GB"/>
              </w:rPr>
              <w:t xml:space="preserve">    </w:t>
            </w:r>
            <w:r w:rsidRPr="00620E90">
              <w:rPr>
                <w:rFonts w:ascii="Times New Roman" w:hAnsi="Times New Roman" w:cs="Times New Roman"/>
                <w:color w:val="222222"/>
              </w:rPr>
              <w:t>Cetățenii Republicii Moldova, din intervenția propusă, vor avea numai beneficii privind protecția sănătății și asigurarea condițiilor inofensive de muncă.</w:t>
            </w:r>
          </w:p>
          <w:p w:rsidR="0021073B" w:rsidRDefault="00722218" w:rsidP="00EA6C22">
            <w:pPr>
              <w:spacing w:after="0"/>
              <w:jc w:val="both"/>
              <w:rPr>
                <w:rFonts w:ascii="Times New Roman" w:hAnsi="Times New Roman" w:cs="Times New Roman"/>
              </w:rPr>
            </w:pPr>
            <w:r w:rsidRPr="0021073B">
              <w:rPr>
                <w:rFonts w:ascii="Times New Roman" w:hAnsi="Times New Roman" w:cs="Times New Roman"/>
              </w:rPr>
              <w:t>Interesul public constă în protecția sănătății expușilor profesional la radiații ionizante, asigurarea unor condiții inofensive de muncă  în activități cu surse  radioactive.</w:t>
            </w:r>
            <w:r w:rsidR="0021073B">
              <w:rPr>
                <w:rFonts w:ascii="Times New Roman" w:hAnsi="Times New Roman" w:cs="Times New Roman"/>
              </w:rPr>
              <w:t xml:space="preserve"> </w:t>
            </w:r>
          </w:p>
          <w:p w:rsidR="006C5B72" w:rsidRPr="00620E90" w:rsidRDefault="00722218" w:rsidP="00EA6C22">
            <w:pPr>
              <w:spacing w:after="0"/>
              <w:jc w:val="both"/>
              <w:rPr>
                <w:rFonts w:ascii="Times New Roman" w:hAnsi="Times New Roman" w:cs="Times New Roman"/>
                <w:sz w:val="24"/>
                <w:szCs w:val="24"/>
              </w:rPr>
            </w:pPr>
            <w:r w:rsidRPr="0021073B">
              <w:rPr>
                <w:rFonts w:ascii="Times New Roman" w:hAnsi="Times New Roman" w:cs="Times New Roman"/>
                <w:bCs/>
              </w:rPr>
              <w:t>Nu au fost identificate dezavantaje asupra activității de întreprinzător.</w:t>
            </w:r>
          </w:p>
        </w:tc>
      </w:tr>
      <w:tr w:rsidR="006C5B72" w:rsidRPr="00620E90" w:rsidTr="0002006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C5B72" w:rsidRPr="00620E90" w:rsidRDefault="006C5B72" w:rsidP="00020062">
            <w:pPr>
              <w:rPr>
                <w:rFonts w:ascii="Times New Roman" w:hAnsi="Times New Roman" w:cs="Times New Roman"/>
                <w:sz w:val="24"/>
                <w:szCs w:val="24"/>
              </w:rPr>
            </w:pPr>
            <w:r w:rsidRPr="00620E90">
              <w:rPr>
                <w:rFonts w:ascii="Times New Roman" w:hAnsi="Times New Roman" w:cs="Times New Roman"/>
                <w:bCs/>
                <w:sz w:val="24"/>
                <w:szCs w:val="24"/>
              </w:rPr>
              <w:t>b</w:t>
            </w:r>
            <w:r w:rsidRPr="00620E90">
              <w:rPr>
                <w:rFonts w:ascii="Times New Roman" w:hAnsi="Times New Roman" w:cs="Times New Roman"/>
                <w:bCs/>
                <w:sz w:val="24"/>
                <w:szCs w:val="24"/>
                <w:vertAlign w:val="superscript"/>
              </w:rPr>
              <w:t>2</w:t>
            </w:r>
            <w:r w:rsidRPr="00620E90">
              <w:rPr>
                <w:rFonts w:ascii="Times New Roman" w:hAnsi="Times New Roman" w:cs="Times New Roman"/>
                <w:bCs/>
                <w:sz w:val="24"/>
                <w:szCs w:val="24"/>
              </w:rPr>
              <w:t>) Pentru opțiunile alternative analizate, identificați impacturile completînd tabelul din anexa la prezentul formular. Descrieți pe larg impacturile sub formă de costuri sau beneficii, inclusiv părțile interesate care ar putea fi afectate pozitiv și negativ de acestea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6C5B72" w:rsidRPr="00620E90" w:rsidRDefault="006C5B72" w:rsidP="00020062">
            <w:pPr>
              <w:rPr>
                <w:rFonts w:ascii="Times New Roman" w:hAnsi="Times New Roman" w:cs="Times New Roman"/>
                <w:sz w:val="24"/>
                <w:szCs w:val="24"/>
              </w:rPr>
            </w:pPr>
          </w:p>
        </w:tc>
      </w:tr>
      <w:tr w:rsidR="006C5B72" w:rsidRPr="00620E90" w:rsidTr="0002006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96BED" w:rsidRPr="00CF0564" w:rsidRDefault="00E96BED" w:rsidP="00E96BED">
            <w:pPr>
              <w:spacing w:after="0"/>
              <w:rPr>
                <w:rFonts w:ascii="Times New Roman" w:hAnsi="Times New Roman"/>
              </w:rPr>
            </w:pPr>
            <w:r w:rsidRPr="00CF0564">
              <w:rPr>
                <w:rFonts w:ascii="Times New Roman" w:hAnsi="Times New Roman"/>
              </w:rPr>
              <w:t>Această opţiune nu va aduce la o îmbunătăţire necesară a situaţiei şi în proporţii mult mai mici ca în cazul altei opţiuni cu consecinţe sociale şi economice.</w:t>
            </w:r>
            <w:r w:rsidRPr="00CF0564">
              <w:rPr>
                <w:rFonts w:ascii="Times New Roman" w:hAnsi="Times New Roman"/>
                <w:b/>
              </w:rPr>
              <w:t xml:space="preserve"> </w:t>
            </w:r>
          </w:p>
          <w:p w:rsidR="00E96BED" w:rsidRPr="00CF0564" w:rsidRDefault="00E96BED" w:rsidP="00E96BED">
            <w:pPr>
              <w:spacing w:after="0"/>
              <w:ind w:firstLine="118"/>
              <w:rPr>
                <w:rFonts w:ascii="Times New Roman" w:hAnsi="Times New Roman"/>
                <w:i/>
              </w:rPr>
            </w:pPr>
            <w:r w:rsidRPr="00CF0564">
              <w:rPr>
                <w:rFonts w:ascii="Times New Roman" w:hAnsi="Times New Roman"/>
                <w:bCs/>
                <w:i/>
              </w:rPr>
              <w:t>Posibile dezavantaje:</w:t>
            </w:r>
            <w:r w:rsidRPr="00CF0564">
              <w:rPr>
                <w:rFonts w:ascii="Times New Roman" w:hAnsi="Times New Roman"/>
                <w:i/>
              </w:rPr>
              <w:t xml:space="preserve"> </w:t>
            </w:r>
          </w:p>
          <w:p w:rsidR="00B93F5B" w:rsidRPr="00CF0564" w:rsidRDefault="003E46F2" w:rsidP="00E96BED">
            <w:pPr>
              <w:spacing w:after="0"/>
              <w:ind w:firstLine="118"/>
              <w:rPr>
                <w:rFonts w:ascii="Times New Roman" w:hAnsi="Times New Roman"/>
              </w:rPr>
            </w:pPr>
            <w:r w:rsidRPr="00CF0564">
              <w:rPr>
                <w:rFonts w:ascii="Times New Roman" w:hAnsi="Times New Roman"/>
              </w:rPr>
              <w:t xml:space="preserve">- </w:t>
            </w:r>
            <w:r w:rsidR="00B93F5B" w:rsidRPr="00CF0564">
              <w:rPr>
                <w:rFonts w:ascii="Times New Roman" w:hAnsi="Times New Roman"/>
              </w:rPr>
              <w:t>nu vor fi realizate prevederile Planului de acțiuni RM-UE ce țin de armonizarea cadrului normativ la Directivele UE în domeniu;</w:t>
            </w:r>
          </w:p>
          <w:p w:rsidR="00E96BED" w:rsidRPr="00CF0564" w:rsidRDefault="00B93F5B" w:rsidP="00E96BED">
            <w:pPr>
              <w:spacing w:after="0"/>
              <w:ind w:firstLine="118"/>
              <w:rPr>
                <w:rFonts w:ascii="Times New Roman" w:hAnsi="Times New Roman"/>
              </w:rPr>
            </w:pPr>
            <w:r w:rsidRPr="00CF0564">
              <w:rPr>
                <w:rFonts w:ascii="Times New Roman" w:hAnsi="Times New Roman"/>
              </w:rPr>
              <w:t xml:space="preserve">- </w:t>
            </w:r>
            <w:r w:rsidR="00E96BED" w:rsidRPr="00CF0564">
              <w:rPr>
                <w:rFonts w:ascii="Times New Roman" w:hAnsi="Times New Roman"/>
              </w:rPr>
              <w:t xml:space="preserve">neexercitarea  prevederilor Directivei </w:t>
            </w:r>
            <w:r w:rsidR="00E96BED" w:rsidRPr="00CF0564">
              <w:rPr>
                <w:rFonts w:ascii="Times New Roman" w:hAnsi="Times New Roman" w:cs="Times New Roman"/>
              </w:rPr>
              <w:t>13/59/EURATOM a Consiliului Europei din 5 decembrie 2013 de stabilire a normelor de securitate de bază privind protecţia împotriva pericolelor prezentate de expunerea la radiaţiile ionizante</w:t>
            </w:r>
            <w:r w:rsidR="00E96BED" w:rsidRPr="00CF0564">
              <w:rPr>
                <w:rFonts w:ascii="Times New Roman" w:hAnsi="Times New Roman"/>
                <w:bCs/>
              </w:rPr>
              <w:t>;</w:t>
            </w:r>
          </w:p>
          <w:p w:rsidR="00E96BED" w:rsidRPr="00CF0564" w:rsidRDefault="00E96BED" w:rsidP="00E96BED">
            <w:pPr>
              <w:spacing w:after="0"/>
              <w:ind w:firstLine="118"/>
              <w:rPr>
                <w:rFonts w:ascii="Times New Roman" w:hAnsi="Times New Roman"/>
              </w:rPr>
            </w:pPr>
            <w:r w:rsidRPr="00CF0564">
              <w:rPr>
                <w:rFonts w:ascii="Times New Roman" w:hAnsi="Times New Roman"/>
              </w:rPr>
              <w:t>- nerespectarea Legii privind supravegherea de stat a sănătăţii publice nr.10 din 03.02.2009;</w:t>
            </w:r>
          </w:p>
          <w:p w:rsidR="00B93F5B" w:rsidRPr="00CF0564" w:rsidRDefault="00E96BED" w:rsidP="00B93F5B">
            <w:pPr>
              <w:spacing w:after="0"/>
              <w:ind w:firstLine="118"/>
              <w:rPr>
                <w:rFonts w:ascii="Times New Roman" w:hAnsi="Times New Roman"/>
              </w:rPr>
            </w:pPr>
            <w:r w:rsidRPr="00CF0564">
              <w:rPr>
                <w:rFonts w:ascii="Times New Roman" w:hAnsi="Times New Roman"/>
              </w:rPr>
              <w:t>- nerespectarea Legii privind desfășurarea în siguranță a activităților nucleare și radiologice nr.132 din 08.06.2012;</w:t>
            </w:r>
          </w:p>
          <w:p w:rsidR="00B93F5B" w:rsidRPr="00CF0564" w:rsidRDefault="00B93F5B" w:rsidP="00B93F5B">
            <w:pPr>
              <w:spacing w:after="0"/>
              <w:ind w:firstLine="118"/>
              <w:rPr>
                <w:rFonts w:ascii="Times New Roman" w:hAnsi="Times New Roman" w:cs="Times New Roman"/>
              </w:rPr>
            </w:pPr>
            <w:r w:rsidRPr="00CF0564">
              <w:rPr>
                <w:rFonts w:ascii="Times New Roman" w:hAnsi="Times New Roman"/>
              </w:rPr>
              <w:t xml:space="preserve"> - creșterea costurilor tratamentului, urmare a consecințelor suprairadierii expușilor profesional, pacienților și populației</w:t>
            </w:r>
            <w:r w:rsidR="000807A5" w:rsidRPr="00CF0564">
              <w:rPr>
                <w:rFonts w:ascii="Times New Roman" w:hAnsi="Times New Roman"/>
              </w:rPr>
              <w:t>;</w:t>
            </w:r>
          </w:p>
          <w:p w:rsidR="00B93F5B" w:rsidRPr="00CF0564" w:rsidRDefault="00B93F5B" w:rsidP="00E96BED">
            <w:pPr>
              <w:spacing w:after="0"/>
              <w:ind w:firstLine="118"/>
              <w:rPr>
                <w:rFonts w:ascii="Times New Roman" w:hAnsi="Times New Roman"/>
              </w:rPr>
            </w:pPr>
            <w:r w:rsidRPr="00CF0564">
              <w:rPr>
                <w:rFonts w:ascii="Times New Roman" w:hAnsi="Times New Roman"/>
                <w:b/>
                <w:bCs/>
              </w:rPr>
              <w:t xml:space="preserve">-  </w:t>
            </w:r>
            <w:r w:rsidRPr="00CF0564">
              <w:rPr>
                <w:rFonts w:ascii="Times New Roman" w:hAnsi="Times New Roman"/>
                <w:bCs/>
              </w:rPr>
              <w:t>c</w:t>
            </w:r>
            <w:r w:rsidRPr="00CF0564">
              <w:rPr>
                <w:rFonts w:ascii="Times New Roman" w:hAnsi="Times New Roman"/>
              </w:rPr>
              <w:t xml:space="preserve">adrul legislativ şi normativ în domeniul  monitoringului dozimetric individual şi sănătăţii publice nu </w:t>
            </w:r>
            <w:r w:rsidRPr="00CF0564">
              <w:rPr>
                <w:rFonts w:ascii="Times New Roman" w:hAnsi="Times New Roman"/>
              </w:rPr>
              <w:lastRenderedPageBreak/>
              <w:t>va fi aliniat la priorităţile naţionale de dezvoltare şi legislaţia europeană;</w:t>
            </w:r>
          </w:p>
          <w:p w:rsidR="006C5B72" w:rsidRPr="00D40FE3" w:rsidRDefault="00D40FE3" w:rsidP="00B93F5B">
            <w:pPr>
              <w:spacing w:after="0"/>
              <w:ind w:firstLine="118"/>
              <w:rPr>
                <w:rFonts w:ascii="Times New Roman" w:hAnsi="Times New Roman" w:cs="Times New Roman"/>
                <w:sz w:val="24"/>
                <w:szCs w:val="24"/>
              </w:rPr>
            </w:pPr>
            <w:r w:rsidRPr="00CF0564">
              <w:rPr>
                <w:rFonts w:ascii="Times New Roman" w:hAnsi="Times New Roman" w:cs="Times New Roman"/>
                <w:lang w:val="ro-RO" w:eastAsia="en-GB"/>
              </w:rPr>
              <w:t xml:space="preserve">Absența </w:t>
            </w:r>
            <w:r w:rsidRPr="00CF0564">
              <w:rPr>
                <w:rFonts w:ascii="Times New Roman" w:hAnsi="Times New Roman" w:cs="Times New Roman"/>
              </w:rPr>
              <w:t>Regulamentului sanitar privind</w:t>
            </w:r>
            <w:r w:rsidRPr="00CF0564">
              <w:rPr>
                <w:rFonts w:ascii="Times New Roman" w:hAnsi="Times New Roman" w:cs="Times New Roman"/>
                <w:lang w:val="en-US"/>
              </w:rPr>
              <w:t xml:space="preserve"> </w:t>
            </w:r>
            <w:r w:rsidRPr="00CF0564">
              <w:rPr>
                <w:rFonts w:ascii="Times New Roman" w:hAnsi="Times New Roman" w:cs="Times New Roman"/>
              </w:rPr>
              <w:t>Normele de Dozimetrie Individuală și monitorizare a categoriilor de lucrători expuși profesional la radiații ionizante va contribui la acțiuni nefaste asupra sănătății  și la</w:t>
            </w:r>
            <w:r w:rsidRPr="00CF0564">
              <w:rPr>
                <w:rFonts w:ascii="Times New Roman" w:hAnsi="Times New Roman" w:cs="Times New Roman"/>
                <w:lang w:val="ro-RO" w:eastAsia="en-GB"/>
              </w:rPr>
              <w:t xml:space="preserve"> supraexpunerea personalului expus profesional şi a populaţiei.</w:t>
            </w:r>
          </w:p>
        </w:tc>
      </w:tr>
      <w:tr w:rsidR="006C5B72" w:rsidRPr="00620E90" w:rsidTr="0002006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C5B72" w:rsidRPr="00620E90" w:rsidRDefault="006C5B72" w:rsidP="00020062">
            <w:pPr>
              <w:rPr>
                <w:rFonts w:ascii="Times New Roman" w:hAnsi="Times New Roman" w:cs="Times New Roman"/>
                <w:bCs/>
                <w:sz w:val="24"/>
                <w:szCs w:val="24"/>
              </w:rPr>
            </w:pPr>
            <w:r w:rsidRPr="00620E90">
              <w:rPr>
                <w:rFonts w:ascii="Times New Roman" w:hAnsi="Times New Roman" w:cs="Times New Roman"/>
                <w:bCs/>
                <w:sz w:val="24"/>
                <w:szCs w:val="24"/>
              </w:rPr>
              <w:lastRenderedPageBreak/>
              <w:t xml:space="preserve">c) </w:t>
            </w:r>
            <w:r w:rsidRPr="00BD1D06">
              <w:rPr>
                <w:rFonts w:ascii="Times New Roman" w:hAnsi="Times New Roman" w:cs="Times New Roman"/>
                <w:bCs/>
                <w:sz w:val="24"/>
                <w:szCs w:val="24"/>
              </w:rPr>
              <w:t>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6C5B72" w:rsidRPr="00620E90" w:rsidRDefault="006C5B72" w:rsidP="00020062">
            <w:pPr>
              <w:rPr>
                <w:rFonts w:ascii="Times New Roman" w:hAnsi="Times New Roman" w:cs="Times New Roman"/>
                <w:sz w:val="24"/>
                <w:szCs w:val="24"/>
              </w:rPr>
            </w:pPr>
          </w:p>
        </w:tc>
      </w:tr>
      <w:tr w:rsidR="006C5B72" w:rsidRPr="00620E90" w:rsidTr="0002006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C5B72" w:rsidRPr="00CF0564" w:rsidRDefault="00CF0564" w:rsidP="00CF0564">
            <w:pPr>
              <w:rPr>
                <w:rFonts w:ascii="Times New Roman" w:hAnsi="Times New Roman" w:cs="Times New Roman"/>
              </w:rPr>
            </w:pPr>
            <w:r w:rsidRPr="00CF0564">
              <w:rPr>
                <w:rFonts w:ascii="Times New Roman" w:hAnsi="Times New Roman" w:cs="Times New Roman"/>
                <w:bCs/>
              </w:rPr>
              <w:t>Riscuri care pot duce la eșecul intervenției și/sau schimba substanțial valoarea bene</w:t>
            </w:r>
            <w:r>
              <w:rPr>
                <w:rFonts w:ascii="Times New Roman" w:hAnsi="Times New Roman" w:cs="Times New Roman"/>
                <w:bCs/>
              </w:rPr>
              <w:t>ficiilor și costurilor estimate nu au fost identificate.</w:t>
            </w:r>
          </w:p>
        </w:tc>
      </w:tr>
      <w:tr w:rsidR="006C5B72" w:rsidRPr="00620E90" w:rsidTr="0002006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C5B72" w:rsidRPr="00620E90" w:rsidRDefault="006C5B72" w:rsidP="00020062">
            <w:pPr>
              <w:rPr>
                <w:rFonts w:ascii="Times New Roman" w:hAnsi="Times New Roman" w:cs="Times New Roman"/>
                <w:sz w:val="24"/>
                <w:szCs w:val="24"/>
              </w:rPr>
            </w:pPr>
            <w:r w:rsidRPr="00620E90">
              <w:rPr>
                <w:rFonts w:ascii="Times New Roman" w:hAnsi="Times New Roman" w:cs="Times New Roman"/>
                <w:bCs/>
                <w:sz w:val="24"/>
                <w:szCs w:val="24"/>
              </w:rPr>
              <w:t>d</w:t>
            </w:r>
            <w:r w:rsidRPr="00CF0564">
              <w:rPr>
                <w:rFonts w:ascii="Times New Roman" w:hAnsi="Times New Roman" w:cs="Times New Roman"/>
                <w:b/>
                <w:bCs/>
                <w:sz w:val="24"/>
                <w:szCs w:val="24"/>
              </w:rPr>
              <w:t xml:space="preserve">) </w:t>
            </w:r>
            <w:r w:rsidRPr="00BD1D06">
              <w:rPr>
                <w:rFonts w:ascii="Times New Roman" w:hAnsi="Times New Roman" w:cs="Times New Roman"/>
                <w:bCs/>
                <w:sz w:val="24"/>
                <w:szCs w:val="24"/>
              </w:rPr>
              <w:t>Dacă este cazul, pentru opțiunea recomandată expuneți costurile de conformare pentru întreprinderi, dacă există impact disproporționat care poate distorsiona concurența și ce impact are opțiunea asupra întreprinderilor mici și mijlocii. Se explică dacă sînt propuse măsuri de diminuare a acestor impacturi</w:t>
            </w:r>
            <w:r w:rsidR="00CF0564" w:rsidRPr="00BD1D06">
              <w:rPr>
                <w:rFonts w:ascii="Times New Roman" w:hAnsi="Times New Roman" w:cs="Times New Roman"/>
                <w:bCs/>
                <w:sz w:val="24"/>
                <w:szCs w:val="24"/>
              </w:rPr>
              <w: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6C5B72" w:rsidRPr="00620E90" w:rsidRDefault="006C5B72" w:rsidP="00020062">
            <w:pPr>
              <w:rPr>
                <w:rFonts w:ascii="Times New Roman" w:hAnsi="Times New Roman" w:cs="Times New Roman"/>
                <w:sz w:val="24"/>
                <w:szCs w:val="24"/>
              </w:rPr>
            </w:pPr>
          </w:p>
        </w:tc>
      </w:tr>
      <w:tr w:rsidR="006C5B72" w:rsidRPr="00620E90" w:rsidTr="0002006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162E3" w:rsidRPr="000162E3" w:rsidRDefault="000162E3" w:rsidP="000162E3">
            <w:pPr>
              <w:pStyle w:val="1"/>
              <w:shd w:val="clear" w:color="auto" w:fill="auto"/>
              <w:spacing w:line="276" w:lineRule="auto"/>
              <w:ind w:left="40" w:right="20" w:hanging="10"/>
              <w:jc w:val="both"/>
              <w:rPr>
                <w:rFonts w:ascii="Times New Roman" w:hAnsi="Times New Roman" w:cs="Times New Roman"/>
                <w:bCs/>
                <w:i/>
                <w:lang w:val="en-US" w:eastAsia="ja-JP"/>
              </w:rPr>
            </w:pPr>
            <w:r w:rsidRPr="00620E90">
              <w:rPr>
                <w:rFonts w:ascii="Times New Roman" w:hAnsi="Times New Roman" w:cs="Times New Roman"/>
                <w:lang w:val="ro-MO" w:eastAsia="en-GB"/>
              </w:rPr>
              <w:t xml:space="preserve">Implementarea cerințelor acestei reglementări nu vor crea costuri suplimentare pentru agentul economic, deoarece ele se vor forma doar ca rezultat al implementării unor proceduri administrative interne. Acțiunile se vor limita la activități de elaborare a propriilor proceduri și instrucțiuni de securitate radiologică privind  </w:t>
            </w:r>
            <w:r w:rsidRPr="00620E90">
              <w:rPr>
                <w:rFonts w:ascii="Times New Roman" w:hAnsi="Times New Roman" w:cs="Times New Roman"/>
                <w:lang w:val="ro-MO"/>
              </w:rPr>
              <w:t xml:space="preserve">monitorizarea dozimetrică individuală a personalului încadrat în activități cu surse de radiații ionizante și nucleare în medicină, industrie, cercetări, știință </w:t>
            </w:r>
            <w:r>
              <w:rPr>
                <w:rFonts w:ascii="Times New Roman" w:hAnsi="Times New Roman" w:cs="Times New Roman"/>
                <w:lang w:val="ro-MO"/>
              </w:rPr>
              <w:t>.</w:t>
            </w:r>
            <w:r w:rsidRPr="00620E90">
              <w:rPr>
                <w:rFonts w:ascii="Times New Roman" w:hAnsi="Times New Roman" w:cs="Times New Roman"/>
                <w:lang w:val="ro-MO" w:eastAsia="en-GB"/>
              </w:rPr>
              <w:t xml:space="preserve"> </w:t>
            </w:r>
          </w:p>
          <w:p w:rsidR="006C5B72" w:rsidRPr="00620E90" w:rsidRDefault="000162E3" w:rsidP="000162E3">
            <w:pPr>
              <w:rPr>
                <w:rFonts w:ascii="Times New Roman" w:hAnsi="Times New Roman" w:cs="Times New Roman"/>
                <w:sz w:val="24"/>
                <w:szCs w:val="24"/>
              </w:rPr>
            </w:pPr>
            <w:r w:rsidRPr="00620E90">
              <w:rPr>
                <w:rFonts w:ascii="Times New Roman" w:hAnsi="Times New Roman" w:cs="Times New Roman"/>
                <w:bCs/>
                <w:i/>
                <w:lang w:eastAsia="ja-JP"/>
              </w:rPr>
              <w:t xml:space="preserve">    </w:t>
            </w:r>
            <w:r w:rsidRPr="00620E90">
              <w:rPr>
                <w:rFonts w:ascii="Times New Roman" w:hAnsi="Times New Roman" w:cs="Times New Roman"/>
                <w:color w:val="222222"/>
              </w:rPr>
              <w:t xml:space="preserve">Interesele agenților economici nu sînt afectate în ceea ce privește funcţionarea obiectelor radiologice și nucleare, ținând cont că monitorizarea dozimetrică individuală a personalului expus profesional la radiații ionizante este efectuată de laboratoare acreditate, care, dețin echipamentele tehnologice necesare efectuării investigațiilor instrumentale, deci titularii de autorizație nu necesită investiții și cheltuieli suplimentare față de sistemul deja existent. </w:t>
            </w:r>
            <w:r w:rsidRPr="00620E90">
              <w:rPr>
                <w:rFonts w:ascii="Times New Roman" w:hAnsi="Times New Roman" w:cs="Times New Roman"/>
                <w:bCs/>
                <w:lang w:eastAsia="ja-JP"/>
              </w:rPr>
              <w:t>Majoritatea absolută a agenţilor economici care desfăşoară activităţi radiologice și nucleare se încadrează în limitele normativelor propuse.</w:t>
            </w:r>
          </w:p>
        </w:tc>
      </w:tr>
      <w:tr w:rsidR="006C5B72" w:rsidRPr="00620E90" w:rsidTr="0002006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C5B72" w:rsidRPr="00620E90" w:rsidRDefault="006C5B72" w:rsidP="00020062">
            <w:pPr>
              <w:rPr>
                <w:rFonts w:ascii="Times New Roman" w:hAnsi="Times New Roman" w:cs="Times New Roman"/>
                <w:b/>
                <w:bCs/>
                <w:sz w:val="24"/>
                <w:szCs w:val="24"/>
                <w:u w:val="single"/>
              </w:rPr>
            </w:pPr>
            <w:r w:rsidRPr="00620E90">
              <w:rPr>
                <w:rFonts w:ascii="Times New Roman" w:hAnsi="Times New Roman" w:cs="Times New Roman"/>
                <w:b/>
                <w:bCs/>
                <w:sz w:val="24"/>
                <w:szCs w:val="24"/>
                <w:u w:val="single"/>
              </w:rPr>
              <w:t>Concluzie</w:t>
            </w:r>
          </w:p>
          <w:p w:rsidR="006C5B72" w:rsidRPr="0075044F" w:rsidRDefault="006C5B72" w:rsidP="00020062">
            <w:pPr>
              <w:rPr>
                <w:rFonts w:ascii="Times New Roman" w:hAnsi="Times New Roman" w:cs="Times New Roman"/>
                <w:bCs/>
                <w:sz w:val="24"/>
                <w:szCs w:val="24"/>
              </w:rPr>
            </w:pPr>
            <w:r w:rsidRPr="0075044F">
              <w:rPr>
                <w:rFonts w:ascii="Times New Roman" w:hAnsi="Times New Roman" w:cs="Times New Roman"/>
                <w:bCs/>
                <w:sz w:val="24"/>
                <w:szCs w:val="24"/>
              </w:rPr>
              <w:t xml:space="preserve">e) Argumentați selectarea unei opțiunii, în baza atingerii obiectivelor, beneficiilor și costurilor, precum și a asigurării celui mai mic impact negativ asupra celor afectați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6C5B72" w:rsidRPr="00620E90" w:rsidRDefault="006C5B72" w:rsidP="00020062">
            <w:pPr>
              <w:rPr>
                <w:rFonts w:ascii="Times New Roman" w:hAnsi="Times New Roman" w:cs="Times New Roman"/>
                <w:sz w:val="24"/>
                <w:szCs w:val="24"/>
              </w:rPr>
            </w:pPr>
          </w:p>
        </w:tc>
      </w:tr>
      <w:tr w:rsidR="006C5B72" w:rsidRPr="00620E90" w:rsidTr="0002006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62121" w:rsidRPr="00C87362" w:rsidRDefault="00562121" w:rsidP="00562121">
            <w:pPr>
              <w:pStyle w:val="1"/>
              <w:shd w:val="clear" w:color="auto" w:fill="auto"/>
              <w:spacing w:line="276" w:lineRule="auto"/>
              <w:ind w:left="20" w:right="20" w:firstLine="500"/>
              <w:jc w:val="both"/>
              <w:rPr>
                <w:rStyle w:val="2"/>
                <w:rFonts w:eastAsiaTheme="minorHAnsi"/>
                <w:i w:val="0"/>
                <w:lang w:val="ro-MO" w:eastAsia="en-GB"/>
              </w:rPr>
            </w:pPr>
            <w:r w:rsidRPr="00C87362">
              <w:rPr>
                <w:rStyle w:val="2"/>
                <w:rFonts w:eastAsiaTheme="minorHAnsi"/>
                <w:b/>
                <w:lang w:val="ro-MO" w:eastAsia="en-GB"/>
              </w:rPr>
              <w:t>Elementul analitic</w:t>
            </w:r>
            <w:r w:rsidRPr="00C87362">
              <w:rPr>
                <w:rStyle w:val="2"/>
                <w:rFonts w:eastAsiaTheme="minorHAnsi"/>
                <w:lang w:val="ro-MO" w:eastAsia="en-GB"/>
              </w:rPr>
              <w:t xml:space="preserve">. </w:t>
            </w:r>
            <w:r w:rsidRPr="00C87362">
              <w:rPr>
                <w:rFonts w:ascii="Times New Roman" w:hAnsi="Times New Roman" w:cs="Times New Roman"/>
                <w:lang w:val="ro-MO" w:eastAsia="en-GB"/>
              </w:rPr>
              <w:t>În prezent, în activitățile radiologice din Republica Moldova</w:t>
            </w:r>
            <w:r w:rsidRPr="00C87362">
              <w:rPr>
                <w:rStyle w:val="2"/>
                <w:rFonts w:eastAsiaTheme="minorHAnsi"/>
                <w:lang w:val="ro-MO" w:eastAsia="en-GB"/>
              </w:rPr>
              <w:t xml:space="preserve"> </w:t>
            </w:r>
            <w:r w:rsidRPr="00C87362">
              <w:rPr>
                <w:rStyle w:val="2"/>
                <w:rFonts w:eastAsiaTheme="minorHAnsi"/>
                <w:i w:val="0"/>
                <w:lang w:val="ro-MO" w:eastAsia="en-GB"/>
              </w:rPr>
              <w:t>circa 1500 persoane expuse profesional la radiații ionizante în cadrul  instituțiilor, organizațiilor care</w:t>
            </w:r>
            <w:r w:rsidRPr="00C87362">
              <w:rPr>
                <w:rStyle w:val="2"/>
                <w:rFonts w:eastAsiaTheme="minorHAnsi"/>
                <w:lang w:val="ro-MO" w:eastAsia="en-GB"/>
              </w:rPr>
              <w:t xml:space="preserve"> </w:t>
            </w:r>
            <w:r w:rsidRPr="00C87362">
              <w:rPr>
                <w:rFonts w:ascii="Times New Roman" w:hAnsi="Times New Roman" w:cs="Times New Roman"/>
                <w:lang w:val="ro-MO" w:eastAsia="en-GB"/>
              </w:rPr>
              <w:t>utilizează diferite tipuri de surse de radiații ionizante (instalații roentgen, surse și materiale radioactive) în medicină, industrie, cercetări științifice, prospecțiuni geologice și securitate a statului (Serviciul Vamal, Poliția de Frontieră, alte servicii specializate).</w:t>
            </w:r>
            <w:r w:rsidRPr="00C87362">
              <w:rPr>
                <w:rStyle w:val="2"/>
                <w:rFonts w:eastAsiaTheme="minorHAnsi"/>
                <w:i w:val="0"/>
                <w:lang w:val="ro-MO" w:eastAsia="en-GB"/>
              </w:rPr>
              <w:t xml:space="preserve">  S-a stabilit (în baza analizei neconformităților stabilite în cadrul vizitelor de control și supraveghere de stat la obiectivele radiologice sau nucleare că  fără un regulament concret ce reglementează condiţiile de asigurare a  </w:t>
            </w:r>
            <w:r w:rsidRPr="00C87362">
              <w:rPr>
                <w:rFonts w:ascii="Times New Roman" w:hAnsi="Times New Roman" w:cs="Times New Roman"/>
                <w:lang w:val="ro-MO"/>
              </w:rPr>
              <w:t xml:space="preserve">Normelor de Dozimetrie Individuală și monitorizare a categoriilor de lucrători expuși profesional la radiații ionizante </w:t>
            </w:r>
            <w:r w:rsidRPr="00C87362">
              <w:rPr>
                <w:rStyle w:val="2"/>
                <w:rFonts w:eastAsiaTheme="minorHAnsi"/>
                <w:i w:val="0"/>
                <w:lang w:val="ro-MO" w:eastAsia="en-GB"/>
              </w:rPr>
              <w:t>pentru diferite genuri de activități nucleare și radiologice este imposibilă asigurarea desfășurării  în condiții de radioprotecție și securitate radiologică a personalului încadrat .</w:t>
            </w:r>
          </w:p>
          <w:p w:rsidR="00562121" w:rsidRPr="00C87362" w:rsidRDefault="00562121" w:rsidP="00562121">
            <w:pPr>
              <w:pStyle w:val="1"/>
              <w:shd w:val="clear" w:color="auto" w:fill="auto"/>
              <w:spacing w:line="276" w:lineRule="auto"/>
              <w:ind w:left="20" w:right="20" w:firstLine="500"/>
              <w:jc w:val="both"/>
              <w:rPr>
                <w:rFonts w:ascii="Times New Roman" w:hAnsi="Times New Roman" w:cs="Times New Roman"/>
                <w:lang w:val="ro-MO" w:eastAsia="en-GB"/>
              </w:rPr>
            </w:pPr>
            <w:r w:rsidRPr="00C87362">
              <w:rPr>
                <w:rStyle w:val="2"/>
                <w:rFonts w:eastAsiaTheme="minorHAnsi"/>
                <w:i w:val="0"/>
                <w:lang w:val="ro-MO" w:eastAsia="en-GB"/>
              </w:rPr>
              <w:t>Proiectul Regulamentului se referă doar</w:t>
            </w:r>
            <w:r w:rsidRPr="00C87362">
              <w:rPr>
                <w:rStyle w:val="2"/>
                <w:rFonts w:eastAsiaTheme="minorHAnsi"/>
                <w:lang w:val="ro-MO" w:eastAsia="en-GB"/>
              </w:rPr>
              <w:t xml:space="preserve"> </w:t>
            </w:r>
            <w:r w:rsidRPr="00C87362">
              <w:rPr>
                <w:rStyle w:val="2"/>
                <w:rFonts w:eastAsiaTheme="minorHAnsi"/>
                <w:i w:val="0"/>
                <w:lang w:val="ro-MO" w:eastAsia="en-GB"/>
              </w:rPr>
              <w:t>la</w:t>
            </w:r>
            <w:r w:rsidRPr="00C87362">
              <w:rPr>
                <w:rStyle w:val="2"/>
                <w:rFonts w:eastAsiaTheme="minorHAnsi"/>
                <w:lang w:val="ro-MO" w:eastAsia="en-GB"/>
              </w:rPr>
              <w:t xml:space="preserve"> </w:t>
            </w:r>
            <w:r w:rsidRPr="00C87362">
              <w:rPr>
                <w:rFonts w:ascii="Times New Roman" w:hAnsi="Times New Roman" w:cs="Times New Roman"/>
                <w:lang w:val="ro-MO" w:eastAsia="en-GB"/>
              </w:rPr>
              <w:t>cerințe specifice pentru asigurarea radioprotecției și securității radiologice a personalului în activități cu surse de radiații ionizante</w:t>
            </w:r>
            <w:r w:rsidRPr="00C87362">
              <w:rPr>
                <w:rStyle w:val="2"/>
                <w:rFonts w:eastAsiaTheme="minorHAnsi"/>
                <w:i w:val="0"/>
                <w:lang w:val="ro-MO" w:eastAsia="en-GB"/>
              </w:rPr>
              <w:t xml:space="preserve"> în domeniile economiei naționale menționate</w:t>
            </w:r>
            <w:r w:rsidRPr="00C87362">
              <w:rPr>
                <w:rStyle w:val="2"/>
                <w:rFonts w:eastAsiaTheme="minorHAnsi"/>
                <w:lang w:val="ro-MO" w:eastAsia="en-GB"/>
              </w:rPr>
              <w:t>,</w:t>
            </w:r>
            <w:r w:rsidRPr="00C87362">
              <w:rPr>
                <w:rFonts w:ascii="Times New Roman" w:hAnsi="Times New Roman" w:cs="Times New Roman"/>
                <w:lang w:val="ro-MO" w:eastAsia="en-GB"/>
              </w:rPr>
              <w:t xml:space="preserve"> care implică riscul expunerii la radiaţii ionizante şi va contribui la reducerea expunerilor profesionale și a publicului, diminuarea morbidității și a riscului de inducere a efectelor biologice negative precum cancerul, leucemiile, a maladiilor profesionale caracteristice  expunerii  la sursele de radiaţii ionizante, cât și la sporirea transparenței în procesul decizional conex reglementării </w:t>
            </w:r>
            <w:r w:rsidRPr="00C87362">
              <w:rPr>
                <w:rFonts w:ascii="Times New Roman" w:hAnsi="Times New Roman" w:cs="Times New Roman"/>
                <w:lang w:val="ro-MO" w:eastAsia="en-GB"/>
              </w:rPr>
              <w:lastRenderedPageBreak/>
              <w:t xml:space="preserve">activităților din domeniul dat. </w:t>
            </w:r>
          </w:p>
          <w:p w:rsidR="00562121" w:rsidRPr="00C87362" w:rsidRDefault="00562121" w:rsidP="00562121">
            <w:pPr>
              <w:pStyle w:val="1"/>
              <w:shd w:val="clear" w:color="auto" w:fill="auto"/>
              <w:spacing w:line="276" w:lineRule="auto"/>
              <w:ind w:left="20" w:right="20" w:firstLine="500"/>
              <w:jc w:val="both"/>
              <w:rPr>
                <w:rFonts w:ascii="Times New Roman" w:hAnsi="Times New Roman" w:cs="Times New Roman"/>
                <w:lang w:val="ro-MO" w:eastAsia="en-GB"/>
              </w:rPr>
            </w:pPr>
            <w:r w:rsidRPr="00C87362">
              <w:rPr>
                <w:rFonts w:ascii="Times New Roman" w:hAnsi="Times New Roman" w:cs="Times New Roman"/>
                <w:lang w:val="ro-MO" w:eastAsia="en-GB"/>
              </w:rPr>
              <w:t xml:space="preserve">Suplimentar la aceasta, nici-un document normativ naţional nu specifică concret cerinţele pentru stabilirea </w:t>
            </w:r>
            <w:r w:rsidRPr="00C87362">
              <w:rPr>
                <w:rFonts w:ascii="Times New Roman" w:hAnsi="Times New Roman" w:cs="Times New Roman"/>
                <w:lang w:val="ro-MO"/>
              </w:rPr>
              <w:t xml:space="preserve">normelor de dozimetrie individuală și monitorizare a categoriilor de lucrători expuși profesional la radiații ionizante </w:t>
            </w:r>
            <w:r w:rsidRPr="00C87362">
              <w:rPr>
                <w:rFonts w:ascii="Times New Roman" w:hAnsi="Times New Roman" w:cs="Times New Roman"/>
                <w:lang w:val="ro-MO" w:eastAsia="en-GB"/>
              </w:rPr>
              <w:t>în cadrul</w:t>
            </w:r>
            <w:r w:rsidRPr="00C87362">
              <w:rPr>
                <w:rFonts w:ascii="Times New Roman" w:hAnsi="Times New Roman" w:cs="Times New Roman"/>
                <w:color w:val="FF0000"/>
                <w:lang w:val="ro-MO" w:eastAsia="en-GB"/>
              </w:rPr>
              <w:t xml:space="preserve"> </w:t>
            </w:r>
            <w:r w:rsidRPr="00C87362">
              <w:rPr>
                <w:rFonts w:ascii="Times New Roman" w:hAnsi="Times New Roman" w:cs="Times New Roman"/>
                <w:lang w:val="ro-MO" w:eastAsia="en-GB"/>
              </w:rPr>
              <w:t>desfășurarii în siguranță a activităților cu surse de radiație ionizantă .</w:t>
            </w:r>
          </w:p>
          <w:p w:rsidR="006C5B72" w:rsidRPr="00620E90" w:rsidRDefault="00562121" w:rsidP="00562121">
            <w:pPr>
              <w:pStyle w:val="1"/>
              <w:shd w:val="clear" w:color="auto" w:fill="auto"/>
              <w:spacing w:line="276" w:lineRule="auto"/>
              <w:ind w:left="20" w:right="20" w:firstLine="500"/>
              <w:jc w:val="both"/>
              <w:rPr>
                <w:rFonts w:ascii="Times New Roman" w:hAnsi="Times New Roman" w:cs="Times New Roman"/>
                <w:sz w:val="24"/>
                <w:szCs w:val="24"/>
                <w:lang w:val="ro-MO"/>
              </w:rPr>
            </w:pPr>
            <w:r w:rsidRPr="00C87362">
              <w:rPr>
                <w:rFonts w:ascii="Times New Roman" w:hAnsi="Times New Roman" w:cs="Times New Roman"/>
                <w:lang w:val="ro-MO" w:eastAsia="en-GB"/>
              </w:rPr>
              <w:t xml:space="preserve">Proiectul Regulamentului se va referi la asigurarea monitorizării eficiente a dozelor efective primite de personalul expus profesional la utilizarea instalaţiilor cu sursele de radiație ionizantă, deoarece aceste activități impun unele cerințe concrete, asupra modului de monitorizare a categoriilor de lucrători care desfășoară aceste lucrări. </w:t>
            </w:r>
          </w:p>
        </w:tc>
      </w:tr>
      <w:tr w:rsidR="006C5B72" w:rsidRPr="00620E90" w:rsidTr="00020062">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C5B72" w:rsidRPr="00620E90" w:rsidRDefault="006C5B72" w:rsidP="00020062">
            <w:pPr>
              <w:rPr>
                <w:rFonts w:ascii="Times New Roman" w:hAnsi="Times New Roman" w:cs="Times New Roman"/>
                <w:sz w:val="24"/>
                <w:szCs w:val="24"/>
              </w:rPr>
            </w:pPr>
            <w:r w:rsidRPr="00620E90">
              <w:rPr>
                <w:rFonts w:ascii="Times New Roman" w:hAnsi="Times New Roman" w:cs="Times New Roman"/>
                <w:b/>
                <w:bCs/>
                <w:sz w:val="24"/>
                <w:szCs w:val="24"/>
              </w:rPr>
              <w:lastRenderedPageBreak/>
              <w:t>5. Implementarea şi monitorizarea</w:t>
            </w:r>
          </w:p>
        </w:tc>
      </w:tr>
      <w:tr w:rsidR="006C5B72" w:rsidRPr="000162E3" w:rsidTr="0002006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C5B72" w:rsidRPr="008F6E9F" w:rsidRDefault="006C5B72" w:rsidP="00020062">
            <w:pPr>
              <w:rPr>
                <w:rFonts w:ascii="Times New Roman" w:hAnsi="Times New Roman" w:cs="Times New Roman"/>
                <w:bCs/>
                <w:sz w:val="24"/>
                <w:szCs w:val="24"/>
              </w:rPr>
            </w:pPr>
            <w:r w:rsidRPr="008F6E9F">
              <w:rPr>
                <w:rFonts w:ascii="Times New Roman" w:hAnsi="Times New Roman" w:cs="Times New Roman"/>
                <w:bCs/>
                <w:sz w:val="24"/>
                <w:szCs w:val="24"/>
              </w:rPr>
              <w:t xml:space="preserve">a) Descrieți cum va fi organizată implementarea opțiunii recomandate,ce cadru juridic necesită a fi modificat și/sau elaborat și aprobat,ce schimbări instituționale sînt necesare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6C5B72" w:rsidRPr="000162E3" w:rsidRDefault="006C5B72" w:rsidP="00020062">
            <w:pPr>
              <w:rPr>
                <w:rFonts w:ascii="Times New Roman" w:hAnsi="Times New Roman" w:cs="Times New Roman"/>
                <w:b/>
                <w:sz w:val="24"/>
                <w:szCs w:val="24"/>
              </w:rPr>
            </w:pPr>
          </w:p>
        </w:tc>
      </w:tr>
      <w:tr w:rsidR="006C5B72" w:rsidRPr="00620E90" w:rsidTr="0002006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C5B72" w:rsidRPr="008A5FB0" w:rsidRDefault="008A5FB0" w:rsidP="008A5FB0">
            <w:pPr>
              <w:pStyle w:val="1"/>
              <w:shd w:val="clear" w:color="auto" w:fill="auto"/>
              <w:spacing w:line="276" w:lineRule="auto"/>
              <w:ind w:left="40" w:right="20" w:hanging="10"/>
              <w:jc w:val="both"/>
              <w:rPr>
                <w:rFonts w:ascii="Times New Roman" w:hAnsi="Times New Roman" w:cs="Times New Roman"/>
                <w:sz w:val="24"/>
                <w:szCs w:val="24"/>
                <w:lang w:val="ro-MO"/>
              </w:rPr>
            </w:pPr>
            <w:r>
              <w:rPr>
                <w:rFonts w:ascii="Times New Roman" w:hAnsi="Times New Roman" w:cs="Times New Roman"/>
                <w:lang w:val="ro-MO" w:eastAsia="en-GB"/>
              </w:rPr>
              <w:t>Statul nu va suporta cheltuieli suplimentare la</w:t>
            </w:r>
            <w:r w:rsidR="0001232F">
              <w:rPr>
                <w:rFonts w:ascii="Times New Roman" w:hAnsi="Times New Roman" w:cs="Times New Roman"/>
                <w:lang w:val="ro-MO" w:eastAsia="en-GB"/>
              </w:rPr>
              <w:t xml:space="preserve"> </w:t>
            </w:r>
            <w:r>
              <w:rPr>
                <w:rFonts w:ascii="Times New Roman" w:hAnsi="Times New Roman" w:cs="Times New Roman"/>
                <w:lang w:val="ro-MO" w:eastAsia="en-GB"/>
              </w:rPr>
              <w:t xml:space="preserve">implementarea prevederilor proiectului Regulamentului propus. </w:t>
            </w:r>
            <w:r w:rsidR="000162E3" w:rsidRPr="00620E90">
              <w:rPr>
                <w:rFonts w:ascii="Times New Roman" w:hAnsi="Times New Roman" w:cs="Times New Roman"/>
                <w:lang w:val="ro-MO" w:eastAsia="en-GB"/>
              </w:rPr>
              <w:t>Implementarea cerințelor acestei reglementări nu vor crea costuri suplimentare pentru agentul economic</w:t>
            </w:r>
            <w:r>
              <w:rPr>
                <w:rFonts w:ascii="Times New Roman" w:hAnsi="Times New Roman" w:cs="Times New Roman"/>
                <w:lang w:val="ro-MO" w:eastAsia="en-GB"/>
              </w:rPr>
              <w:t>,</w:t>
            </w:r>
            <w:r w:rsidR="000162E3" w:rsidRPr="00620E90">
              <w:rPr>
                <w:rFonts w:ascii="Times New Roman" w:hAnsi="Times New Roman" w:cs="Times New Roman"/>
                <w:lang w:val="ro-MO" w:eastAsia="en-GB"/>
              </w:rPr>
              <w:t xml:space="preserve"> deoarece ele se vor forma doar ca rezultat al implementării unor proceduri administrative interne. Acțiunile se vor limita la activități de elaborare a propriilor proceduri și instrucțiuni de securitate radiologică privind  </w:t>
            </w:r>
            <w:r w:rsidR="000162E3" w:rsidRPr="00620E90">
              <w:rPr>
                <w:rFonts w:ascii="Times New Roman" w:hAnsi="Times New Roman" w:cs="Times New Roman"/>
                <w:lang w:val="ro-MO"/>
              </w:rPr>
              <w:t>monitorizarea dozimetrică individuală a personalului încadrat în activități cu surse de radiații ionizante și nucleare</w:t>
            </w:r>
            <w:r w:rsidR="000162E3">
              <w:rPr>
                <w:rFonts w:ascii="Times New Roman" w:hAnsi="Times New Roman" w:cs="Times New Roman"/>
                <w:lang w:val="ro-MO"/>
              </w:rPr>
              <w:t>.</w:t>
            </w:r>
            <w:r w:rsidR="000162E3" w:rsidRPr="00620E90">
              <w:rPr>
                <w:rFonts w:ascii="Times New Roman" w:hAnsi="Times New Roman" w:cs="Times New Roman"/>
                <w:lang w:val="ro-MO" w:eastAsia="en-GB"/>
              </w:rPr>
              <w:t xml:space="preserve"> </w:t>
            </w:r>
            <w:r w:rsidR="000162E3" w:rsidRPr="000162E3">
              <w:rPr>
                <w:rFonts w:ascii="Times New Roman" w:hAnsi="Times New Roman" w:cs="Times New Roman"/>
                <w:color w:val="222222"/>
                <w:lang w:val="en-US"/>
              </w:rPr>
              <w:t xml:space="preserve">Interesele agenților economici nu sînt afectate în ceea ce privește funcţionarea obiectelor radiologice și nucleare. </w:t>
            </w:r>
            <w:r w:rsidR="000162E3" w:rsidRPr="008A5FB0">
              <w:rPr>
                <w:rFonts w:ascii="Times New Roman" w:hAnsi="Times New Roman" w:cs="Times New Roman"/>
                <w:bCs/>
                <w:lang w:val="en-US" w:eastAsia="ja-JP"/>
              </w:rPr>
              <w:t>Majoritatea absolută a agenţilor economici care desfăşoară activităţi radiologice și nucleare se încadrează în limitele normativelor propuse.</w:t>
            </w:r>
            <w:r>
              <w:rPr>
                <w:rFonts w:ascii="Times New Roman" w:hAnsi="Times New Roman" w:cs="Times New Roman"/>
                <w:bCs/>
                <w:lang w:val="ro-MO" w:eastAsia="ja-JP"/>
              </w:rPr>
              <w:t xml:space="preserve"> Beneficiul major al statului va consta în protejarea sănătății cetățeanului,</w:t>
            </w:r>
            <w:r w:rsidR="0001232F">
              <w:rPr>
                <w:rFonts w:ascii="Times New Roman" w:hAnsi="Times New Roman" w:cs="Times New Roman"/>
                <w:bCs/>
                <w:lang w:val="ro-MO" w:eastAsia="ja-JP"/>
              </w:rPr>
              <w:t xml:space="preserve"> </w:t>
            </w:r>
            <w:r w:rsidR="00346917">
              <w:rPr>
                <w:rFonts w:ascii="Times New Roman" w:hAnsi="Times New Roman" w:cs="Times New Roman"/>
                <w:bCs/>
                <w:lang w:val="ro-MO" w:eastAsia="ja-JP"/>
              </w:rPr>
              <w:t>drept consfințit de Constituția Republicii Moldova și stabilirea unor cerințe unice pentru securitatea radiologică.</w:t>
            </w:r>
          </w:p>
        </w:tc>
      </w:tr>
      <w:tr w:rsidR="006C5B72" w:rsidRPr="00620E90" w:rsidTr="0002006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C5B72" w:rsidRPr="008F6E9F" w:rsidRDefault="006C5B72" w:rsidP="00020062">
            <w:pPr>
              <w:rPr>
                <w:rFonts w:ascii="Times New Roman" w:hAnsi="Times New Roman" w:cs="Times New Roman"/>
                <w:bCs/>
                <w:sz w:val="24"/>
                <w:szCs w:val="24"/>
              </w:rPr>
            </w:pPr>
            <w:r w:rsidRPr="008F6E9F">
              <w:rPr>
                <w:rFonts w:ascii="Times New Roman" w:hAnsi="Times New Roman" w:cs="Times New Roman"/>
                <w:bCs/>
                <w:sz w:val="24"/>
                <w:szCs w:val="24"/>
              </w:rPr>
              <w:t>b) Indicați clar indicatorii de performanță în baza cărora se va efectua monitorizarea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6C5B72" w:rsidRPr="00620E90" w:rsidRDefault="006C5B72" w:rsidP="00020062">
            <w:pPr>
              <w:rPr>
                <w:rFonts w:ascii="Times New Roman" w:hAnsi="Times New Roman" w:cs="Times New Roman"/>
                <w:sz w:val="24"/>
                <w:szCs w:val="24"/>
              </w:rPr>
            </w:pPr>
          </w:p>
        </w:tc>
      </w:tr>
      <w:tr w:rsidR="006C5B72" w:rsidRPr="00620E90" w:rsidTr="0002006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C5B72" w:rsidRPr="00B8453B" w:rsidRDefault="005A1DB0" w:rsidP="005A1DB0">
            <w:pPr>
              <w:pStyle w:val="ab"/>
              <w:numPr>
                <w:ilvl w:val="0"/>
                <w:numId w:val="4"/>
              </w:numPr>
              <w:rPr>
                <w:rFonts w:ascii="Times New Roman" w:hAnsi="Times New Roman" w:cs="Times New Roman"/>
                <w:bCs/>
              </w:rPr>
            </w:pPr>
            <w:r w:rsidRPr="00B8453B">
              <w:rPr>
                <w:rFonts w:ascii="Times New Roman" w:hAnsi="Times New Roman" w:cs="Times New Roman"/>
                <w:bCs/>
              </w:rPr>
              <w:t>Legislația aplicată privind monitorizarea expușilor profesional la radiații ionizante;</w:t>
            </w:r>
          </w:p>
          <w:p w:rsidR="005A1DB0" w:rsidRPr="00B8453B" w:rsidRDefault="005A1DB0" w:rsidP="005A1DB0">
            <w:pPr>
              <w:pStyle w:val="ab"/>
              <w:numPr>
                <w:ilvl w:val="0"/>
                <w:numId w:val="4"/>
              </w:numPr>
              <w:rPr>
                <w:rFonts w:ascii="Times New Roman" w:hAnsi="Times New Roman" w:cs="Times New Roman"/>
                <w:bCs/>
              </w:rPr>
            </w:pPr>
            <w:r w:rsidRPr="00B8453B">
              <w:rPr>
                <w:rFonts w:ascii="Times New Roman" w:hAnsi="Times New Roman" w:cs="Times New Roman"/>
                <w:bCs/>
              </w:rPr>
              <w:t>Legislație aplicată privind reglementare națională a activităților nucleare și radiologice desfășurate de entități economice;</w:t>
            </w:r>
          </w:p>
          <w:p w:rsidR="005A1DB0" w:rsidRPr="00B8453B" w:rsidRDefault="005A1DB0" w:rsidP="005A1DB0">
            <w:pPr>
              <w:pStyle w:val="ab"/>
              <w:numPr>
                <w:ilvl w:val="0"/>
                <w:numId w:val="4"/>
              </w:numPr>
              <w:rPr>
                <w:rFonts w:ascii="Times New Roman" w:hAnsi="Times New Roman" w:cs="Times New Roman"/>
                <w:bCs/>
              </w:rPr>
            </w:pPr>
            <w:r w:rsidRPr="00B8453B">
              <w:rPr>
                <w:rFonts w:ascii="Times New Roman" w:hAnsi="Times New Roman" w:cs="Times New Roman"/>
                <w:bCs/>
              </w:rPr>
              <w:t>Monitorizarea dozelor de expunere a</w:t>
            </w:r>
            <w:r w:rsidR="005811F9">
              <w:rPr>
                <w:rFonts w:ascii="Times New Roman" w:hAnsi="Times New Roman" w:cs="Times New Roman"/>
                <w:bCs/>
              </w:rPr>
              <w:t>le</w:t>
            </w:r>
            <w:r w:rsidRPr="00B8453B">
              <w:rPr>
                <w:rFonts w:ascii="Times New Roman" w:hAnsi="Times New Roman" w:cs="Times New Roman"/>
                <w:bCs/>
              </w:rPr>
              <w:t xml:space="preserve"> expușilor profesional la radiații ionizante;</w:t>
            </w:r>
          </w:p>
          <w:p w:rsidR="005A1DB0" w:rsidRPr="00B8453B" w:rsidRDefault="005A1DB0" w:rsidP="005A1DB0">
            <w:pPr>
              <w:pStyle w:val="ab"/>
              <w:numPr>
                <w:ilvl w:val="0"/>
                <w:numId w:val="4"/>
              </w:numPr>
              <w:rPr>
                <w:rFonts w:ascii="Times New Roman" w:hAnsi="Times New Roman" w:cs="Times New Roman"/>
                <w:bCs/>
              </w:rPr>
            </w:pPr>
            <w:r w:rsidRPr="00B8453B">
              <w:rPr>
                <w:rFonts w:ascii="Times New Roman" w:hAnsi="Times New Roman" w:cs="Times New Roman"/>
                <w:bCs/>
              </w:rPr>
              <w:t xml:space="preserve">Rapoarte anuale privind </w:t>
            </w:r>
            <w:r w:rsidRPr="00B8453B">
              <w:rPr>
                <w:rFonts w:ascii="Times New Roman" w:hAnsi="Times New Roman" w:cs="Times New Roman"/>
                <w:lang w:val="en-US"/>
              </w:rPr>
              <w:t>privind dozele înregistrate determinate de laboratorul acreditat</w:t>
            </w:r>
            <w:r w:rsidR="00B8453B" w:rsidRPr="00B8453B">
              <w:rPr>
                <w:rFonts w:ascii="Times New Roman" w:hAnsi="Times New Roman" w:cs="Times New Roman"/>
                <w:lang w:val="en-US"/>
              </w:rPr>
              <w:t>;</w:t>
            </w:r>
          </w:p>
          <w:p w:rsidR="00B8453B" w:rsidRDefault="00B8453B" w:rsidP="005A1DB0">
            <w:pPr>
              <w:pStyle w:val="ab"/>
              <w:numPr>
                <w:ilvl w:val="0"/>
                <w:numId w:val="4"/>
              </w:numPr>
              <w:rPr>
                <w:rFonts w:ascii="Times New Roman" w:hAnsi="Times New Roman" w:cs="Times New Roman"/>
                <w:bCs/>
              </w:rPr>
            </w:pPr>
            <w:r>
              <w:rPr>
                <w:rFonts w:ascii="Times New Roman" w:hAnsi="Times New Roman" w:cs="Times New Roman"/>
                <w:lang w:val="en-US"/>
              </w:rPr>
              <w:t xml:space="preserve">Numar de cazuri de suprairadieri </w:t>
            </w:r>
            <w:r w:rsidRPr="00B8453B">
              <w:rPr>
                <w:rFonts w:ascii="Times New Roman" w:hAnsi="Times New Roman" w:cs="Times New Roman"/>
                <w:bCs/>
              </w:rPr>
              <w:t>a</w:t>
            </w:r>
            <w:r w:rsidR="00BD1D06">
              <w:rPr>
                <w:rFonts w:ascii="Times New Roman" w:hAnsi="Times New Roman" w:cs="Times New Roman"/>
                <w:bCs/>
              </w:rPr>
              <w:t>le</w:t>
            </w:r>
            <w:r w:rsidRPr="00B8453B">
              <w:rPr>
                <w:rFonts w:ascii="Times New Roman" w:hAnsi="Times New Roman" w:cs="Times New Roman"/>
                <w:bCs/>
              </w:rPr>
              <w:t xml:space="preserve"> expușilor profesional la radiații ionizante</w:t>
            </w:r>
            <w:r>
              <w:rPr>
                <w:rFonts w:ascii="Times New Roman" w:hAnsi="Times New Roman" w:cs="Times New Roman"/>
                <w:bCs/>
              </w:rPr>
              <w:t>.</w:t>
            </w:r>
          </w:p>
          <w:p w:rsidR="006C5B72" w:rsidRPr="00620E90" w:rsidRDefault="00B8453B" w:rsidP="00BD1D06">
            <w:pPr>
              <w:pStyle w:val="ab"/>
              <w:numPr>
                <w:ilvl w:val="0"/>
                <w:numId w:val="4"/>
              </w:numPr>
              <w:rPr>
                <w:rFonts w:ascii="Times New Roman" w:hAnsi="Times New Roman" w:cs="Times New Roman"/>
                <w:sz w:val="24"/>
                <w:szCs w:val="24"/>
              </w:rPr>
            </w:pPr>
            <w:r w:rsidRPr="00B8453B">
              <w:rPr>
                <w:rFonts w:ascii="Times New Roman" w:hAnsi="Times New Roman" w:cs="Times New Roman"/>
                <w:bCs/>
              </w:rPr>
              <w:t xml:space="preserve">Rata mortalității  de cancer cauzate cu boli profesionale și </w:t>
            </w:r>
            <w:r w:rsidRPr="00B8453B">
              <w:rPr>
                <w:rFonts w:ascii="Times New Roman" w:hAnsi="Times New Roman" w:cs="Times New Roman"/>
                <w:lang w:val="en-US"/>
              </w:rPr>
              <w:t>suprairadieri</w:t>
            </w:r>
            <w:r w:rsidRPr="00B8453B">
              <w:rPr>
                <w:rFonts w:ascii="Times New Roman" w:hAnsi="Times New Roman" w:cs="Times New Roman"/>
                <w:bCs/>
              </w:rPr>
              <w:t xml:space="preserve"> la radiații ionizante.</w:t>
            </w:r>
          </w:p>
        </w:tc>
      </w:tr>
      <w:tr w:rsidR="006C5B72" w:rsidRPr="00620E90" w:rsidTr="0002006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C5B72" w:rsidRPr="008F6E9F" w:rsidRDefault="006C5B72" w:rsidP="00020062">
            <w:pPr>
              <w:rPr>
                <w:rFonts w:ascii="Times New Roman" w:hAnsi="Times New Roman" w:cs="Times New Roman"/>
                <w:bCs/>
                <w:sz w:val="24"/>
                <w:szCs w:val="24"/>
              </w:rPr>
            </w:pPr>
            <w:r w:rsidRPr="008F6E9F">
              <w:rPr>
                <w:rFonts w:ascii="Times New Roman" w:hAnsi="Times New Roman" w:cs="Times New Roman"/>
                <w:bCs/>
                <w:sz w:val="24"/>
                <w:szCs w:val="24"/>
              </w:rPr>
              <w:t>c) Identificați peste cît timp vor fi resimțite impacturile estimate și este necesară evaluarea performanței actului normativ propus. Explicați cum va fi monitorizată şi evaluată opţiunea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6C5B72" w:rsidRPr="00620E90" w:rsidRDefault="006C5B72" w:rsidP="00020062">
            <w:pPr>
              <w:rPr>
                <w:rFonts w:ascii="Times New Roman" w:hAnsi="Times New Roman" w:cs="Times New Roman"/>
                <w:sz w:val="24"/>
                <w:szCs w:val="24"/>
              </w:rPr>
            </w:pPr>
          </w:p>
        </w:tc>
      </w:tr>
      <w:tr w:rsidR="006C5B72" w:rsidRPr="00620E90" w:rsidTr="0002006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C5B72" w:rsidRPr="00D942BD" w:rsidRDefault="00C87362" w:rsidP="00C87362">
            <w:pPr>
              <w:spacing w:after="0"/>
              <w:rPr>
                <w:rFonts w:ascii="Times New Roman" w:hAnsi="Times New Roman" w:cs="Times New Roman"/>
                <w:bCs/>
              </w:rPr>
            </w:pPr>
            <w:r w:rsidRPr="00D942BD">
              <w:rPr>
                <w:rFonts w:ascii="Times New Roman" w:hAnsi="Times New Roman" w:cs="Times New Roman"/>
                <w:bCs/>
              </w:rPr>
              <w:t>În timp de 1-2 ani.</w:t>
            </w:r>
          </w:p>
          <w:p w:rsidR="006C5B72" w:rsidRPr="00620E90" w:rsidRDefault="00C87362" w:rsidP="00D942BD">
            <w:pPr>
              <w:spacing w:after="0"/>
              <w:jc w:val="both"/>
              <w:rPr>
                <w:rFonts w:ascii="Times New Roman" w:hAnsi="Times New Roman" w:cs="Times New Roman"/>
                <w:sz w:val="24"/>
                <w:szCs w:val="24"/>
              </w:rPr>
            </w:pPr>
            <w:r w:rsidRPr="00D942BD">
              <w:rPr>
                <w:rFonts w:ascii="Times New Roman" w:hAnsi="Times New Roman" w:cs="Times New Roman"/>
                <w:bCs/>
              </w:rPr>
              <w:t xml:space="preserve">Eficiența actului normativ va fi monitorizată </w:t>
            </w:r>
            <w:r w:rsidR="00D942BD" w:rsidRPr="00D942BD">
              <w:rPr>
                <w:rFonts w:ascii="Times New Roman" w:hAnsi="Times New Roman" w:cs="Times New Roman"/>
                <w:bCs/>
              </w:rPr>
              <w:t xml:space="preserve"> prin efectuarea monitoringului dozimetric individual conform cerințelor  stipulate în documentul normativ. De către ANSP  vor fi efectuate </w:t>
            </w:r>
            <w:r w:rsidR="00D942BD" w:rsidRPr="009543E4">
              <w:rPr>
                <w:rFonts w:ascii="Times New Roman" w:hAnsi="Times New Roman" w:cs="Times New Roman"/>
              </w:rPr>
              <w:t>și transmise la ANRANR rapoarte anuale pînă la 31 ianuarie privind dozele înregistrate determinate de laboratorul acreditat.</w:t>
            </w:r>
            <w:r w:rsidR="00D942BD" w:rsidRPr="00D942BD">
              <w:rPr>
                <w:rFonts w:ascii="Times New Roman" w:hAnsi="Times New Roman" w:cs="Times New Roman"/>
                <w:bCs/>
              </w:rPr>
              <w:t xml:space="preserve"> </w:t>
            </w:r>
            <w:r w:rsidR="00D942BD" w:rsidRPr="00D942BD">
              <w:rPr>
                <w:rFonts w:ascii="Times New Roman" w:hAnsi="Times New Roman" w:cs="Times New Roman"/>
              </w:rPr>
              <w:t>Perioada de păstrare a datelor  privind r</w:t>
            </w:r>
            <w:r w:rsidR="00D942BD" w:rsidRPr="00D942BD">
              <w:rPr>
                <w:rFonts w:ascii="Times New Roman" w:hAnsi="Times New Roman" w:cs="Times New Roman"/>
                <w:lang w:val="ro-RO"/>
              </w:rPr>
              <w:t>ezultatele controlului individual al dozelor de iradiere a personalului</w:t>
            </w:r>
            <w:r w:rsidR="00D942BD" w:rsidRPr="00D942BD">
              <w:rPr>
                <w:rFonts w:ascii="Times New Roman" w:hAnsi="Times New Roman" w:cs="Times New Roman"/>
              </w:rPr>
              <w:t xml:space="preserve"> este pînă la implinirea vîrstei de 75 de ani şi nu mai puţin de </w:t>
            </w:r>
            <w:r w:rsidR="00D942BD" w:rsidRPr="009543E4">
              <w:rPr>
                <w:rFonts w:ascii="Times New Roman" w:hAnsi="Times New Roman" w:cs="Times New Roman"/>
                <w:lang w:val="fr-FR"/>
              </w:rPr>
              <w:t>3</w:t>
            </w:r>
            <w:r w:rsidR="00D942BD" w:rsidRPr="00D942BD">
              <w:rPr>
                <w:rFonts w:ascii="Times New Roman" w:hAnsi="Times New Roman" w:cs="Times New Roman"/>
              </w:rPr>
              <w:t>0 de ani din momentul încetării activităţii în sfera radiaţiilor ionizante</w:t>
            </w:r>
            <w:r w:rsidR="00D942BD">
              <w:rPr>
                <w:rFonts w:ascii="Times New Roman" w:hAnsi="Times New Roman" w:cs="Times New Roman"/>
              </w:rPr>
              <w:t>.</w:t>
            </w:r>
            <w:r w:rsidR="00D942BD" w:rsidRPr="009543E4">
              <w:rPr>
                <w:lang w:val="fr-FR"/>
              </w:rPr>
              <w:t xml:space="preserve"> </w:t>
            </w:r>
            <w:r w:rsidR="00D942BD" w:rsidRPr="009543E4">
              <w:rPr>
                <w:rFonts w:ascii="Times New Roman" w:hAnsi="Times New Roman" w:cs="Times New Roman"/>
                <w:lang w:val="fr-FR"/>
              </w:rPr>
              <w:t>Înregistrările individuale ale expunerii angajatului  va fi actualizate periodic în funcție de durata perioadei monitorizate și va fi stocate pe copie pe hârtie în arhivă, precum și în formă electronica.</w:t>
            </w:r>
          </w:p>
        </w:tc>
      </w:tr>
      <w:tr w:rsidR="006C5B72" w:rsidRPr="00620E90" w:rsidTr="00020062">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C5B72" w:rsidRPr="00620E90" w:rsidRDefault="006C5B72" w:rsidP="00020062">
            <w:pPr>
              <w:rPr>
                <w:rFonts w:ascii="Times New Roman" w:hAnsi="Times New Roman" w:cs="Times New Roman"/>
                <w:sz w:val="24"/>
                <w:szCs w:val="24"/>
              </w:rPr>
            </w:pPr>
            <w:r w:rsidRPr="00620E90">
              <w:rPr>
                <w:rFonts w:ascii="Times New Roman" w:hAnsi="Times New Roman" w:cs="Times New Roman"/>
                <w:b/>
                <w:bCs/>
                <w:sz w:val="24"/>
                <w:szCs w:val="24"/>
              </w:rPr>
              <w:t>6. Consultarea</w:t>
            </w:r>
          </w:p>
        </w:tc>
      </w:tr>
      <w:tr w:rsidR="006C5B72" w:rsidRPr="00620E90" w:rsidTr="0002006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C5B72" w:rsidRPr="00620E90" w:rsidRDefault="006C5B72" w:rsidP="00020062">
            <w:pPr>
              <w:rPr>
                <w:rFonts w:ascii="Times New Roman" w:hAnsi="Times New Roman" w:cs="Times New Roman"/>
                <w:bCs/>
                <w:sz w:val="24"/>
                <w:szCs w:val="24"/>
              </w:rPr>
            </w:pPr>
            <w:r w:rsidRPr="00620E90">
              <w:rPr>
                <w:rFonts w:ascii="Times New Roman" w:hAnsi="Times New Roman" w:cs="Times New Roman"/>
                <w:sz w:val="24"/>
                <w:szCs w:val="24"/>
              </w:rPr>
              <w:t>a) Identificați principalele părţi (grupuri) interesate în intervenţia propusă</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6C5B72" w:rsidRPr="00620E90" w:rsidRDefault="006C5B72" w:rsidP="00020062">
            <w:pPr>
              <w:rPr>
                <w:rFonts w:ascii="Times New Roman" w:hAnsi="Times New Roman" w:cs="Times New Roman"/>
                <w:sz w:val="24"/>
                <w:szCs w:val="24"/>
              </w:rPr>
            </w:pPr>
          </w:p>
        </w:tc>
      </w:tr>
      <w:tr w:rsidR="006C5B72" w:rsidRPr="00620E90" w:rsidTr="0002006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46483" w:rsidRPr="00620E90" w:rsidRDefault="00846483" w:rsidP="00846483">
            <w:pPr>
              <w:pStyle w:val="22"/>
              <w:ind w:left="142"/>
              <w:rPr>
                <w:rFonts w:ascii="Times New Roman" w:hAnsi="Times New Roman" w:cs="Times New Roman"/>
                <w:b/>
                <w:i/>
                <w:iCs/>
                <w:lang w:val="ro-MO"/>
              </w:rPr>
            </w:pPr>
            <w:r w:rsidRPr="00620E90">
              <w:rPr>
                <w:rFonts w:ascii="Times New Roman" w:hAnsi="Times New Roman" w:cs="Times New Roman"/>
                <w:i/>
                <w:iCs/>
                <w:lang w:val="ro-MO"/>
              </w:rPr>
              <w:t>Grupuri de interes</w:t>
            </w:r>
          </w:p>
          <w:p w:rsidR="00846483" w:rsidRPr="00620E90" w:rsidRDefault="00846483" w:rsidP="00846483">
            <w:pPr>
              <w:pStyle w:val="1"/>
              <w:shd w:val="clear" w:color="auto" w:fill="auto"/>
              <w:spacing w:line="276" w:lineRule="auto"/>
              <w:ind w:left="20" w:right="20" w:firstLine="640"/>
              <w:jc w:val="both"/>
              <w:rPr>
                <w:rFonts w:ascii="Times New Roman" w:hAnsi="Times New Roman" w:cs="Times New Roman"/>
                <w:lang w:val="ro-MO" w:eastAsia="en-GB"/>
              </w:rPr>
            </w:pPr>
            <w:r w:rsidRPr="00620E90">
              <w:rPr>
                <w:rFonts w:ascii="Times New Roman" w:hAnsi="Times New Roman" w:cs="Times New Roman"/>
                <w:lang w:val="ro-MO" w:eastAsia="en-GB"/>
              </w:rPr>
              <w:lastRenderedPageBreak/>
              <w:t>În cazul în care proiectul va fi susținut, principalii subiecți, asupra cărora se va răsfrânge proiectul dat,</w:t>
            </w:r>
            <w:r w:rsidR="00E70DD2">
              <w:rPr>
                <w:rFonts w:ascii="Times New Roman" w:hAnsi="Times New Roman" w:cs="Times New Roman"/>
                <w:lang w:val="ro-MO" w:eastAsia="en-GB"/>
              </w:rPr>
              <w:t xml:space="preserve"> </w:t>
            </w:r>
            <w:r w:rsidRPr="00620E90">
              <w:rPr>
                <w:rFonts w:ascii="Times New Roman" w:hAnsi="Times New Roman" w:cs="Times New Roman"/>
                <w:lang w:val="ro-MO" w:eastAsia="en-GB"/>
              </w:rPr>
              <w:t>vor fi persoane juridice ce desfășoară activități cu utilizarea surselor de radiații ionizante în domeniile menționate</w:t>
            </w:r>
            <w:r w:rsidR="00D942BD">
              <w:rPr>
                <w:rFonts w:ascii="Times New Roman" w:hAnsi="Times New Roman" w:cs="Times New Roman"/>
                <w:lang w:val="ro-MO" w:eastAsia="en-GB"/>
              </w:rPr>
              <w:t xml:space="preserve">, entități economice care activează </w:t>
            </w:r>
            <w:r w:rsidR="00E70DD2">
              <w:rPr>
                <w:rFonts w:ascii="Times New Roman" w:hAnsi="Times New Roman" w:cs="Times New Roman"/>
                <w:lang w:val="ro-MO" w:eastAsia="en-GB"/>
              </w:rPr>
              <w:t>în condițiile expunerii la radiații ionizante, instituții publice de specialitate, de cercetări științifice, etc.</w:t>
            </w:r>
          </w:p>
          <w:p w:rsidR="00846483" w:rsidRPr="00620E90" w:rsidRDefault="00846483" w:rsidP="00846483">
            <w:pPr>
              <w:pStyle w:val="1"/>
              <w:shd w:val="clear" w:color="auto" w:fill="auto"/>
              <w:spacing w:line="276" w:lineRule="auto"/>
              <w:ind w:left="20" w:right="20" w:firstLine="640"/>
              <w:jc w:val="both"/>
              <w:rPr>
                <w:rFonts w:ascii="Times New Roman" w:hAnsi="Times New Roman" w:cs="Times New Roman"/>
                <w:lang w:val="ro-MO" w:eastAsia="en-GB"/>
              </w:rPr>
            </w:pPr>
            <w:r w:rsidRPr="00620E90">
              <w:rPr>
                <w:rFonts w:ascii="Times New Roman" w:hAnsi="Times New Roman" w:cs="Times New Roman"/>
                <w:lang w:val="ro-MO" w:eastAsia="en-GB"/>
              </w:rPr>
              <w:t>Primul grup este reprezentat de utilizatorii de surse de radiații ionizante.</w:t>
            </w:r>
          </w:p>
          <w:p w:rsidR="00846483" w:rsidRPr="00620E90" w:rsidRDefault="00846483" w:rsidP="00846483">
            <w:pPr>
              <w:pStyle w:val="1"/>
              <w:shd w:val="clear" w:color="auto" w:fill="auto"/>
              <w:spacing w:line="276" w:lineRule="auto"/>
              <w:ind w:left="20" w:right="20" w:firstLine="640"/>
              <w:jc w:val="both"/>
              <w:rPr>
                <w:rFonts w:ascii="Times New Roman" w:hAnsi="Times New Roman" w:cs="Times New Roman"/>
                <w:lang w:val="ro-MO" w:eastAsia="en-GB"/>
              </w:rPr>
            </w:pPr>
            <w:r w:rsidRPr="00620E90">
              <w:rPr>
                <w:rFonts w:ascii="Times New Roman" w:hAnsi="Times New Roman" w:cs="Times New Roman"/>
                <w:lang w:val="ro-MO" w:eastAsia="en-GB"/>
              </w:rPr>
              <w:t>Al doilea grup sînt autoritățile publice responsabile de elaborare și implementare politicilor de sănătate.</w:t>
            </w:r>
          </w:p>
          <w:p w:rsidR="006C5B72" w:rsidRPr="00620E90" w:rsidRDefault="00846483" w:rsidP="00846483">
            <w:pPr>
              <w:pStyle w:val="1"/>
              <w:shd w:val="clear" w:color="auto" w:fill="auto"/>
              <w:spacing w:line="276" w:lineRule="auto"/>
              <w:ind w:left="20" w:right="20" w:firstLine="640"/>
              <w:jc w:val="both"/>
              <w:rPr>
                <w:rFonts w:ascii="Times New Roman" w:hAnsi="Times New Roman" w:cs="Times New Roman"/>
                <w:sz w:val="24"/>
                <w:szCs w:val="24"/>
                <w:lang w:val="ro-MO"/>
              </w:rPr>
            </w:pPr>
            <w:r w:rsidRPr="00620E90">
              <w:rPr>
                <w:rFonts w:ascii="Times New Roman" w:hAnsi="Times New Roman" w:cs="Times New Roman"/>
                <w:lang w:val="ro-MO" w:eastAsia="en-GB"/>
              </w:rPr>
              <w:t xml:space="preserve">Al treilea grup  sunt organele de supraveghere și control (Agenția Națională de Reglementare a Activităților Nucleare și Radiologice, </w:t>
            </w:r>
            <w:r w:rsidRPr="00620E90">
              <w:rPr>
                <w:rFonts w:ascii="Times New Roman" w:hAnsi="Times New Roman" w:cs="Times New Roman"/>
                <w:lang w:val="ro-MO" w:eastAsia="ja-JP"/>
              </w:rPr>
              <w:t>Agenția Națională  pentru Sănătate Publică, Confederația Națională a Sindicatelor din Republica Moldova)</w:t>
            </w:r>
          </w:p>
        </w:tc>
      </w:tr>
      <w:tr w:rsidR="006C5B72" w:rsidRPr="00620E90" w:rsidTr="0002006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C5B72" w:rsidRPr="00620E90" w:rsidRDefault="006C5B72" w:rsidP="00020062">
            <w:pPr>
              <w:rPr>
                <w:rFonts w:ascii="Times New Roman" w:hAnsi="Times New Roman" w:cs="Times New Roman"/>
                <w:sz w:val="24"/>
                <w:szCs w:val="24"/>
              </w:rPr>
            </w:pPr>
            <w:r w:rsidRPr="00620E90">
              <w:rPr>
                <w:rFonts w:ascii="Times New Roman" w:hAnsi="Times New Roman" w:cs="Times New Roman"/>
                <w:sz w:val="24"/>
                <w:szCs w:val="24"/>
              </w:rPr>
              <w:lastRenderedPageBreak/>
              <w:t>b) Explicați succint cum (prin ce metode) s-a asigurat consultarea adecvată a părţilor</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6C5B72" w:rsidRPr="00620E90" w:rsidRDefault="006C5B72" w:rsidP="00020062">
            <w:pPr>
              <w:rPr>
                <w:rFonts w:ascii="Times New Roman" w:hAnsi="Times New Roman" w:cs="Times New Roman"/>
                <w:sz w:val="24"/>
                <w:szCs w:val="24"/>
              </w:rPr>
            </w:pPr>
          </w:p>
        </w:tc>
      </w:tr>
      <w:tr w:rsidR="006C5B72" w:rsidRPr="00620E90" w:rsidTr="0002006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70DD2" w:rsidRDefault="00E70DD2" w:rsidP="004A6959">
            <w:pPr>
              <w:spacing w:after="0"/>
              <w:rPr>
                <w:rFonts w:ascii="Times New Roman" w:hAnsi="Times New Roman" w:cs="Times New Roman"/>
                <w:bCs/>
              </w:rPr>
            </w:pPr>
            <w:r>
              <w:rPr>
                <w:rFonts w:ascii="Times New Roman" w:hAnsi="Times New Roman" w:cs="Times New Roman"/>
                <w:bCs/>
              </w:rPr>
              <w:t>În scopul inițierii elaborării proiectului ș-a ținut cont de practică internațională în domeniu.În special s-a consultat practica României, recomandările Agenției Internaționale pentru Energia Atomică</w:t>
            </w:r>
            <w:r w:rsidR="005A1DB0">
              <w:rPr>
                <w:rFonts w:ascii="Times New Roman" w:hAnsi="Times New Roman" w:cs="Times New Roman"/>
                <w:bCs/>
              </w:rPr>
              <w:t>.</w:t>
            </w:r>
          </w:p>
          <w:p w:rsidR="006C5B72" w:rsidRPr="00D942BD" w:rsidRDefault="00846483" w:rsidP="005A1DB0">
            <w:pPr>
              <w:spacing w:after="0"/>
              <w:rPr>
                <w:rFonts w:ascii="Times New Roman" w:hAnsi="Times New Roman" w:cs="Times New Roman"/>
              </w:rPr>
            </w:pPr>
            <w:r w:rsidRPr="00D942BD">
              <w:rPr>
                <w:rFonts w:ascii="Times New Roman" w:hAnsi="Times New Roman" w:cs="Times New Roman"/>
                <w:bCs/>
              </w:rPr>
              <w:t xml:space="preserve">În cadrul elaborării proiectului regulamentului va fi consultat oficial cu părțile interesate. În paralel prin publicarea pe pagina web a Ministerului Sănătății, Muncii și Protecției Sociale- </w:t>
            </w:r>
            <w:hyperlink r:id="rId6" w:history="1">
              <w:r w:rsidRPr="00D942BD">
                <w:rPr>
                  <w:rFonts w:ascii="Times New Roman" w:hAnsi="Times New Roman" w:cs="Times New Roman"/>
                  <w:bCs/>
                </w:rPr>
                <w:t>www.msmps.gov.md</w:t>
              </w:r>
            </w:hyperlink>
            <w:r w:rsidR="001A4CF8" w:rsidRPr="00D942BD">
              <w:rPr>
                <w:rFonts w:ascii="Times New Roman" w:hAnsi="Times New Roman" w:cs="Times New Roman"/>
                <w:bCs/>
              </w:rPr>
              <w:t xml:space="preserve"> și pe www.particip.gov.md</w:t>
            </w:r>
            <w:r w:rsidRPr="00D942BD">
              <w:rPr>
                <w:rFonts w:ascii="Times New Roman" w:hAnsi="Times New Roman" w:cs="Times New Roman"/>
                <w:bCs/>
              </w:rPr>
              <w:t xml:space="preserve">  și pagina web a Agenției Naționale pentru Sănătate Publică – </w:t>
            </w:r>
            <w:hyperlink r:id="rId7" w:history="1">
              <w:r w:rsidRPr="00D942BD">
                <w:rPr>
                  <w:rFonts w:ascii="Times New Roman" w:hAnsi="Times New Roman" w:cs="Times New Roman"/>
                  <w:bCs/>
                </w:rPr>
                <w:t>www.ansp.md</w:t>
              </w:r>
            </w:hyperlink>
            <w:r w:rsidRPr="00D942BD">
              <w:rPr>
                <w:rFonts w:ascii="Times New Roman" w:hAnsi="Times New Roman" w:cs="Times New Roman"/>
                <w:bCs/>
              </w:rPr>
              <w:t xml:space="preserve"> se va consulta opinia publică on-line, inclusiv și a celor din grupul de interes. Concomitent proiectul urmează a fi avizat/expertizat de următoarele autorități: Ministerul Economiei și Infrastructurii, Ministerul Finanțelor, Ministerul Agriculturii, Dezvoltării Regionale și Mediului (Agenția Națională de Reglementare a Activităților Nucleare și Radiologice), Ministerul Justiției, Centrul Național Anticorupție, Confederația Națională a Sindicatelor din Moldova, Grupul de Lucru al Comisiei de Stat pentru reglementarea activității de întreprinzător.</w:t>
            </w:r>
          </w:p>
        </w:tc>
      </w:tr>
      <w:tr w:rsidR="006C5B72" w:rsidRPr="00620E90" w:rsidTr="00020062">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C5B72" w:rsidRPr="00D942BD" w:rsidRDefault="006C5B72" w:rsidP="00020062">
            <w:pPr>
              <w:rPr>
                <w:rFonts w:ascii="Times New Roman" w:hAnsi="Times New Roman" w:cs="Times New Roman"/>
              </w:rPr>
            </w:pPr>
            <w:r w:rsidRPr="00D942BD">
              <w:rPr>
                <w:rFonts w:ascii="Times New Roman" w:hAnsi="Times New Roman" w:cs="Times New Roman"/>
              </w:rPr>
              <w:t>c) Expuneți succint poziţia fiecărei entităţi consultate față de documentul de analiză a impactului şi/sau intervenţia propusă (se expune poziția a cel puțin unui exponent din fiecare grup de interese identificat)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6C5B72" w:rsidRPr="00D942BD" w:rsidRDefault="006C5B72" w:rsidP="00020062">
            <w:pPr>
              <w:rPr>
                <w:rFonts w:ascii="Times New Roman" w:hAnsi="Times New Roman" w:cs="Times New Roman"/>
              </w:rPr>
            </w:pPr>
          </w:p>
        </w:tc>
      </w:tr>
      <w:tr w:rsidR="006C5B72" w:rsidRPr="00620E90" w:rsidTr="00020062">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C5B72" w:rsidRPr="00D942BD" w:rsidRDefault="00BB7093" w:rsidP="000162E3">
            <w:pPr>
              <w:rPr>
                <w:rFonts w:ascii="Times New Roman" w:hAnsi="Times New Roman" w:cs="Times New Roman"/>
              </w:rPr>
            </w:pPr>
            <w:r w:rsidRPr="00D942BD">
              <w:rPr>
                <w:rFonts w:ascii="Times New Roman" w:hAnsi="Times New Roman" w:cs="Times New Roman"/>
                <w:bCs/>
              </w:rPr>
              <w:t>Toate comentariile și sugestiile primite vor fi analizate și discutate cu reprezentanții instituției  inițiatoare în detaliu. Urmează să fie organizate întălniri individuale pentru a discuta obiecțiile și sugestiile parvenite, dacă va fi nevoie. Consultarea publică va avea loc în conformitate cu Legea nr.239 din 13.11.2018 privind transparența procesului decizional.</w:t>
            </w:r>
          </w:p>
        </w:tc>
      </w:tr>
      <w:tr w:rsidR="006C5B72" w:rsidRPr="00620E90" w:rsidTr="00020062">
        <w:trPr>
          <w:trHeight w:val="245"/>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6C5B72" w:rsidRPr="00620E90" w:rsidRDefault="006C5B72" w:rsidP="00020062">
            <w:pPr>
              <w:jc w:val="right"/>
              <w:rPr>
                <w:rFonts w:ascii="Times New Roman" w:hAnsi="Times New Roman" w:cs="Times New Roman"/>
                <w:b/>
                <w:bCs/>
                <w:sz w:val="24"/>
                <w:szCs w:val="24"/>
              </w:rPr>
            </w:pPr>
            <w:r w:rsidRPr="00620E90">
              <w:rPr>
                <w:rFonts w:ascii="Times New Roman" w:hAnsi="Times New Roman" w:cs="Times New Roman"/>
                <w:b/>
                <w:bCs/>
                <w:sz w:val="24"/>
                <w:szCs w:val="24"/>
              </w:rPr>
              <w:t>Anexă</w:t>
            </w:r>
          </w:p>
          <w:p w:rsidR="006C5B72" w:rsidRPr="00620E90" w:rsidRDefault="006C5B72" w:rsidP="00020062">
            <w:pPr>
              <w:jc w:val="center"/>
              <w:rPr>
                <w:rFonts w:ascii="Times New Roman" w:hAnsi="Times New Roman" w:cs="Times New Roman"/>
                <w:b/>
                <w:bCs/>
                <w:sz w:val="24"/>
                <w:szCs w:val="24"/>
              </w:rPr>
            </w:pPr>
            <w:r w:rsidRPr="00620E90">
              <w:rPr>
                <w:rFonts w:ascii="Times New Roman" w:hAnsi="Times New Roman" w:cs="Times New Roman"/>
                <w:b/>
                <w:bCs/>
                <w:sz w:val="24"/>
                <w:szCs w:val="24"/>
              </w:rPr>
              <w:t>Tabel pentru identificarea impacturilor</w:t>
            </w:r>
          </w:p>
        </w:tc>
      </w:tr>
      <w:tr w:rsidR="006C5B72" w:rsidRPr="00620E90" w:rsidTr="00237922">
        <w:trPr>
          <w:trHeight w:val="263"/>
          <w:jc w:val="center"/>
        </w:trPr>
        <w:tc>
          <w:tcPr>
            <w:tcW w:w="2690"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6C5B72" w:rsidRPr="00620E90" w:rsidRDefault="006C5B72" w:rsidP="00020062">
            <w:pPr>
              <w:jc w:val="center"/>
              <w:rPr>
                <w:rFonts w:ascii="Times New Roman" w:hAnsi="Times New Roman" w:cs="Times New Roman"/>
                <w:b/>
                <w:bCs/>
                <w:sz w:val="24"/>
                <w:szCs w:val="24"/>
              </w:rPr>
            </w:pPr>
            <w:r w:rsidRPr="00620E90">
              <w:rPr>
                <w:rFonts w:ascii="Times New Roman" w:hAnsi="Times New Roman" w:cs="Times New Roman"/>
                <w:b/>
                <w:bCs/>
                <w:sz w:val="24"/>
                <w:szCs w:val="24"/>
              </w:rPr>
              <w:t>Categorii de impact</w:t>
            </w:r>
          </w:p>
        </w:tc>
        <w:tc>
          <w:tcPr>
            <w:tcW w:w="2310" w:type="pct"/>
            <w:gridSpan w:val="4"/>
            <w:tcBorders>
              <w:top w:val="single" w:sz="4" w:space="0" w:color="auto"/>
              <w:left w:val="single" w:sz="6" w:space="0" w:color="000000"/>
              <w:bottom w:val="single" w:sz="6" w:space="0" w:color="000000"/>
              <w:right w:val="single" w:sz="6" w:space="0" w:color="000000"/>
            </w:tcBorders>
          </w:tcPr>
          <w:p w:rsidR="006C5B72" w:rsidRPr="00620E90" w:rsidRDefault="006C5B72" w:rsidP="00020062">
            <w:pPr>
              <w:jc w:val="center"/>
              <w:rPr>
                <w:rFonts w:ascii="Times New Roman" w:hAnsi="Times New Roman" w:cs="Times New Roman"/>
                <w:b/>
                <w:sz w:val="24"/>
                <w:szCs w:val="24"/>
              </w:rPr>
            </w:pPr>
            <w:r w:rsidRPr="00620E90">
              <w:rPr>
                <w:rFonts w:ascii="Times New Roman" w:hAnsi="Times New Roman" w:cs="Times New Roman"/>
                <w:b/>
                <w:sz w:val="24"/>
                <w:szCs w:val="24"/>
              </w:rPr>
              <w:t>Punctaj atribuit</w:t>
            </w:r>
          </w:p>
        </w:tc>
      </w:tr>
      <w:tr w:rsidR="006C5B72" w:rsidRPr="00620E90" w:rsidTr="00237922">
        <w:trPr>
          <w:trHeight w:val="444"/>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C5B72" w:rsidRPr="00620E90" w:rsidRDefault="006C5B72" w:rsidP="00020062">
            <w:pPr>
              <w:rPr>
                <w:rFonts w:ascii="Times New Roman" w:hAnsi="Times New Roman" w:cs="Times New Roman"/>
                <w:bCs/>
                <w:i/>
                <w:sz w:val="24"/>
                <w:szCs w:val="24"/>
              </w:rPr>
            </w:pPr>
          </w:p>
        </w:tc>
        <w:tc>
          <w:tcPr>
            <w:tcW w:w="767" w:type="pct"/>
            <w:tcBorders>
              <w:top w:val="nil"/>
              <w:left w:val="single" w:sz="6" w:space="0" w:color="000000"/>
              <w:bottom w:val="single" w:sz="6" w:space="0" w:color="000000"/>
              <w:right w:val="single" w:sz="6" w:space="0" w:color="000000"/>
            </w:tcBorders>
          </w:tcPr>
          <w:p w:rsidR="006C5B72" w:rsidRPr="00620E90" w:rsidRDefault="006C5B72" w:rsidP="00020062">
            <w:pPr>
              <w:rPr>
                <w:rFonts w:ascii="Times New Roman" w:hAnsi="Times New Roman" w:cs="Times New Roman"/>
                <w:i/>
                <w:sz w:val="24"/>
                <w:szCs w:val="24"/>
              </w:rPr>
            </w:pPr>
            <w:r w:rsidRPr="00620E90">
              <w:rPr>
                <w:rFonts w:ascii="Times New Roman" w:hAnsi="Times New Roman" w:cs="Times New Roman"/>
                <w:i/>
                <w:sz w:val="24"/>
                <w:szCs w:val="24"/>
              </w:rPr>
              <w:t xml:space="preserve">Opțiunea </w:t>
            </w:r>
          </w:p>
          <w:p w:rsidR="006C5B72" w:rsidRPr="00620E90" w:rsidRDefault="006C5B72" w:rsidP="00020062">
            <w:pPr>
              <w:rPr>
                <w:rFonts w:ascii="Times New Roman" w:hAnsi="Times New Roman" w:cs="Times New Roman"/>
                <w:i/>
                <w:sz w:val="24"/>
                <w:szCs w:val="24"/>
              </w:rPr>
            </w:pPr>
            <w:r w:rsidRPr="00620E90">
              <w:rPr>
                <w:rFonts w:ascii="Times New Roman" w:hAnsi="Times New Roman" w:cs="Times New Roman"/>
                <w:i/>
                <w:sz w:val="24"/>
                <w:szCs w:val="24"/>
              </w:rPr>
              <w:t>propusă</w:t>
            </w:r>
          </w:p>
        </w:tc>
        <w:tc>
          <w:tcPr>
            <w:tcW w:w="768" w:type="pct"/>
            <w:tcBorders>
              <w:top w:val="nil"/>
              <w:left w:val="single" w:sz="6" w:space="0" w:color="000000"/>
              <w:bottom w:val="single" w:sz="6" w:space="0" w:color="000000"/>
              <w:right w:val="single" w:sz="6" w:space="0" w:color="000000"/>
            </w:tcBorders>
          </w:tcPr>
          <w:p w:rsidR="006C5B72" w:rsidRPr="00620E90" w:rsidRDefault="006C5B72" w:rsidP="00020062">
            <w:pPr>
              <w:rPr>
                <w:rFonts w:ascii="Times New Roman" w:hAnsi="Times New Roman" w:cs="Times New Roman"/>
                <w:bCs/>
                <w:i/>
                <w:sz w:val="24"/>
                <w:szCs w:val="24"/>
              </w:rPr>
            </w:pPr>
            <w:r w:rsidRPr="00620E90">
              <w:rPr>
                <w:rFonts w:ascii="Times New Roman" w:hAnsi="Times New Roman" w:cs="Times New Roman"/>
                <w:bCs/>
                <w:i/>
                <w:sz w:val="24"/>
                <w:szCs w:val="24"/>
              </w:rPr>
              <w:t>Opțiunea alterativă 1</w:t>
            </w:r>
          </w:p>
        </w:tc>
        <w:tc>
          <w:tcPr>
            <w:tcW w:w="775" w:type="pct"/>
            <w:gridSpan w:val="2"/>
            <w:tcBorders>
              <w:top w:val="nil"/>
              <w:left w:val="single" w:sz="6" w:space="0" w:color="000000"/>
              <w:bottom w:val="single" w:sz="6" w:space="0" w:color="000000"/>
              <w:right w:val="single" w:sz="6" w:space="0" w:color="000000"/>
            </w:tcBorders>
          </w:tcPr>
          <w:p w:rsidR="006C5B72" w:rsidRPr="00620E90" w:rsidRDefault="006C5B72" w:rsidP="00020062">
            <w:pPr>
              <w:rPr>
                <w:rFonts w:ascii="Times New Roman" w:hAnsi="Times New Roman" w:cs="Times New Roman"/>
                <w:bCs/>
                <w:i/>
                <w:sz w:val="24"/>
                <w:szCs w:val="24"/>
              </w:rPr>
            </w:pPr>
            <w:r w:rsidRPr="00620E90">
              <w:rPr>
                <w:rFonts w:ascii="Times New Roman" w:hAnsi="Times New Roman" w:cs="Times New Roman"/>
                <w:bCs/>
                <w:i/>
                <w:sz w:val="24"/>
                <w:szCs w:val="24"/>
              </w:rPr>
              <w:t>Opțiunea alterativă 2</w:t>
            </w:r>
          </w:p>
        </w:tc>
      </w:tr>
      <w:tr w:rsidR="006C5B72" w:rsidRPr="00620E90" w:rsidTr="00020062">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C5B72" w:rsidRPr="00620E90" w:rsidRDefault="006C5B72" w:rsidP="00020062">
            <w:pPr>
              <w:rPr>
                <w:rFonts w:ascii="Times New Roman" w:hAnsi="Times New Roman" w:cs="Times New Roman"/>
                <w:b/>
                <w:sz w:val="24"/>
                <w:szCs w:val="24"/>
              </w:rPr>
            </w:pPr>
            <w:r w:rsidRPr="00620E90">
              <w:rPr>
                <w:rFonts w:ascii="Times New Roman" w:hAnsi="Times New Roman" w:cs="Times New Roman"/>
                <w:b/>
                <w:bCs/>
                <w:sz w:val="24"/>
                <w:szCs w:val="24"/>
              </w:rPr>
              <w:t>Economic</w:t>
            </w:r>
          </w:p>
        </w:tc>
      </w:tr>
      <w:tr w:rsidR="006C5B72" w:rsidRPr="00620E90" w:rsidTr="00237922">
        <w:trPr>
          <w:trHeight w:val="219"/>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C5B72" w:rsidRPr="00620E90" w:rsidRDefault="006C5B72" w:rsidP="00020062">
            <w:pPr>
              <w:rPr>
                <w:rFonts w:ascii="Times New Roman" w:hAnsi="Times New Roman" w:cs="Times New Roman"/>
                <w:sz w:val="24"/>
                <w:szCs w:val="24"/>
              </w:rPr>
            </w:pPr>
            <w:r w:rsidRPr="00620E90">
              <w:rPr>
                <w:rFonts w:ascii="Times New Roman" w:hAnsi="Times New Roman" w:cs="Times New Roman"/>
                <w:bCs/>
                <w:sz w:val="24"/>
                <w:szCs w:val="24"/>
              </w:rPr>
              <w:t>costurile desfășurării afacerilor</w:t>
            </w:r>
          </w:p>
        </w:tc>
        <w:tc>
          <w:tcPr>
            <w:tcW w:w="767" w:type="pct"/>
            <w:tcBorders>
              <w:top w:val="nil"/>
              <w:left w:val="single" w:sz="6" w:space="0" w:color="000000"/>
              <w:bottom w:val="single" w:sz="6" w:space="0" w:color="000000"/>
              <w:right w:val="single" w:sz="6" w:space="0" w:color="000000"/>
            </w:tcBorders>
          </w:tcPr>
          <w:p w:rsidR="006C5B72" w:rsidRPr="00620E90" w:rsidRDefault="006C5B72" w:rsidP="00020062">
            <w:pPr>
              <w:rPr>
                <w:rFonts w:ascii="Times New Roman" w:hAnsi="Times New Roman" w:cs="Times New Roman"/>
                <w:sz w:val="24"/>
                <w:szCs w:val="24"/>
              </w:rPr>
            </w:pPr>
          </w:p>
        </w:tc>
        <w:tc>
          <w:tcPr>
            <w:tcW w:w="768" w:type="pct"/>
            <w:tcBorders>
              <w:top w:val="nil"/>
              <w:left w:val="single" w:sz="6" w:space="0" w:color="000000"/>
              <w:bottom w:val="single" w:sz="6" w:space="0" w:color="000000"/>
              <w:right w:val="single" w:sz="6" w:space="0" w:color="000000"/>
            </w:tcBorders>
          </w:tcPr>
          <w:p w:rsidR="006C5B72" w:rsidRPr="00620E90" w:rsidRDefault="006C5B72" w:rsidP="00020062">
            <w:pPr>
              <w:rPr>
                <w:rFonts w:ascii="Times New Roman" w:hAnsi="Times New Roman" w:cs="Times New Roman"/>
                <w:bCs/>
                <w:sz w:val="24"/>
                <w:szCs w:val="24"/>
              </w:rPr>
            </w:pPr>
          </w:p>
        </w:tc>
        <w:tc>
          <w:tcPr>
            <w:tcW w:w="775" w:type="pct"/>
            <w:gridSpan w:val="2"/>
            <w:tcBorders>
              <w:top w:val="nil"/>
              <w:left w:val="single" w:sz="6" w:space="0" w:color="000000"/>
              <w:bottom w:val="single" w:sz="6" w:space="0" w:color="000000"/>
              <w:right w:val="single" w:sz="6" w:space="0" w:color="000000"/>
            </w:tcBorders>
          </w:tcPr>
          <w:p w:rsidR="006C5B72" w:rsidRPr="00620E90" w:rsidRDefault="006C5B72" w:rsidP="00020062">
            <w:pPr>
              <w:rPr>
                <w:rFonts w:ascii="Times New Roman" w:hAnsi="Times New Roman" w:cs="Times New Roman"/>
                <w:sz w:val="24"/>
                <w:szCs w:val="24"/>
              </w:rPr>
            </w:pPr>
          </w:p>
        </w:tc>
      </w:tr>
      <w:tr w:rsidR="006C5B72" w:rsidRPr="00620E90" w:rsidTr="00237922">
        <w:trPr>
          <w:trHeight w:val="228"/>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C5B72" w:rsidRPr="00620E90" w:rsidRDefault="006C5B72" w:rsidP="00020062">
            <w:pPr>
              <w:rPr>
                <w:rFonts w:ascii="Times New Roman" w:hAnsi="Times New Roman" w:cs="Times New Roman"/>
                <w:bCs/>
                <w:sz w:val="24"/>
                <w:szCs w:val="24"/>
              </w:rPr>
            </w:pPr>
            <w:r w:rsidRPr="00620E90">
              <w:rPr>
                <w:rFonts w:ascii="Times New Roman" w:hAnsi="Times New Roman" w:cs="Times New Roman"/>
                <w:bCs/>
                <w:sz w:val="24"/>
                <w:szCs w:val="24"/>
              </w:rPr>
              <w:t>povara administrativă</w:t>
            </w:r>
          </w:p>
        </w:tc>
        <w:tc>
          <w:tcPr>
            <w:tcW w:w="767" w:type="pct"/>
            <w:tcBorders>
              <w:top w:val="nil"/>
              <w:left w:val="single" w:sz="6" w:space="0" w:color="000000"/>
              <w:bottom w:val="single" w:sz="6" w:space="0" w:color="000000"/>
              <w:right w:val="single" w:sz="6" w:space="0" w:color="000000"/>
            </w:tcBorders>
          </w:tcPr>
          <w:p w:rsidR="006C5B72" w:rsidRPr="00620E90" w:rsidRDefault="006C5B72" w:rsidP="00020062">
            <w:pPr>
              <w:rPr>
                <w:rFonts w:ascii="Times New Roman" w:hAnsi="Times New Roman" w:cs="Times New Roman"/>
                <w:sz w:val="24"/>
                <w:szCs w:val="24"/>
              </w:rPr>
            </w:pPr>
          </w:p>
        </w:tc>
        <w:tc>
          <w:tcPr>
            <w:tcW w:w="768" w:type="pct"/>
            <w:tcBorders>
              <w:top w:val="nil"/>
              <w:left w:val="single" w:sz="6" w:space="0" w:color="000000"/>
              <w:bottom w:val="single" w:sz="6" w:space="0" w:color="000000"/>
              <w:right w:val="single" w:sz="6" w:space="0" w:color="000000"/>
            </w:tcBorders>
          </w:tcPr>
          <w:p w:rsidR="006C5B72" w:rsidRPr="00620E90" w:rsidRDefault="006C5B72" w:rsidP="00020062">
            <w:pPr>
              <w:rPr>
                <w:rFonts w:ascii="Times New Roman" w:hAnsi="Times New Roman" w:cs="Times New Roman"/>
                <w:bCs/>
                <w:sz w:val="24"/>
                <w:szCs w:val="24"/>
              </w:rPr>
            </w:pPr>
          </w:p>
        </w:tc>
        <w:tc>
          <w:tcPr>
            <w:tcW w:w="775" w:type="pct"/>
            <w:gridSpan w:val="2"/>
            <w:tcBorders>
              <w:top w:val="nil"/>
              <w:left w:val="single" w:sz="6" w:space="0" w:color="000000"/>
              <w:bottom w:val="single" w:sz="6" w:space="0" w:color="000000"/>
              <w:right w:val="single" w:sz="6" w:space="0" w:color="000000"/>
            </w:tcBorders>
          </w:tcPr>
          <w:p w:rsidR="006C5B72" w:rsidRPr="00620E90" w:rsidRDefault="006C5B72" w:rsidP="00020062">
            <w:pPr>
              <w:rPr>
                <w:rFonts w:ascii="Times New Roman" w:hAnsi="Times New Roman" w:cs="Times New Roman"/>
                <w:sz w:val="24"/>
                <w:szCs w:val="24"/>
              </w:rPr>
            </w:pPr>
          </w:p>
        </w:tc>
      </w:tr>
      <w:tr w:rsidR="006C5B72" w:rsidRPr="00620E90" w:rsidTr="00237922">
        <w:trPr>
          <w:trHeight w:val="246"/>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C5B72" w:rsidRPr="00620E90" w:rsidRDefault="006C5B72" w:rsidP="00020062">
            <w:pPr>
              <w:rPr>
                <w:rFonts w:ascii="Times New Roman" w:hAnsi="Times New Roman" w:cs="Times New Roman"/>
                <w:sz w:val="24"/>
                <w:szCs w:val="24"/>
              </w:rPr>
            </w:pPr>
            <w:r w:rsidRPr="00620E90">
              <w:rPr>
                <w:rFonts w:ascii="Times New Roman" w:hAnsi="Times New Roman" w:cs="Times New Roman"/>
                <w:bCs/>
                <w:sz w:val="24"/>
                <w:szCs w:val="24"/>
              </w:rPr>
              <w:t>fluxurile comerciale și investiționale</w:t>
            </w:r>
          </w:p>
        </w:tc>
        <w:tc>
          <w:tcPr>
            <w:tcW w:w="767" w:type="pct"/>
            <w:tcBorders>
              <w:top w:val="nil"/>
              <w:left w:val="single" w:sz="6" w:space="0" w:color="000000"/>
              <w:bottom w:val="single" w:sz="6" w:space="0" w:color="000000"/>
              <w:right w:val="single" w:sz="6" w:space="0" w:color="000000"/>
            </w:tcBorders>
          </w:tcPr>
          <w:p w:rsidR="006C5B72" w:rsidRPr="00620E90" w:rsidRDefault="006C5B72" w:rsidP="00020062">
            <w:pPr>
              <w:rPr>
                <w:rFonts w:ascii="Times New Roman" w:hAnsi="Times New Roman" w:cs="Times New Roman"/>
                <w:sz w:val="24"/>
                <w:szCs w:val="24"/>
              </w:rPr>
            </w:pPr>
          </w:p>
        </w:tc>
        <w:tc>
          <w:tcPr>
            <w:tcW w:w="768" w:type="pct"/>
            <w:tcBorders>
              <w:top w:val="nil"/>
              <w:left w:val="single" w:sz="6" w:space="0" w:color="000000"/>
              <w:bottom w:val="single" w:sz="6" w:space="0" w:color="000000"/>
              <w:right w:val="single" w:sz="6" w:space="0" w:color="000000"/>
            </w:tcBorders>
          </w:tcPr>
          <w:p w:rsidR="006C5B72" w:rsidRPr="00620E90" w:rsidRDefault="006C5B72" w:rsidP="00020062">
            <w:pPr>
              <w:rPr>
                <w:rFonts w:ascii="Times New Roman" w:hAnsi="Times New Roman" w:cs="Times New Roman"/>
                <w:bCs/>
                <w:sz w:val="24"/>
                <w:szCs w:val="24"/>
              </w:rPr>
            </w:pPr>
          </w:p>
        </w:tc>
        <w:tc>
          <w:tcPr>
            <w:tcW w:w="775" w:type="pct"/>
            <w:gridSpan w:val="2"/>
            <w:tcBorders>
              <w:top w:val="nil"/>
              <w:left w:val="single" w:sz="6" w:space="0" w:color="000000"/>
              <w:bottom w:val="single" w:sz="6" w:space="0" w:color="000000"/>
              <w:right w:val="single" w:sz="6" w:space="0" w:color="000000"/>
            </w:tcBorders>
          </w:tcPr>
          <w:p w:rsidR="006C5B72" w:rsidRPr="00620E90" w:rsidRDefault="006C5B72" w:rsidP="00020062">
            <w:pPr>
              <w:rPr>
                <w:rFonts w:ascii="Times New Roman" w:hAnsi="Times New Roman" w:cs="Times New Roman"/>
                <w:sz w:val="24"/>
                <w:szCs w:val="24"/>
              </w:rPr>
            </w:pPr>
          </w:p>
        </w:tc>
      </w:tr>
      <w:tr w:rsidR="006C5B72" w:rsidRPr="00620E90" w:rsidTr="00237922">
        <w:trPr>
          <w:trHeight w:val="237"/>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C5B72" w:rsidRPr="00620E90" w:rsidRDefault="006C5B72" w:rsidP="00020062">
            <w:pPr>
              <w:rPr>
                <w:rFonts w:ascii="Times New Roman" w:hAnsi="Times New Roman" w:cs="Times New Roman"/>
                <w:sz w:val="24"/>
                <w:szCs w:val="24"/>
              </w:rPr>
            </w:pPr>
            <w:r w:rsidRPr="00620E90">
              <w:rPr>
                <w:rFonts w:ascii="Times New Roman" w:hAnsi="Times New Roman" w:cs="Times New Roman"/>
                <w:bCs/>
                <w:sz w:val="24"/>
                <w:szCs w:val="24"/>
              </w:rPr>
              <w:lastRenderedPageBreak/>
              <w:t>competitivitatea afacerilor</w:t>
            </w:r>
          </w:p>
        </w:tc>
        <w:tc>
          <w:tcPr>
            <w:tcW w:w="767" w:type="pct"/>
            <w:tcBorders>
              <w:top w:val="nil"/>
              <w:left w:val="single" w:sz="6" w:space="0" w:color="000000"/>
              <w:bottom w:val="single" w:sz="6" w:space="0" w:color="000000"/>
              <w:right w:val="single" w:sz="6" w:space="0" w:color="000000"/>
            </w:tcBorders>
          </w:tcPr>
          <w:p w:rsidR="006C5B72" w:rsidRPr="00620E90" w:rsidRDefault="006C5B72" w:rsidP="00020062">
            <w:pPr>
              <w:rPr>
                <w:rFonts w:ascii="Times New Roman" w:hAnsi="Times New Roman" w:cs="Times New Roman"/>
                <w:sz w:val="24"/>
                <w:szCs w:val="24"/>
              </w:rPr>
            </w:pPr>
          </w:p>
        </w:tc>
        <w:tc>
          <w:tcPr>
            <w:tcW w:w="768" w:type="pct"/>
            <w:tcBorders>
              <w:top w:val="nil"/>
              <w:left w:val="single" w:sz="6" w:space="0" w:color="000000"/>
              <w:bottom w:val="single" w:sz="6" w:space="0" w:color="000000"/>
              <w:right w:val="single" w:sz="6" w:space="0" w:color="000000"/>
            </w:tcBorders>
          </w:tcPr>
          <w:p w:rsidR="006C5B72" w:rsidRPr="00620E90" w:rsidRDefault="006C5B72" w:rsidP="00020062">
            <w:pPr>
              <w:rPr>
                <w:rFonts w:ascii="Times New Roman" w:hAnsi="Times New Roman" w:cs="Times New Roman"/>
                <w:bCs/>
                <w:sz w:val="24"/>
                <w:szCs w:val="24"/>
              </w:rPr>
            </w:pPr>
          </w:p>
        </w:tc>
        <w:tc>
          <w:tcPr>
            <w:tcW w:w="775" w:type="pct"/>
            <w:gridSpan w:val="2"/>
            <w:tcBorders>
              <w:top w:val="nil"/>
              <w:left w:val="single" w:sz="6" w:space="0" w:color="000000"/>
              <w:bottom w:val="single" w:sz="6" w:space="0" w:color="000000"/>
              <w:right w:val="single" w:sz="6" w:space="0" w:color="000000"/>
            </w:tcBorders>
          </w:tcPr>
          <w:p w:rsidR="006C5B72" w:rsidRPr="00620E90" w:rsidRDefault="006C5B72" w:rsidP="00020062">
            <w:pPr>
              <w:rPr>
                <w:rFonts w:ascii="Times New Roman" w:hAnsi="Times New Roman" w:cs="Times New Roman"/>
                <w:sz w:val="24"/>
                <w:szCs w:val="24"/>
              </w:rPr>
            </w:pPr>
          </w:p>
        </w:tc>
      </w:tr>
      <w:tr w:rsidR="006C5B72" w:rsidRPr="00620E90" w:rsidTr="00237922">
        <w:trPr>
          <w:trHeight w:val="138"/>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C5B72" w:rsidRPr="00620E90" w:rsidRDefault="006C5B72" w:rsidP="00020062">
            <w:pPr>
              <w:rPr>
                <w:rFonts w:ascii="Times New Roman" w:hAnsi="Times New Roman" w:cs="Times New Roman"/>
                <w:bCs/>
                <w:sz w:val="24"/>
                <w:szCs w:val="24"/>
              </w:rPr>
            </w:pPr>
            <w:r w:rsidRPr="00620E90">
              <w:rPr>
                <w:rFonts w:ascii="Times New Roman" w:hAnsi="Times New Roman" w:cs="Times New Roman"/>
                <w:bCs/>
                <w:sz w:val="24"/>
                <w:szCs w:val="24"/>
              </w:rPr>
              <w:t>activitatea diferitor categorii de întreprinderi mici și mijlocii</w:t>
            </w:r>
          </w:p>
        </w:tc>
        <w:tc>
          <w:tcPr>
            <w:tcW w:w="767" w:type="pct"/>
            <w:tcBorders>
              <w:top w:val="nil"/>
              <w:left w:val="single" w:sz="6" w:space="0" w:color="000000"/>
              <w:bottom w:val="single" w:sz="6" w:space="0" w:color="000000"/>
              <w:right w:val="single" w:sz="6" w:space="0" w:color="000000"/>
            </w:tcBorders>
          </w:tcPr>
          <w:p w:rsidR="006C5B72" w:rsidRPr="00620E90" w:rsidRDefault="006C5B72" w:rsidP="00020062">
            <w:pPr>
              <w:rPr>
                <w:rFonts w:ascii="Times New Roman" w:hAnsi="Times New Roman" w:cs="Times New Roman"/>
                <w:sz w:val="24"/>
                <w:szCs w:val="24"/>
              </w:rPr>
            </w:pPr>
          </w:p>
        </w:tc>
        <w:tc>
          <w:tcPr>
            <w:tcW w:w="768" w:type="pct"/>
            <w:tcBorders>
              <w:top w:val="nil"/>
              <w:left w:val="single" w:sz="6" w:space="0" w:color="000000"/>
              <w:bottom w:val="single" w:sz="6" w:space="0" w:color="000000"/>
              <w:right w:val="single" w:sz="6" w:space="0" w:color="000000"/>
            </w:tcBorders>
          </w:tcPr>
          <w:p w:rsidR="006C5B72" w:rsidRPr="00620E90" w:rsidRDefault="006C5B72" w:rsidP="00020062">
            <w:pPr>
              <w:rPr>
                <w:rFonts w:ascii="Times New Roman" w:hAnsi="Times New Roman" w:cs="Times New Roman"/>
                <w:bCs/>
                <w:sz w:val="24"/>
                <w:szCs w:val="24"/>
              </w:rPr>
            </w:pPr>
          </w:p>
        </w:tc>
        <w:tc>
          <w:tcPr>
            <w:tcW w:w="775" w:type="pct"/>
            <w:gridSpan w:val="2"/>
            <w:tcBorders>
              <w:top w:val="nil"/>
              <w:left w:val="single" w:sz="6" w:space="0" w:color="000000"/>
              <w:bottom w:val="single" w:sz="6" w:space="0" w:color="000000"/>
              <w:right w:val="single" w:sz="6" w:space="0" w:color="000000"/>
            </w:tcBorders>
          </w:tcPr>
          <w:p w:rsidR="006C5B72" w:rsidRPr="00620E90" w:rsidRDefault="006C5B72" w:rsidP="00020062">
            <w:pPr>
              <w:rPr>
                <w:rFonts w:ascii="Times New Roman" w:hAnsi="Times New Roman" w:cs="Times New Roman"/>
                <w:sz w:val="24"/>
                <w:szCs w:val="24"/>
              </w:rPr>
            </w:pPr>
          </w:p>
        </w:tc>
      </w:tr>
      <w:tr w:rsidR="006C5B72" w:rsidRPr="00620E90" w:rsidTr="00237922">
        <w:trPr>
          <w:trHeight w:val="66"/>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C5B72" w:rsidRPr="00620E90" w:rsidRDefault="006C5B72" w:rsidP="00020062">
            <w:pPr>
              <w:rPr>
                <w:rFonts w:ascii="Times New Roman" w:hAnsi="Times New Roman" w:cs="Times New Roman"/>
                <w:bCs/>
                <w:sz w:val="24"/>
                <w:szCs w:val="24"/>
              </w:rPr>
            </w:pPr>
            <w:r w:rsidRPr="00620E90">
              <w:rPr>
                <w:rFonts w:ascii="Times New Roman" w:hAnsi="Times New Roman" w:cs="Times New Roman"/>
                <w:bCs/>
                <w:sz w:val="24"/>
                <w:szCs w:val="24"/>
              </w:rPr>
              <w:t>concurența pe piață</w:t>
            </w:r>
          </w:p>
        </w:tc>
        <w:tc>
          <w:tcPr>
            <w:tcW w:w="767" w:type="pct"/>
            <w:tcBorders>
              <w:top w:val="nil"/>
              <w:left w:val="single" w:sz="6" w:space="0" w:color="000000"/>
              <w:bottom w:val="single" w:sz="6" w:space="0" w:color="000000"/>
              <w:right w:val="single" w:sz="6" w:space="0" w:color="000000"/>
            </w:tcBorders>
          </w:tcPr>
          <w:p w:rsidR="006C5B72" w:rsidRPr="00620E90" w:rsidRDefault="006C5B72" w:rsidP="00020062">
            <w:pPr>
              <w:rPr>
                <w:rFonts w:ascii="Times New Roman" w:hAnsi="Times New Roman" w:cs="Times New Roman"/>
                <w:sz w:val="24"/>
                <w:szCs w:val="24"/>
              </w:rPr>
            </w:pPr>
          </w:p>
        </w:tc>
        <w:tc>
          <w:tcPr>
            <w:tcW w:w="768" w:type="pct"/>
            <w:tcBorders>
              <w:top w:val="nil"/>
              <w:left w:val="single" w:sz="6" w:space="0" w:color="000000"/>
              <w:bottom w:val="single" w:sz="6" w:space="0" w:color="000000"/>
              <w:right w:val="single" w:sz="6" w:space="0" w:color="000000"/>
            </w:tcBorders>
          </w:tcPr>
          <w:p w:rsidR="006C5B72" w:rsidRPr="00620E90" w:rsidRDefault="006C5B72" w:rsidP="00020062">
            <w:pPr>
              <w:rPr>
                <w:rFonts w:ascii="Times New Roman" w:hAnsi="Times New Roman" w:cs="Times New Roman"/>
                <w:bCs/>
                <w:sz w:val="24"/>
                <w:szCs w:val="24"/>
              </w:rPr>
            </w:pPr>
          </w:p>
        </w:tc>
        <w:tc>
          <w:tcPr>
            <w:tcW w:w="775" w:type="pct"/>
            <w:gridSpan w:val="2"/>
            <w:tcBorders>
              <w:top w:val="nil"/>
              <w:left w:val="single" w:sz="6" w:space="0" w:color="000000"/>
              <w:bottom w:val="single" w:sz="6" w:space="0" w:color="000000"/>
              <w:right w:val="single" w:sz="6" w:space="0" w:color="000000"/>
            </w:tcBorders>
          </w:tcPr>
          <w:p w:rsidR="006C5B72" w:rsidRPr="00620E90" w:rsidRDefault="006C5B72" w:rsidP="00020062">
            <w:pPr>
              <w:rPr>
                <w:rFonts w:ascii="Times New Roman" w:hAnsi="Times New Roman" w:cs="Times New Roman"/>
                <w:sz w:val="24"/>
                <w:szCs w:val="24"/>
              </w:rPr>
            </w:pPr>
          </w:p>
        </w:tc>
      </w:tr>
      <w:tr w:rsidR="006C5B72" w:rsidRPr="00620E90" w:rsidTr="00237922">
        <w:trPr>
          <w:trHeight w:val="75"/>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C5B72" w:rsidRPr="00620E90" w:rsidRDefault="006C5B72" w:rsidP="00020062">
            <w:pPr>
              <w:rPr>
                <w:rFonts w:ascii="Times New Roman" w:hAnsi="Times New Roman" w:cs="Times New Roman"/>
                <w:bCs/>
                <w:sz w:val="24"/>
                <w:szCs w:val="24"/>
              </w:rPr>
            </w:pPr>
            <w:r w:rsidRPr="00620E90">
              <w:rPr>
                <w:rFonts w:ascii="Times New Roman" w:hAnsi="Times New Roman" w:cs="Times New Roman"/>
                <w:bCs/>
                <w:sz w:val="24"/>
                <w:szCs w:val="24"/>
              </w:rPr>
              <w:t>activitatea de inovare și cercetare</w:t>
            </w:r>
          </w:p>
        </w:tc>
        <w:tc>
          <w:tcPr>
            <w:tcW w:w="767" w:type="pct"/>
            <w:tcBorders>
              <w:top w:val="nil"/>
              <w:left w:val="single" w:sz="6" w:space="0" w:color="000000"/>
              <w:bottom w:val="single" w:sz="6" w:space="0" w:color="000000"/>
              <w:right w:val="single" w:sz="6" w:space="0" w:color="000000"/>
            </w:tcBorders>
          </w:tcPr>
          <w:p w:rsidR="006C5B72" w:rsidRPr="00620E90" w:rsidRDefault="006C5B72" w:rsidP="00020062">
            <w:pPr>
              <w:rPr>
                <w:rFonts w:ascii="Times New Roman" w:hAnsi="Times New Roman" w:cs="Times New Roman"/>
                <w:sz w:val="24"/>
                <w:szCs w:val="24"/>
              </w:rPr>
            </w:pPr>
          </w:p>
        </w:tc>
        <w:tc>
          <w:tcPr>
            <w:tcW w:w="768" w:type="pct"/>
            <w:tcBorders>
              <w:top w:val="nil"/>
              <w:left w:val="single" w:sz="6" w:space="0" w:color="000000"/>
              <w:bottom w:val="single" w:sz="6" w:space="0" w:color="000000"/>
              <w:right w:val="single" w:sz="6" w:space="0" w:color="000000"/>
            </w:tcBorders>
          </w:tcPr>
          <w:p w:rsidR="006C5B72" w:rsidRPr="00620E90" w:rsidRDefault="006C5B72" w:rsidP="00020062">
            <w:pPr>
              <w:rPr>
                <w:rFonts w:ascii="Times New Roman" w:hAnsi="Times New Roman" w:cs="Times New Roman"/>
                <w:bCs/>
                <w:sz w:val="24"/>
                <w:szCs w:val="24"/>
              </w:rPr>
            </w:pPr>
          </w:p>
        </w:tc>
        <w:tc>
          <w:tcPr>
            <w:tcW w:w="775" w:type="pct"/>
            <w:gridSpan w:val="2"/>
            <w:tcBorders>
              <w:top w:val="nil"/>
              <w:left w:val="single" w:sz="6" w:space="0" w:color="000000"/>
              <w:bottom w:val="single" w:sz="6" w:space="0" w:color="000000"/>
              <w:right w:val="single" w:sz="6" w:space="0" w:color="000000"/>
            </w:tcBorders>
          </w:tcPr>
          <w:p w:rsidR="006C5B72" w:rsidRPr="00620E90" w:rsidRDefault="006C5B72" w:rsidP="00020062">
            <w:pPr>
              <w:rPr>
                <w:rFonts w:ascii="Times New Roman" w:hAnsi="Times New Roman" w:cs="Times New Roman"/>
                <w:sz w:val="24"/>
                <w:szCs w:val="24"/>
              </w:rPr>
            </w:pPr>
          </w:p>
        </w:tc>
      </w:tr>
      <w:tr w:rsidR="006C5B72" w:rsidRPr="00620E90" w:rsidTr="00237922">
        <w:trPr>
          <w:trHeight w:val="53"/>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C5B72" w:rsidRPr="00620E90" w:rsidRDefault="006C5B72" w:rsidP="00020062">
            <w:pPr>
              <w:rPr>
                <w:rFonts w:ascii="Times New Roman" w:hAnsi="Times New Roman" w:cs="Times New Roman"/>
                <w:bCs/>
                <w:sz w:val="24"/>
                <w:szCs w:val="24"/>
              </w:rPr>
            </w:pPr>
            <w:r w:rsidRPr="00620E90">
              <w:rPr>
                <w:rFonts w:ascii="Times New Roman" w:hAnsi="Times New Roman" w:cs="Times New Roman"/>
                <w:bCs/>
                <w:sz w:val="24"/>
                <w:szCs w:val="24"/>
              </w:rPr>
              <w:t>veniturile și cheltuielile publice</w:t>
            </w:r>
          </w:p>
        </w:tc>
        <w:tc>
          <w:tcPr>
            <w:tcW w:w="767" w:type="pct"/>
            <w:tcBorders>
              <w:top w:val="nil"/>
              <w:left w:val="single" w:sz="6" w:space="0" w:color="000000"/>
              <w:bottom w:val="single" w:sz="6" w:space="0" w:color="000000"/>
              <w:right w:val="single" w:sz="6" w:space="0" w:color="000000"/>
            </w:tcBorders>
          </w:tcPr>
          <w:p w:rsidR="006C5B72" w:rsidRPr="00620E90" w:rsidRDefault="006C5B72" w:rsidP="00020062">
            <w:pPr>
              <w:rPr>
                <w:rFonts w:ascii="Times New Roman" w:hAnsi="Times New Roman" w:cs="Times New Roman"/>
                <w:sz w:val="24"/>
                <w:szCs w:val="24"/>
              </w:rPr>
            </w:pPr>
          </w:p>
        </w:tc>
        <w:tc>
          <w:tcPr>
            <w:tcW w:w="768" w:type="pct"/>
            <w:tcBorders>
              <w:top w:val="nil"/>
              <w:left w:val="single" w:sz="6" w:space="0" w:color="000000"/>
              <w:bottom w:val="single" w:sz="6" w:space="0" w:color="000000"/>
              <w:right w:val="single" w:sz="6" w:space="0" w:color="000000"/>
            </w:tcBorders>
          </w:tcPr>
          <w:p w:rsidR="006C5B72" w:rsidRPr="00620E90" w:rsidRDefault="006C5B72" w:rsidP="00020062">
            <w:pPr>
              <w:rPr>
                <w:rFonts w:ascii="Times New Roman" w:hAnsi="Times New Roman" w:cs="Times New Roman"/>
                <w:bCs/>
                <w:sz w:val="24"/>
                <w:szCs w:val="24"/>
              </w:rPr>
            </w:pPr>
          </w:p>
        </w:tc>
        <w:tc>
          <w:tcPr>
            <w:tcW w:w="775" w:type="pct"/>
            <w:gridSpan w:val="2"/>
            <w:tcBorders>
              <w:top w:val="nil"/>
              <w:left w:val="single" w:sz="6" w:space="0" w:color="000000"/>
              <w:bottom w:val="single" w:sz="6" w:space="0" w:color="000000"/>
              <w:right w:val="single" w:sz="6" w:space="0" w:color="000000"/>
            </w:tcBorders>
          </w:tcPr>
          <w:p w:rsidR="006C5B72" w:rsidRPr="00620E90" w:rsidRDefault="006C5B72" w:rsidP="00020062">
            <w:pPr>
              <w:rPr>
                <w:rFonts w:ascii="Times New Roman" w:hAnsi="Times New Roman" w:cs="Times New Roman"/>
                <w:sz w:val="24"/>
                <w:szCs w:val="24"/>
              </w:rPr>
            </w:pPr>
          </w:p>
        </w:tc>
      </w:tr>
      <w:tr w:rsidR="006C5B72" w:rsidRPr="00620E90" w:rsidTr="00237922">
        <w:trPr>
          <w:trHeight w:val="210"/>
          <w:jc w:val="center"/>
        </w:trPr>
        <w:tc>
          <w:tcPr>
            <w:tcW w:w="2690"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6C5B72" w:rsidRPr="00620E90" w:rsidRDefault="006C5B72" w:rsidP="00020062">
            <w:pPr>
              <w:rPr>
                <w:rFonts w:ascii="Times New Roman" w:hAnsi="Times New Roman" w:cs="Times New Roman"/>
                <w:bCs/>
                <w:sz w:val="24"/>
                <w:szCs w:val="24"/>
              </w:rPr>
            </w:pPr>
            <w:r w:rsidRPr="00620E90">
              <w:rPr>
                <w:rFonts w:ascii="Times New Roman" w:hAnsi="Times New Roman" w:cs="Times New Roman"/>
                <w:bCs/>
                <w:sz w:val="24"/>
                <w:szCs w:val="24"/>
              </w:rPr>
              <w:t>cadrul instituțional al autorităților publice</w:t>
            </w:r>
          </w:p>
        </w:tc>
        <w:tc>
          <w:tcPr>
            <w:tcW w:w="767" w:type="pct"/>
            <w:tcBorders>
              <w:top w:val="nil"/>
              <w:left w:val="single" w:sz="6" w:space="0" w:color="000000"/>
              <w:bottom w:val="single" w:sz="4" w:space="0" w:color="auto"/>
              <w:right w:val="single" w:sz="6" w:space="0" w:color="000000"/>
            </w:tcBorders>
          </w:tcPr>
          <w:p w:rsidR="006C5B72" w:rsidRPr="00620E90" w:rsidRDefault="006C5B72" w:rsidP="00020062">
            <w:pPr>
              <w:rPr>
                <w:rFonts w:ascii="Times New Roman" w:hAnsi="Times New Roman" w:cs="Times New Roman"/>
                <w:sz w:val="24"/>
                <w:szCs w:val="24"/>
              </w:rPr>
            </w:pPr>
          </w:p>
        </w:tc>
        <w:tc>
          <w:tcPr>
            <w:tcW w:w="768" w:type="pct"/>
            <w:tcBorders>
              <w:top w:val="nil"/>
              <w:left w:val="single" w:sz="6" w:space="0" w:color="000000"/>
              <w:bottom w:val="single" w:sz="4" w:space="0" w:color="auto"/>
              <w:right w:val="single" w:sz="6" w:space="0" w:color="000000"/>
            </w:tcBorders>
          </w:tcPr>
          <w:p w:rsidR="006C5B72" w:rsidRPr="00620E90" w:rsidRDefault="006C5B72" w:rsidP="00020062">
            <w:pPr>
              <w:rPr>
                <w:rFonts w:ascii="Times New Roman" w:hAnsi="Times New Roman" w:cs="Times New Roman"/>
                <w:bCs/>
                <w:sz w:val="24"/>
                <w:szCs w:val="24"/>
              </w:rPr>
            </w:pPr>
          </w:p>
        </w:tc>
        <w:tc>
          <w:tcPr>
            <w:tcW w:w="775" w:type="pct"/>
            <w:gridSpan w:val="2"/>
            <w:tcBorders>
              <w:top w:val="nil"/>
              <w:left w:val="single" w:sz="6" w:space="0" w:color="000000"/>
              <w:bottom w:val="single" w:sz="4" w:space="0" w:color="auto"/>
              <w:right w:val="single" w:sz="6" w:space="0" w:color="000000"/>
            </w:tcBorders>
          </w:tcPr>
          <w:p w:rsidR="006C5B72" w:rsidRPr="00620E90" w:rsidRDefault="006C5B72" w:rsidP="00020062">
            <w:pPr>
              <w:rPr>
                <w:rFonts w:ascii="Times New Roman" w:hAnsi="Times New Roman" w:cs="Times New Roman"/>
                <w:sz w:val="24"/>
                <w:szCs w:val="24"/>
              </w:rPr>
            </w:pPr>
          </w:p>
        </w:tc>
      </w:tr>
      <w:tr w:rsidR="006C5B72" w:rsidRPr="00620E90" w:rsidTr="00237922">
        <w:trPr>
          <w:trHeight w:val="147"/>
          <w:jc w:val="center"/>
        </w:trPr>
        <w:tc>
          <w:tcPr>
            <w:tcW w:w="2690"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6C5B72" w:rsidRPr="00620E90" w:rsidRDefault="006C5B72" w:rsidP="00020062">
            <w:pPr>
              <w:rPr>
                <w:rFonts w:ascii="Times New Roman" w:hAnsi="Times New Roman" w:cs="Times New Roman"/>
                <w:bCs/>
                <w:sz w:val="24"/>
                <w:szCs w:val="24"/>
              </w:rPr>
            </w:pPr>
            <w:r w:rsidRPr="00620E90">
              <w:rPr>
                <w:rFonts w:ascii="Times New Roman" w:hAnsi="Times New Roman" w:cs="Times New Roman"/>
                <w:bCs/>
                <w:sz w:val="24"/>
                <w:szCs w:val="24"/>
              </w:rPr>
              <w:t>alegerea, calitatea și prețurile pentru consumatori</w:t>
            </w:r>
          </w:p>
        </w:tc>
        <w:tc>
          <w:tcPr>
            <w:tcW w:w="767" w:type="pct"/>
            <w:tcBorders>
              <w:top w:val="single" w:sz="4" w:space="0" w:color="auto"/>
              <w:left w:val="single" w:sz="4" w:space="0" w:color="auto"/>
              <w:bottom w:val="single" w:sz="4" w:space="0" w:color="auto"/>
              <w:right w:val="single" w:sz="4" w:space="0" w:color="auto"/>
            </w:tcBorders>
          </w:tcPr>
          <w:p w:rsidR="006C5B72" w:rsidRPr="00620E90" w:rsidRDefault="006C5B72" w:rsidP="00020062">
            <w:pPr>
              <w:rPr>
                <w:rFonts w:ascii="Times New Roman" w:hAnsi="Times New Roman" w:cs="Times New Roman"/>
                <w:sz w:val="24"/>
                <w:szCs w:val="24"/>
              </w:rPr>
            </w:pPr>
          </w:p>
        </w:tc>
        <w:tc>
          <w:tcPr>
            <w:tcW w:w="768" w:type="pct"/>
            <w:tcBorders>
              <w:top w:val="single" w:sz="4" w:space="0" w:color="auto"/>
              <w:left w:val="single" w:sz="4" w:space="0" w:color="auto"/>
              <w:bottom w:val="single" w:sz="4" w:space="0" w:color="auto"/>
              <w:right w:val="single" w:sz="4" w:space="0" w:color="auto"/>
            </w:tcBorders>
          </w:tcPr>
          <w:p w:rsidR="006C5B72" w:rsidRPr="00620E90" w:rsidRDefault="006C5B72" w:rsidP="00020062">
            <w:pPr>
              <w:rPr>
                <w:rFonts w:ascii="Times New Roman" w:hAnsi="Times New Roman" w:cs="Times New Roman"/>
                <w:bCs/>
                <w:sz w:val="24"/>
                <w:szCs w:val="24"/>
              </w:rPr>
            </w:pPr>
          </w:p>
        </w:tc>
        <w:tc>
          <w:tcPr>
            <w:tcW w:w="775" w:type="pct"/>
            <w:gridSpan w:val="2"/>
            <w:tcBorders>
              <w:top w:val="single" w:sz="4" w:space="0" w:color="auto"/>
              <w:left w:val="single" w:sz="4" w:space="0" w:color="auto"/>
              <w:bottom w:val="single" w:sz="4" w:space="0" w:color="auto"/>
              <w:right w:val="single" w:sz="4" w:space="0" w:color="auto"/>
            </w:tcBorders>
          </w:tcPr>
          <w:p w:rsidR="006C5B72" w:rsidRPr="00620E90" w:rsidRDefault="006C5B72" w:rsidP="00020062">
            <w:pPr>
              <w:rPr>
                <w:rFonts w:ascii="Times New Roman" w:hAnsi="Times New Roman" w:cs="Times New Roman"/>
                <w:sz w:val="24"/>
                <w:szCs w:val="24"/>
              </w:rPr>
            </w:pPr>
          </w:p>
        </w:tc>
      </w:tr>
      <w:tr w:rsidR="006C5B72" w:rsidRPr="00620E90" w:rsidTr="00237922">
        <w:trPr>
          <w:trHeight w:val="53"/>
          <w:jc w:val="center"/>
        </w:trPr>
        <w:tc>
          <w:tcPr>
            <w:tcW w:w="2690"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6C5B72" w:rsidRPr="00620E90" w:rsidRDefault="006C5B72" w:rsidP="00020062">
            <w:pPr>
              <w:rPr>
                <w:rFonts w:ascii="Times New Roman" w:hAnsi="Times New Roman" w:cs="Times New Roman"/>
                <w:bCs/>
                <w:sz w:val="24"/>
                <w:szCs w:val="24"/>
              </w:rPr>
            </w:pPr>
            <w:r w:rsidRPr="00620E90">
              <w:rPr>
                <w:rFonts w:ascii="Times New Roman" w:hAnsi="Times New Roman" w:cs="Times New Roman"/>
                <w:bCs/>
                <w:sz w:val="24"/>
                <w:szCs w:val="24"/>
              </w:rPr>
              <w:t>bunăstarea gospodăriilor casnice și a cetățenilor</w:t>
            </w:r>
          </w:p>
        </w:tc>
        <w:tc>
          <w:tcPr>
            <w:tcW w:w="767" w:type="pct"/>
            <w:tcBorders>
              <w:top w:val="single" w:sz="4" w:space="0" w:color="auto"/>
              <w:left w:val="single" w:sz="6" w:space="0" w:color="000000"/>
              <w:bottom w:val="single" w:sz="6" w:space="0" w:color="000000"/>
              <w:right w:val="single" w:sz="6" w:space="0" w:color="000000"/>
            </w:tcBorders>
          </w:tcPr>
          <w:p w:rsidR="006C5B72" w:rsidRPr="00620E90" w:rsidRDefault="006C5B72" w:rsidP="00020062">
            <w:pPr>
              <w:rPr>
                <w:rFonts w:ascii="Times New Roman" w:hAnsi="Times New Roman" w:cs="Times New Roman"/>
                <w:sz w:val="24"/>
                <w:szCs w:val="24"/>
              </w:rPr>
            </w:pPr>
          </w:p>
        </w:tc>
        <w:tc>
          <w:tcPr>
            <w:tcW w:w="768" w:type="pct"/>
            <w:tcBorders>
              <w:top w:val="single" w:sz="4" w:space="0" w:color="auto"/>
              <w:left w:val="single" w:sz="6" w:space="0" w:color="000000"/>
              <w:bottom w:val="single" w:sz="6" w:space="0" w:color="000000"/>
              <w:right w:val="single" w:sz="6" w:space="0" w:color="000000"/>
            </w:tcBorders>
          </w:tcPr>
          <w:p w:rsidR="006C5B72" w:rsidRPr="00620E90" w:rsidRDefault="006C5B72" w:rsidP="00020062">
            <w:pPr>
              <w:rPr>
                <w:rFonts w:ascii="Times New Roman" w:hAnsi="Times New Roman" w:cs="Times New Roman"/>
                <w:bCs/>
                <w:sz w:val="24"/>
                <w:szCs w:val="24"/>
              </w:rPr>
            </w:pPr>
          </w:p>
        </w:tc>
        <w:tc>
          <w:tcPr>
            <w:tcW w:w="775" w:type="pct"/>
            <w:gridSpan w:val="2"/>
            <w:tcBorders>
              <w:top w:val="single" w:sz="4" w:space="0" w:color="auto"/>
              <w:left w:val="single" w:sz="6" w:space="0" w:color="000000"/>
              <w:bottom w:val="single" w:sz="6" w:space="0" w:color="000000"/>
              <w:right w:val="single" w:sz="6" w:space="0" w:color="000000"/>
            </w:tcBorders>
          </w:tcPr>
          <w:p w:rsidR="006C5B72" w:rsidRPr="00620E90" w:rsidRDefault="006C5B72" w:rsidP="00020062">
            <w:pPr>
              <w:rPr>
                <w:rFonts w:ascii="Times New Roman" w:hAnsi="Times New Roman" w:cs="Times New Roman"/>
                <w:sz w:val="24"/>
                <w:szCs w:val="24"/>
              </w:rPr>
            </w:pPr>
          </w:p>
        </w:tc>
      </w:tr>
      <w:tr w:rsidR="006C5B72" w:rsidRPr="00620E90" w:rsidTr="00237922">
        <w:trPr>
          <w:trHeight w:val="246"/>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C5B72" w:rsidRPr="00620E90" w:rsidRDefault="006C5B72" w:rsidP="00020062">
            <w:pPr>
              <w:rPr>
                <w:rFonts w:ascii="Times New Roman" w:hAnsi="Times New Roman" w:cs="Times New Roman"/>
                <w:bCs/>
                <w:sz w:val="24"/>
                <w:szCs w:val="24"/>
              </w:rPr>
            </w:pPr>
            <w:r w:rsidRPr="00620E90">
              <w:rPr>
                <w:rFonts w:ascii="Times New Roman" w:hAnsi="Times New Roman" w:cs="Times New Roman"/>
                <w:bCs/>
                <w:sz w:val="24"/>
                <w:szCs w:val="24"/>
              </w:rPr>
              <w:t>situația social-economică în anumite regiuni</w:t>
            </w:r>
          </w:p>
        </w:tc>
        <w:tc>
          <w:tcPr>
            <w:tcW w:w="767" w:type="pct"/>
            <w:tcBorders>
              <w:top w:val="nil"/>
              <w:left w:val="single" w:sz="6" w:space="0" w:color="000000"/>
              <w:bottom w:val="single" w:sz="6" w:space="0" w:color="000000"/>
              <w:right w:val="single" w:sz="6" w:space="0" w:color="000000"/>
            </w:tcBorders>
          </w:tcPr>
          <w:p w:rsidR="006C5B72" w:rsidRPr="00620E90" w:rsidRDefault="006C5B72" w:rsidP="00020062">
            <w:pPr>
              <w:rPr>
                <w:rFonts w:ascii="Times New Roman" w:hAnsi="Times New Roman" w:cs="Times New Roman"/>
                <w:sz w:val="24"/>
                <w:szCs w:val="24"/>
              </w:rPr>
            </w:pPr>
          </w:p>
        </w:tc>
        <w:tc>
          <w:tcPr>
            <w:tcW w:w="768" w:type="pct"/>
            <w:tcBorders>
              <w:top w:val="nil"/>
              <w:left w:val="single" w:sz="6" w:space="0" w:color="000000"/>
              <w:bottom w:val="single" w:sz="6" w:space="0" w:color="000000"/>
              <w:right w:val="single" w:sz="6" w:space="0" w:color="000000"/>
            </w:tcBorders>
          </w:tcPr>
          <w:p w:rsidR="006C5B72" w:rsidRPr="00620E90" w:rsidRDefault="006C5B72" w:rsidP="00020062">
            <w:pPr>
              <w:rPr>
                <w:rFonts w:ascii="Times New Roman" w:hAnsi="Times New Roman" w:cs="Times New Roman"/>
                <w:bCs/>
                <w:sz w:val="24"/>
                <w:szCs w:val="24"/>
              </w:rPr>
            </w:pPr>
          </w:p>
        </w:tc>
        <w:tc>
          <w:tcPr>
            <w:tcW w:w="775" w:type="pct"/>
            <w:gridSpan w:val="2"/>
            <w:tcBorders>
              <w:top w:val="nil"/>
              <w:left w:val="single" w:sz="6" w:space="0" w:color="000000"/>
              <w:bottom w:val="single" w:sz="6" w:space="0" w:color="000000"/>
              <w:right w:val="single" w:sz="6" w:space="0" w:color="000000"/>
            </w:tcBorders>
          </w:tcPr>
          <w:p w:rsidR="006C5B72" w:rsidRPr="00620E90" w:rsidRDefault="006C5B72" w:rsidP="00020062">
            <w:pPr>
              <w:rPr>
                <w:rFonts w:ascii="Times New Roman" w:hAnsi="Times New Roman" w:cs="Times New Roman"/>
                <w:sz w:val="24"/>
                <w:szCs w:val="24"/>
              </w:rPr>
            </w:pPr>
          </w:p>
        </w:tc>
      </w:tr>
      <w:tr w:rsidR="006C5B72" w:rsidRPr="00620E90" w:rsidTr="00237922">
        <w:trPr>
          <w:trHeight w:val="246"/>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C5B72" w:rsidRPr="00620E90" w:rsidRDefault="006C5B72" w:rsidP="00020062">
            <w:pPr>
              <w:rPr>
                <w:rFonts w:ascii="Times New Roman" w:hAnsi="Times New Roman" w:cs="Times New Roman"/>
                <w:bCs/>
                <w:sz w:val="24"/>
                <w:szCs w:val="24"/>
              </w:rPr>
            </w:pPr>
            <w:r w:rsidRPr="00620E90">
              <w:rPr>
                <w:rFonts w:ascii="Times New Roman" w:hAnsi="Times New Roman" w:cs="Times New Roman"/>
                <w:bCs/>
                <w:sz w:val="24"/>
                <w:szCs w:val="24"/>
              </w:rPr>
              <w:t>situația macroeconomică</w:t>
            </w:r>
          </w:p>
        </w:tc>
        <w:tc>
          <w:tcPr>
            <w:tcW w:w="767" w:type="pct"/>
            <w:tcBorders>
              <w:top w:val="nil"/>
              <w:left w:val="single" w:sz="6" w:space="0" w:color="000000"/>
              <w:bottom w:val="single" w:sz="6" w:space="0" w:color="000000"/>
              <w:right w:val="single" w:sz="6" w:space="0" w:color="000000"/>
            </w:tcBorders>
          </w:tcPr>
          <w:p w:rsidR="006C5B72" w:rsidRPr="00620E90" w:rsidRDefault="006C5B72" w:rsidP="00020062">
            <w:pPr>
              <w:rPr>
                <w:rFonts w:ascii="Times New Roman" w:hAnsi="Times New Roman" w:cs="Times New Roman"/>
                <w:sz w:val="24"/>
                <w:szCs w:val="24"/>
              </w:rPr>
            </w:pPr>
          </w:p>
        </w:tc>
        <w:tc>
          <w:tcPr>
            <w:tcW w:w="768" w:type="pct"/>
            <w:tcBorders>
              <w:top w:val="nil"/>
              <w:left w:val="single" w:sz="6" w:space="0" w:color="000000"/>
              <w:bottom w:val="single" w:sz="6" w:space="0" w:color="000000"/>
              <w:right w:val="single" w:sz="6" w:space="0" w:color="000000"/>
            </w:tcBorders>
          </w:tcPr>
          <w:p w:rsidR="006C5B72" w:rsidRPr="00620E90" w:rsidRDefault="006C5B72" w:rsidP="00020062">
            <w:pPr>
              <w:rPr>
                <w:rFonts w:ascii="Times New Roman" w:hAnsi="Times New Roman" w:cs="Times New Roman"/>
                <w:bCs/>
                <w:sz w:val="24"/>
                <w:szCs w:val="24"/>
              </w:rPr>
            </w:pPr>
          </w:p>
        </w:tc>
        <w:tc>
          <w:tcPr>
            <w:tcW w:w="775" w:type="pct"/>
            <w:gridSpan w:val="2"/>
            <w:tcBorders>
              <w:top w:val="nil"/>
              <w:left w:val="single" w:sz="6" w:space="0" w:color="000000"/>
              <w:bottom w:val="single" w:sz="6" w:space="0" w:color="000000"/>
              <w:right w:val="single" w:sz="6" w:space="0" w:color="000000"/>
            </w:tcBorders>
          </w:tcPr>
          <w:p w:rsidR="006C5B72" w:rsidRPr="00620E90" w:rsidRDefault="006C5B72" w:rsidP="00020062">
            <w:pPr>
              <w:rPr>
                <w:rFonts w:ascii="Times New Roman" w:hAnsi="Times New Roman" w:cs="Times New Roman"/>
                <w:sz w:val="24"/>
                <w:szCs w:val="24"/>
              </w:rPr>
            </w:pPr>
          </w:p>
        </w:tc>
      </w:tr>
      <w:tr w:rsidR="006C5B72" w:rsidRPr="00620E90" w:rsidTr="00237922">
        <w:trPr>
          <w:trHeight w:val="237"/>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C5B72" w:rsidRPr="00620E90" w:rsidRDefault="006C5B72" w:rsidP="00020062">
            <w:pPr>
              <w:rPr>
                <w:rFonts w:ascii="Times New Roman" w:hAnsi="Times New Roman" w:cs="Times New Roman"/>
                <w:bCs/>
                <w:sz w:val="24"/>
                <w:szCs w:val="24"/>
              </w:rPr>
            </w:pPr>
            <w:r w:rsidRPr="00620E90">
              <w:rPr>
                <w:rFonts w:ascii="Times New Roman" w:hAnsi="Times New Roman" w:cs="Times New Roman"/>
                <w:bCs/>
                <w:sz w:val="24"/>
                <w:szCs w:val="24"/>
              </w:rPr>
              <w:t>alte aspecte economice</w:t>
            </w:r>
          </w:p>
        </w:tc>
        <w:tc>
          <w:tcPr>
            <w:tcW w:w="767" w:type="pct"/>
            <w:tcBorders>
              <w:top w:val="nil"/>
              <w:left w:val="single" w:sz="6" w:space="0" w:color="000000"/>
              <w:bottom w:val="single" w:sz="6" w:space="0" w:color="000000"/>
              <w:right w:val="single" w:sz="6" w:space="0" w:color="000000"/>
            </w:tcBorders>
          </w:tcPr>
          <w:p w:rsidR="006C5B72" w:rsidRPr="00620E90" w:rsidRDefault="006C5B72" w:rsidP="00020062">
            <w:pPr>
              <w:rPr>
                <w:rFonts w:ascii="Times New Roman" w:hAnsi="Times New Roman" w:cs="Times New Roman"/>
                <w:sz w:val="24"/>
                <w:szCs w:val="24"/>
              </w:rPr>
            </w:pPr>
          </w:p>
        </w:tc>
        <w:tc>
          <w:tcPr>
            <w:tcW w:w="768" w:type="pct"/>
            <w:tcBorders>
              <w:top w:val="nil"/>
              <w:left w:val="single" w:sz="6" w:space="0" w:color="000000"/>
              <w:bottom w:val="single" w:sz="6" w:space="0" w:color="000000"/>
              <w:right w:val="single" w:sz="6" w:space="0" w:color="000000"/>
            </w:tcBorders>
          </w:tcPr>
          <w:p w:rsidR="006C5B72" w:rsidRPr="00620E90" w:rsidRDefault="006C5B72" w:rsidP="00020062">
            <w:pPr>
              <w:rPr>
                <w:rFonts w:ascii="Times New Roman" w:hAnsi="Times New Roman" w:cs="Times New Roman"/>
                <w:bCs/>
                <w:sz w:val="24"/>
                <w:szCs w:val="24"/>
              </w:rPr>
            </w:pPr>
          </w:p>
        </w:tc>
        <w:tc>
          <w:tcPr>
            <w:tcW w:w="775" w:type="pct"/>
            <w:gridSpan w:val="2"/>
            <w:tcBorders>
              <w:top w:val="nil"/>
              <w:left w:val="single" w:sz="6" w:space="0" w:color="000000"/>
              <w:bottom w:val="single" w:sz="6" w:space="0" w:color="000000"/>
              <w:right w:val="single" w:sz="6" w:space="0" w:color="000000"/>
            </w:tcBorders>
          </w:tcPr>
          <w:p w:rsidR="006C5B72" w:rsidRPr="00620E90" w:rsidRDefault="006C5B72" w:rsidP="00020062">
            <w:pPr>
              <w:rPr>
                <w:rFonts w:ascii="Times New Roman" w:hAnsi="Times New Roman" w:cs="Times New Roman"/>
                <w:sz w:val="24"/>
                <w:szCs w:val="24"/>
              </w:rPr>
            </w:pPr>
          </w:p>
        </w:tc>
      </w:tr>
      <w:tr w:rsidR="006C5B72" w:rsidRPr="00620E90" w:rsidTr="00020062">
        <w:trPr>
          <w:trHeight w:val="53"/>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C5B72" w:rsidRPr="00620E90" w:rsidRDefault="006C5B72" w:rsidP="00020062">
            <w:pPr>
              <w:rPr>
                <w:rFonts w:ascii="Times New Roman" w:hAnsi="Times New Roman" w:cs="Times New Roman"/>
                <w:b/>
                <w:sz w:val="24"/>
                <w:szCs w:val="24"/>
              </w:rPr>
            </w:pPr>
            <w:r w:rsidRPr="00620E90">
              <w:rPr>
                <w:rFonts w:ascii="Times New Roman" w:hAnsi="Times New Roman" w:cs="Times New Roman"/>
                <w:b/>
                <w:bCs/>
                <w:sz w:val="24"/>
                <w:szCs w:val="24"/>
              </w:rPr>
              <w:t>Social</w:t>
            </w:r>
          </w:p>
        </w:tc>
      </w:tr>
      <w:tr w:rsidR="006C5B72" w:rsidRPr="00620E90" w:rsidTr="00237922">
        <w:trPr>
          <w:trHeight w:val="156"/>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C5B72" w:rsidRPr="00620E90" w:rsidRDefault="006C5B72" w:rsidP="00020062">
            <w:pPr>
              <w:rPr>
                <w:rFonts w:ascii="Times New Roman" w:hAnsi="Times New Roman" w:cs="Times New Roman"/>
                <w:bCs/>
                <w:sz w:val="24"/>
                <w:szCs w:val="24"/>
              </w:rPr>
            </w:pPr>
            <w:r w:rsidRPr="00620E90">
              <w:rPr>
                <w:rFonts w:ascii="Times New Roman" w:hAnsi="Times New Roman" w:cs="Times New Roman"/>
                <w:bCs/>
                <w:sz w:val="24"/>
                <w:szCs w:val="24"/>
              </w:rPr>
              <w:t>gradul de ocupare a forței de muncă</w:t>
            </w:r>
          </w:p>
        </w:tc>
        <w:tc>
          <w:tcPr>
            <w:tcW w:w="767" w:type="pct"/>
            <w:tcBorders>
              <w:top w:val="nil"/>
              <w:left w:val="single" w:sz="6" w:space="0" w:color="000000"/>
              <w:bottom w:val="single" w:sz="6" w:space="0" w:color="000000"/>
              <w:right w:val="single" w:sz="6" w:space="0" w:color="000000"/>
            </w:tcBorders>
          </w:tcPr>
          <w:p w:rsidR="006C5B72" w:rsidRPr="00620E90" w:rsidRDefault="006C5B72" w:rsidP="00020062">
            <w:pPr>
              <w:rPr>
                <w:rFonts w:ascii="Times New Roman" w:hAnsi="Times New Roman" w:cs="Times New Roman"/>
                <w:sz w:val="24"/>
                <w:szCs w:val="24"/>
              </w:rPr>
            </w:pPr>
          </w:p>
        </w:tc>
        <w:tc>
          <w:tcPr>
            <w:tcW w:w="768" w:type="pct"/>
            <w:tcBorders>
              <w:top w:val="nil"/>
              <w:left w:val="single" w:sz="6" w:space="0" w:color="000000"/>
              <w:bottom w:val="single" w:sz="6" w:space="0" w:color="000000"/>
              <w:right w:val="single" w:sz="6" w:space="0" w:color="000000"/>
            </w:tcBorders>
          </w:tcPr>
          <w:p w:rsidR="006C5B72" w:rsidRPr="00620E90" w:rsidRDefault="006C5B72" w:rsidP="00020062">
            <w:pPr>
              <w:rPr>
                <w:rFonts w:ascii="Times New Roman" w:hAnsi="Times New Roman" w:cs="Times New Roman"/>
                <w:bCs/>
                <w:sz w:val="24"/>
                <w:szCs w:val="24"/>
              </w:rPr>
            </w:pPr>
          </w:p>
        </w:tc>
        <w:tc>
          <w:tcPr>
            <w:tcW w:w="775" w:type="pct"/>
            <w:gridSpan w:val="2"/>
            <w:tcBorders>
              <w:top w:val="nil"/>
              <w:left w:val="single" w:sz="6" w:space="0" w:color="000000"/>
              <w:bottom w:val="single" w:sz="6" w:space="0" w:color="000000"/>
              <w:right w:val="single" w:sz="6" w:space="0" w:color="000000"/>
            </w:tcBorders>
          </w:tcPr>
          <w:p w:rsidR="006C5B72" w:rsidRPr="00620E90" w:rsidRDefault="006C5B72" w:rsidP="00020062">
            <w:pPr>
              <w:rPr>
                <w:rFonts w:ascii="Times New Roman" w:hAnsi="Times New Roman" w:cs="Times New Roman"/>
                <w:sz w:val="24"/>
                <w:szCs w:val="24"/>
              </w:rPr>
            </w:pPr>
          </w:p>
        </w:tc>
      </w:tr>
      <w:tr w:rsidR="006C5B72" w:rsidRPr="00620E90" w:rsidTr="00237922">
        <w:trPr>
          <w:trHeight w:val="53"/>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C5B72" w:rsidRPr="00620E90" w:rsidRDefault="006C5B72" w:rsidP="00020062">
            <w:pPr>
              <w:rPr>
                <w:rFonts w:ascii="Times New Roman" w:hAnsi="Times New Roman" w:cs="Times New Roman"/>
                <w:bCs/>
                <w:sz w:val="24"/>
                <w:szCs w:val="24"/>
              </w:rPr>
            </w:pPr>
            <w:r w:rsidRPr="00620E90">
              <w:rPr>
                <w:rFonts w:ascii="Times New Roman" w:hAnsi="Times New Roman" w:cs="Times New Roman"/>
                <w:bCs/>
                <w:sz w:val="24"/>
                <w:szCs w:val="24"/>
              </w:rPr>
              <w:t>nivelul de salarizare</w:t>
            </w:r>
          </w:p>
        </w:tc>
        <w:tc>
          <w:tcPr>
            <w:tcW w:w="767" w:type="pct"/>
            <w:tcBorders>
              <w:top w:val="nil"/>
              <w:left w:val="single" w:sz="6" w:space="0" w:color="000000"/>
              <w:bottom w:val="single" w:sz="6" w:space="0" w:color="000000"/>
              <w:right w:val="single" w:sz="6" w:space="0" w:color="000000"/>
            </w:tcBorders>
          </w:tcPr>
          <w:p w:rsidR="006C5B72" w:rsidRPr="00620E90" w:rsidRDefault="006C5B72" w:rsidP="00020062">
            <w:pPr>
              <w:rPr>
                <w:rFonts w:ascii="Times New Roman" w:hAnsi="Times New Roman" w:cs="Times New Roman"/>
                <w:sz w:val="24"/>
                <w:szCs w:val="24"/>
              </w:rPr>
            </w:pPr>
          </w:p>
        </w:tc>
        <w:tc>
          <w:tcPr>
            <w:tcW w:w="768" w:type="pct"/>
            <w:tcBorders>
              <w:top w:val="nil"/>
              <w:left w:val="single" w:sz="6" w:space="0" w:color="000000"/>
              <w:bottom w:val="single" w:sz="6" w:space="0" w:color="000000"/>
              <w:right w:val="single" w:sz="6" w:space="0" w:color="000000"/>
            </w:tcBorders>
          </w:tcPr>
          <w:p w:rsidR="006C5B72" w:rsidRPr="00620E90" w:rsidRDefault="006C5B72" w:rsidP="00020062">
            <w:pPr>
              <w:rPr>
                <w:rFonts w:ascii="Times New Roman" w:hAnsi="Times New Roman" w:cs="Times New Roman"/>
                <w:bCs/>
                <w:sz w:val="24"/>
                <w:szCs w:val="24"/>
              </w:rPr>
            </w:pPr>
          </w:p>
        </w:tc>
        <w:tc>
          <w:tcPr>
            <w:tcW w:w="775" w:type="pct"/>
            <w:gridSpan w:val="2"/>
            <w:tcBorders>
              <w:top w:val="nil"/>
              <w:left w:val="single" w:sz="6" w:space="0" w:color="000000"/>
              <w:bottom w:val="single" w:sz="6" w:space="0" w:color="000000"/>
              <w:right w:val="single" w:sz="6" w:space="0" w:color="000000"/>
            </w:tcBorders>
          </w:tcPr>
          <w:p w:rsidR="006C5B72" w:rsidRPr="00620E90" w:rsidRDefault="006C5B72" w:rsidP="00020062">
            <w:pPr>
              <w:rPr>
                <w:rFonts w:ascii="Times New Roman" w:hAnsi="Times New Roman" w:cs="Times New Roman"/>
                <w:sz w:val="24"/>
                <w:szCs w:val="24"/>
              </w:rPr>
            </w:pPr>
          </w:p>
        </w:tc>
      </w:tr>
      <w:tr w:rsidR="006C5B72" w:rsidRPr="00620E90" w:rsidTr="00237922">
        <w:trPr>
          <w:trHeight w:val="53"/>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C5B72" w:rsidRPr="00620E90" w:rsidRDefault="006C5B72" w:rsidP="00020062">
            <w:pPr>
              <w:rPr>
                <w:rFonts w:ascii="Times New Roman" w:hAnsi="Times New Roman" w:cs="Times New Roman"/>
                <w:bCs/>
                <w:sz w:val="24"/>
                <w:szCs w:val="24"/>
              </w:rPr>
            </w:pPr>
            <w:r w:rsidRPr="00620E90">
              <w:rPr>
                <w:rFonts w:ascii="Times New Roman" w:hAnsi="Times New Roman" w:cs="Times New Roman"/>
                <w:bCs/>
                <w:sz w:val="24"/>
                <w:szCs w:val="24"/>
              </w:rPr>
              <w:t>condițiile și organizarea muncii</w:t>
            </w:r>
          </w:p>
        </w:tc>
        <w:tc>
          <w:tcPr>
            <w:tcW w:w="767" w:type="pct"/>
            <w:tcBorders>
              <w:top w:val="nil"/>
              <w:left w:val="single" w:sz="6" w:space="0" w:color="000000"/>
              <w:bottom w:val="single" w:sz="6" w:space="0" w:color="000000"/>
              <w:right w:val="single" w:sz="6" w:space="0" w:color="000000"/>
            </w:tcBorders>
          </w:tcPr>
          <w:p w:rsidR="006C5B72" w:rsidRPr="00620E90" w:rsidRDefault="00B052B0" w:rsidP="00020062">
            <w:pPr>
              <w:rPr>
                <w:rFonts w:ascii="Times New Roman" w:hAnsi="Times New Roman" w:cs="Times New Roman"/>
                <w:sz w:val="24"/>
                <w:szCs w:val="24"/>
              </w:rPr>
            </w:pPr>
            <w:r>
              <w:rPr>
                <w:rFonts w:ascii="Times New Roman" w:hAnsi="Times New Roman" w:cs="Times New Roman"/>
                <w:sz w:val="24"/>
                <w:szCs w:val="24"/>
              </w:rPr>
              <w:t>3</w:t>
            </w:r>
          </w:p>
        </w:tc>
        <w:tc>
          <w:tcPr>
            <w:tcW w:w="768" w:type="pct"/>
            <w:tcBorders>
              <w:top w:val="nil"/>
              <w:left w:val="single" w:sz="6" w:space="0" w:color="000000"/>
              <w:bottom w:val="single" w:sz="6" w:space="0" w:color="000000"/>
              <w:right w:val="single" w:sz="6" w:space="0" w:color="000000"/>
            </w:tcBorders>
          </w:tcPr>
          <w:p w:rsidR="006C5B72" w:rsidRPr="00620E90" w:rsidRDefault="00B052B0" w:rsidP="00020062">
            <w:pPr>
              <w:rPr>
                <w:rFonts w:ascii="Times New Roman" w:hAnsi="Times New Roman" w:cs="Times New Roman"/>
                <w:bCs/>
                <w:sz w:val="24"/>
                <w:szCs w:val="24"/>
              </w:rPr>
            </w:pPr>
            <w:r>
              <w:rPr>
                <w:rFonts w:ascii="Times New Roman" w:hAnsi="Times New Roman" w:cs="Times New Roman"/>
                <w:bCs/>
                <w:sz w:val="24"/>
                <w:szCs w:val="24"/>
              </w:rPr>
              <w:t>-1</w:t>
            </w:r>
          </w:p>
        </w:tc>
        <w:tc>
          <w:tcPr>
            <w:tcW w:w="775" w:type="pct"/>
            <w:gridSpan w:val="2"/>
            <w:tcBorders>
              <w:top w:val="nil"/>
              <w:left w:val="single" w:sz="6" w:space="0" w:color="000000"/>
              <w:bottom w:val="single" w:sz="6" w:space="0" w:color="000000"/>
              <w:right w:val="single" w:sz="6" w:space="0" w:color="000000"/>
            </w:tcBorders>
          </w:tcPr>
          <w:p w:rsidR="006C5B72" w:rsidRPr="00620E90" w:rsidRDefault="00B052B0" w:rsidP="00020062">
            <w:pPr>
              <w:rPr>
                <w:rFonts w:ascii="Times New Roman" w:hAnsi="Times New Roman" w:cs="Times New Roman"/>
                <w:sz w:val="24"/>
                <w:szCs w:val="24"/>
              </w:rPr>
            </w:pPr>
            <w:r>
              <w:rPr>
                <w:rFonts w:ascii="Times New Roman" w:hAnsi="Times New Roman" w:cs="Times New Roman"/>
                <w:sz w:val="24"/>
                <w:szCs w:val="24"/>
              </w:rPr>
              <w:t>-1</w:t>
            </w:r>
          </w:p>
        </w:tc>
      </w:tr>
      <w:tr w:rsidR="006C5B72" w:rsidRPr="00620E90" w:rsidTr="00237922">
        <w:trPr>
          <w:trHeight w:val="53"/>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C5B72" w:rsidRPr="00620E90" w:rsidRDefault="006C5B72" w:rsidP="00020062">
            <w:pPr>
              <w:rPr>
                <w:rFonts w:ascii="Times New Roman" w:hAnsi="Times New Roman" w:cs="Times New Roman"/>
                <w:bCs/>
                <w:sz w:val="24"/>
                <w:szCs w:val="24"/>
              </w:rPr>
            </w:pPr>
            <w:r w:rsidRPr="00620E90">
              <w:rPr>
                <w:rFonts w:ascii="Times New Roman" w:hAnsi="Times New Roman" w:cs="Times New Roman"/>
                <w:bCs/>
                <w:sz w:val="24"/>
                <w:szCs w:val="24"/>
              </w:rPr>
              <w:t>sănătatea și securitatea muncii</w:t>
            </w:r>
          </w:p>
        </w:tc>
        <w:tc>
          <w:tcPr>
            <w:tcW w:w="767" w:type="pct"/>
            <w:tcBorders>
              <w:top w:val="nil"/>
              <w:left w:val="single" w:sz="6" w:space="0" w:color="000000"/>
              <w:bottom w:val="single" w:sz="6" w:space="0" w:color="000000"/>
              <w:right w:val="single" w:sz="6" w:space="0" w:color="000000"/>
            </w:tcBorders>
          </w:tcPr>
          <w:p w:rsidR="006C5B72" w:rsidRPr="00620E90" w:rsidRDefault="00B052B0" w:rsidP="00020062">
            <w:pPr>
              <w:rPr>
                <w:rFonts w:ascii="Times New Roman" w:hAnsi="Times New Roman" w:cs="Times New Roman"/>
                <w:sz w:val="24"/>
                <w:szCs w:val="24"/>
              </w:rPr>
            </w:pPr>
            <w:r>
              <w:rPr>
                <w:rFonts w:ascii="Times New Roman" w:hAnsi="Times New Roman" w:cs="Times New Roman"/>
                <w:sz w:val="24"/>
                <w:szCs w:val="24"/>
              </w:rPr>
              <w:t>3</w:t>
            </w:r>
          </w:p>
        </w:tc>
        <w:tc>
          <w:tcPr>
            <w:tcW w:w="768" w:type="pct"/>
            <w:tcBorders>
              <w:top w:val="nil"/>
              <w:left w:val="single" w:sz="6" w:space="0" w:color="000000"/>
              <w:bottom w:val="single" w:sz="6" w:space="0" w:color="000000"/>
              <w:right w:val="single" w:sz="6" w:space="0" w:color="000000"/>
            </w:tcBorders>
          </w:tcPr>
          <w:p w:rsidR="006C5B72" w:rsidRPr="00620E90" w:rsidRDefault="00B052B0" w:rsidP="00020062">
            <w:pPr>
              <w:rPr>
                <w:rFonts w:ascii="Times New Roman" w:hAnsi="Times New Roman" w:cs="Times New Roman"/>
                <w:bCs/>
                <w:sz w:val="24"/>
                <w:szCs w:val="24"/>
              </w:rPr>
            </w:pPr>
            <w:r>
              <w:rPr>
                <w:rFonts w:ascii="Times New Roman" w:hAnsi="Times New Roman" w:cs="Times New Roman"/>
                <w:bCs/>
                <w:sz w:val="24"/>
                <w:szCs w:val="24"/>
              </w:rPr>
              <w:t>-1</w:t>
            </w:r>
          </w:p>
        </w:tc>
        <w:tc>
          <w:tcPr>
            <w:tcW w:w="775" w:type="pct"/>
            <w:gridSpan w:val="2"/>
            <w:tcBorders>
              <w:top w:val="nil"/>
              <w:left w:val="single" w:sz="6" w:space="0" w:color="000000"/>
              <w:bottom w:val="single" w:sz="6" w:space="0" w:color="000000"/>
              <w:right w:val="single" w:sz="6" w:space="0" w:color="000000"/>
            </w:tcBorders>
          </w:tcPr>
          <w:p w:rsidR="006C5B72" w:rsidRPr="00620E90" w:rsidRDefault="00B052B0" w:rsidP="00020062">
            <w:pPr>
              <w:rPr>
                <w:rFonts w:ascii="Times New Roman" w:hAnsi="Times New Roman" w:cs="Times New Roman"/>
                <w:sz w:val="24"/>
                <w:szCs w:val="24"/>
              </w:rPr>
            </w:pPr>
            <w:r>
              <w:rPr>
                <w:rFonts w:ascii="Times New Roman" w:hAnsi="Times New Roman" w:cs="Times New Roman"/>
                <w:sz w:val="24"/>
                <w:szCs w:val="24"/>
              </w:rPr>
              <w:t>-1</w:t>
            </w:r>
          </w:p>
        </w:tc>
      </w:tr>
      <w:tr w:rsidR="006C5B72" w:rsidRPr="00620E90" w:rsidTr="00237922">
        <w:trPr>
          <w:trHeight w:val="102"/>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C5B72" w:rsidRPr="00620E90" w:rsidRDefault="006C5B72" w:rsidP="00020062">
            <w:pPr>
              <w:rPr>
                <w:rFonts w:ascii="Times New Roman" w:hAnsi="Times New Roman" w:cs="Times New Roman"/>
                <w:bCs/>
                <w:sz w:val="24"/>
                <w:szCs w:val="24"/>
              </w:rPr>
            </w:pPr>
            <w:r w:rsidRPr="00620E90">
              <w:rPr>
                <w:rFonts w:ascii="Times New Roman" w:hAnsi="Times New Roman" w:cs="Times New Roman"/>
                <w:bCs/>
                <w:sz w:val="24"/>
                <w:szCs w:val="24"/>
              </w:rPr>
              <w:t>formarea profesională</w:t>
            </w:r>
          </w:p>
        </w:tc>
        <w:tc>
          <w:tcPr>
            <w:tcW w:w="767" w:type="pct"/>
            <w:tcBorders>
              <w:top w:val="nil"/>
              <w:left w:val="single" w:sz="6" w:space="0" w:color="000000"/>
              <w:bottom w:val="single" w:sz="6" w:space="0" w:color="000000"/>
              <w:right w:val="single" w:sz="6" w:space="0" w:color="000000"/>
            </w:tcBorders>
          </w:tcPr>
          <w:p w:rsidR="006C5B72" w:rsidRPr="00620E90" w:rsidRDefault="006C5B72" w:rsidP="00020062">
            <w:pPr>
              <w:rPr>
                <w:rFonts w:ascii="Times New Roman" w:hAnsi="Times New Roman" w:cs="Times New Roman"/>
                <w:sz w:val="24"/>
                <w:szCs w:val="24"/>
              </w:rPr>
            </w:pPr>
          </w:p>
        </w:tc>
        <w:tc>
          <w:tcPr>
            <w:tcW w:w="768" w:type="pct"/>
            <w:tcBorders>
              <w:top w:val="nil"/>
              <w:left w:val="single" w:sz="6" w:space="0" w:color="000000"/>
              <w:bottom w:val="single" w:sz="6" w:space="0" w:color="000000"/>
              <w:right w:val="single" w:sz="6" w:space="0" w:color="000000"/>
            </w:tcBorders>
          </w:tcPr>
          <w:p w:rsidR="006C5B72" w:rsidRPr="00620E90" w:rsidRDefault="006C5B72" w:rsidP="00020062">
            <w:pPr>
              <w:rPr>
                <w:rFonts w:ascii="Times New Roman" w:hAnsi="Times New Roman" w:cs="Times New Roman"/>
                <w:bCs/>
                <w:sz w:val="24"/>
                <w:szCs w:val="24"/>
              </w:rPr>
            </w:pPr>
          </w:p>
        </w:tc>
        <w:tc>
          <w:tcPr>
            <w:tcW w:w="775" w:type="pct"/>
            <w:gridSpan w:val="2"/>
            <w:tcBorders>
              <w:top w:val="nil"/>
              <w:left w:val="single" w:sz="6" w:space="0" w:color="000000"/>
              <w:bottom w:val="single" w:sz="6" w:space="0" w:color="000000"/>
              <w:right w:val="single" w:sz="6" w:space="0" w:color="000000"/>
            </w:tcBorders>
          </w:tcPr>
          <w:p w:rsidR="006C5B72" w:rsidRPr="00620E90" w:rsidRDefault="006C5B72" w:rsidP="00020062">
            <w:pPr>
              <w:rPr>
                <w:rFonts w:ascii="Times New Roman" w:hAnsi="Times New Roman" w:cs="Times New Roman"/>
                <w:sz w:val="24"/>
                <w:szCs w:val="24"/>
              </w:rPr>
            </w:pPr>
          </w:p>
        </w:tc>
      </w:tr>
      <w:tr w:rsidR="006C5B72" w:rsidRPr="00620E90" w:rsidTr="00237922">
        <w:trPr>
          <w:trHeight w:val="210"/>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C5B72" w:rsidRPr="00620E90" w:rsidRDefault="006C5B72" w:rsidP="00020062">
            <w:pPr>
              <w:rPr>
                <w:rFonts w:ascii="Times New Roman" w:hAnsi="Times New Roman" w:cs="Times New Roman"/>
                <w:bCs/>
                <w:sz w:val="24"/>
                <w:szCs w:val="24"/>
              </w:rPr>
            </w:pPr>
            <w:r w:rsidRPr="00620E90">
              <w:rPr>
                <w:rFonts w:ascii="Times New Roman" w:hAnsi="Times New Roman" w:cs="Times New Roman"/>
                <w:bCs/>
                <w:sz w:val="24"/>
                <w:szCs w:val="24"/>
              </w:rPr>
              <w:t>inegalitatea și distribuția veniturilor</w:t>
            </w:r>
          </w:p>
        </w:tc>
        <w:tc>
          <w:tcPr>
            <w:tcW w:w="767" w:type="pct"/>
            <w:tcBorders>
              <w:top w:val="nil"/>
              <w:left w:val="single" w:sz="6" w:space="0" w:color="000000"/>
              <w:bottom w:val="single" w:sz="6" w:space="0" w:color="000000"/>
              <w:right w:val="single" w:sz="6" w:space="0" w:color="000000"/>
            </w:tcBorders>
          </w:tcPr>
          <w:p w:rsidR="006C5B72" w:rsidRPr="00620E90" w:rsidRDefault="006C5B72" w:rsidP="00020062">
            <w:pPr>
              <w:rPr>
                <w:rFonts w:ascii="Times New Roman" w:hAnsi="Times New Roman" w:cs="Times New Roman"/>
                <w:sz w:val="24"/>
                <w:szCs w:val="24"/>
              </w:rPr>
            </w:pPr>
          </w:p>
        </w:tc>
        <w:tc>
          <w:tcPr>
            <w:tcW w:w="768" w:type="pct"/>
            <w:tcBorders>
              <w:top w:val="nil"/>
              <w:left w:val="single" w:sz="6" w:space="0" w:color="000000"/>
              <w:bottom w:val="single" w:sz="6" w:space="0" w:color="000000"/>
              <w:right w:val="single" w:sz="6" w:space="0" w:color="000000"/>
            </w:tcBorders>
          </w:tcPr>
          <w:p w:rsidR="006C5B72" w:rsidRPr="00620E90" w:rsidRDefault="006C5B72" w:rsidP="00020062">
            <w:pPr>
              <w:rPr>
                <w:rFonts w:ascii="Times New Roman" w:hAnsi="Times New Roman" w:cs="Times New Roman"/>
                <w:bCs/>
                <w:sz w:val="24"/>
                <w:szCs w:val="24"/>
              </w:rPr>
            </w:pPr>
          </w:p>
        </w:tc>
        <w:tc>
          <w:tcPr>
            <w:tcW w:w="775" w:type="pct"/>
            <w:gridSpan w:val="2"/>
            <w:tcBorders>
              <w:top w:val="nil"/>
              <w:left w:val="single" w:sz="6" w:space="0" w:color="000000"/>
              <w:bottom w:val="single" w:sz="6" w:space="0" w:color="000000"/>
              <w:right w:val="single" w:sz="6" w:space="0" w:color="000000"/>
            </w:tcBorders>
          </w:tcPr>
          <w:p w:rsidR="006C5B72" w:rsidRPr="00620E90" w:rsidRDefault="006C5B72" w:rsidP="00020062">
            <w:pPr>
              <w:rPr>
                <w:rFonts w:ascii="Times New Roman" w:hAnsi="Times New Roman" w:cs="Times New Roman"/>
                <w:sz w:val="24"/>
                <w:szCs w:val="24"/>
              </w:rPr>
            </w:pPr>
          </w:p>
        </w:tc>
      </w:tr>
      <w:tr w:rsidR="006C5B72" w:rsidRPr="00620E90" w:rsidTr="00237922">
        <w:trPr>
          <w:trHeight w:val="210"/>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C5B72" w:rsidRPr="00620E90" w:rsidRDefault="006C5B72" w:rsidP="00020062">
            <w:pPr>
              <w:rPr>
                <w:rFonts w:ascii="Times New Roman" w:hAnsi="Times New Roman" w:cs="Times New Roman"/>
                <w:bCs/>
                <w:sz w:val="24"/>
                <w:szCs w:val="24"/>
              </w:rPr>
            </w:pPr>
            <w:r w:rsidRPr="00620E90">
              <w:rPr>
                <w:rFonts w:ascii="Times New Roman" w:hAnsi="Times New Roman" w:cs="Times New Roman"/>
                <w:bCs/>
                <w:sz w:val="24"/>
                <w:szCs w:val="24"/>
              </w:rPr>
              <w:t>nivelul veniturilor populației</w:t>
            </w:r>
          </w:p>
        </w:tc>
        <w:tc>
          <w:tcPr>
            <w:tcW w:w="767" w:type="pct"/>
            <w:tcBorders>
              <w:top w:val="nil"/>
              <w:left w:val="single" w:sz="6" w:space="0" w:color="000000"/>
              <w:bottom w:val="single" w:sz="6" w:space="0" w:color="000000"/>
              <w:right w:val="single" w:sz="6" w:space="0" w:color="000000"/>
            </w:tcBorders>
          </w:tcPr>
          <w:p w:rsidR="006C5B72" w:rsidRPr="00620E90" w:rsidRDefault="006C5B72" w:rsidP="00020062">
            <w:pPr>
              <w:rPr>
                <w:rFonts w:ascii="Times New Roman" w:hAnsi="Times New Roman" w:cs="Times New Roman"/>
                <w:sz w:val="24"/>
                <w:szCs w:val="24"/>
              </w:rPr>
            </w:pPr>
          </w:p>
        </w:tc>
        <w:tc>
          <w:tcPr>
            <w:tcW w:w="768" w:type="pct"/>
            <w:tcBorders>
              <w:top w:val="nil"/>
              <w:left w:val="single" w:sz="6" w:space="0" w:color="000000"/>
              <w:bottom w:val="single" w:sz="6" w:space="0" w:color="000000"/>
              <w:right w:val="single" w:sz="6" w:space="0" w:color="000000"/>
            </w:tcBorders>
          </w:tcPr>
          <w:p w:rsidR="006C5B72" w:rsidRPr="00620E90" w:rsidRDefault="006C5B72" w:rsidP="00020062">
            <w:pPr>
              <w:rPr>
                <w:rFonts w:ascii="Times New Roman" w:hAnsi="Times New Roman" w:cs="Times New Roman"/>
                <w:bCs/>
                <w:sz w:val="24"/>
                <w:szCs w:val="24"/>
              </w:rPr>
            </w:pPr>
          </w:p>
        </w:tc>
        <w:tc>
          <w:tcPr>
            <w:tcW w:w="775" w:type="pct"/>
            <w:gridSpan w:val="2"/>
            <w:tcBorders>
              <w:top w:val="nil"/>
              <w:left w:val="single" w:sz="6" w:space="0" w:color="000000"/>
              <w:bottom w:val="single" w:sz="6" w:space="0" w:color="000000"/>
              <w:right w:val="single" w:sz="6" w:space="0" w:color="000000"/>
            </w:tcBorders>
          </w:tcPr>
          <w:p w:rsidR="006C5B72" w:rsidRPr="00620E90" w:rsidRDefault="006C5B72" w:rsidP="00020062">
            <w:pPr>
              <w:rPr>
                <w:rFonts w:ascii="Times New Roman" w:hAnsi="Times New Roman" w:cs="Times New Roman"/>
                <w:sz w:val="24"/>
                <w:szCs w:val="24"/>
              </w:rPr>
            </w:pPr>
          </w:p>
        </w:tc>
      </w:tr>
      <w:tr w:rsidR="006C5B72" w:rsidRPr="00620E90" w:rsidTr="00237922">
        <w:trPr>
          <w:trHeight w:val="129"/>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C5B72" w:rsidRPr="00620E90" w:rsidRDefault="006C5B72" w:rsidP="00020062">
            <w:pPr>
              <w:rPr>
                <w:rFonts w:ascii="Times New Roman" w:hAnsi="Times New Roman" w:cs="Times New Roman"/>
                <w:bCs/>
                <w:sz w:val="24"/>
                <w:szCs w:val="24"/>
              </w:rPr>
            </w:pPr>
            <w:r w:rsidRPr="00620E90">
              <w:rPr>
                <w:rFonts w:ascii="Times New Roman" w:hAnsi="Times New Roman" w:cs="Times New Roman"/>
                <w:bCs/>
                <w:sz w:val="24"/>
                <w:szCs w:val="24"/>
              </w:rPr>
              <w:t>nivelul sărăciei</w:t>
            </w:r>
          </w:p>
        </w:tc>
        <w:tc>
          <w:tcPr>
            <w:tcW w:w="767" w:type="pct"/>
            <w:tcBorders>
              <w:top w:val="nil"/>
              <w:left w:val="single" w:sz="6" w:space="0" w:color="000000"/>
              <w:bottom w:val="single" w:sz="6" w:space="0" w:color="000000"/>
              <w:right w:val="single" w:sz="6" w:space="0" w:color="000000"/>
            </w:tcBorders>
          </w:tcPr>
          <w:p w:rsidR="006C5B72" w:rsidRPr="00620E90" w:rsidRDefault="006C5B72" w:rsidP="00020062">
            <w:pPr>
              <w:rPr>
                <w:rFonts w:ascii="Times New Roman" w:hAnsi="Times New Roman" w:cs="Times New Roman"/>
                <w:sz w:val="24"/>
                <w:szCs w:val="24"/>
              </w:rPr>
            </w:pPr>
          </w:p>
        </w:tc>
        <w:tc>
          <w:tcPr>
            <w:tcW w:w="768" w:type="pct"/>
            <w:tcBorders>
              <w:top w:val="nil"/>
              <w:left w:val="single" w:sz="6" w:space="0" w:color="000000"/>
              <w:bottom w:val="single" w:sz="6" w:space="0" w:color="000000"/>
              <w:right w:val="single" w:sz="6" w:space="0" w:color="000000"/>
            </w:tcBorders>
          </w:tcPr>
          <w:p w:rsidR="006C5B72" w:rsidRPr="00620E90" w:rsidRDefault="006C5B72" w:rsidP="00020062">
            <w:pPr>
              <w:rPr>
                <w:rFonts w:ascii="Times New Roman" w:hAnsi="Times New Roman" w:cs="Times New Roman"/>
                <w:bCs/>
                <w:sz w:val="24"/>
                <w:szCs w:val="24"/>
              </w:rPr>
            </w:pPr>
          </w:p>
        </w:tc>
        <w:tc>
          <w:tcPr>
            <w:tcW w:w="775" w:type="pct"/>
            <w:gridSpan w:val="2"/>
            <w:tcBorders>
              <w:top w:val="nil"/>
              <w:left w:val="single" w:sz="6" w:space="0" w:color="000000"/>
              <w:bottom w:val="single" w:sz="6" w:space="0" w:color="000000"/>
              <w:right w:val="single" w:sz="6" w:space="0" w:color="000000"/>
            </w:tcBorders>
          </w:tcPr>
          <w:p w:rsidR="006C5B72" w:rsidRPr="00620E90" w:rsidRDefault="006C5B72" w:rsidP="00020062">
            <w:pPr>
              <w:rPr>
                <w:rFonts w:ascii="Times New Roman" w:hAnsi="Times New Roman" w:cs="Times New Roman"/>
                <w:sz w:val="24"/>
                <w:szCs w:val="24"/>
              </w:rPr>
            </w:pPr>
          </w:p>
        </w:tc>
      </w:tr>
      <w:tr w:rsidR="006C5B72" w:rsidRPr="00620E90" w:rsidTr="00237922">
        <w:trPr>
          <w:trHeight w:val="444"/>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C5B72" w:rsidRPr="00620E90" w:rsidRDefault="006C5B72" w:rsidP="00020062">
            <w:pPr>
              <w:rPr>
                <w:rFonts w:ascii="Times New Roman" w:hAnsi="Times New Roman" w:cs="Times New Roman"/>
                <w:bCs/>
                <w:sz w:val="24"/>
                <w:szCs w:val="24"/>
              </w:rPr>
            </w:pPr>
            <w:r w:rsidRPr="00620E90">
              <w:rPr>
                <w:rFonts w:ascii="Times New Roman" w:hAnsi="Times New Roman" w:cs="Times New Roman"/>
                <w:bCs/>
                <w:sz w:val="24"/>
                <w:szCs w:val="24"/>
              </w:rPr>
              <w:t>accesul la bunuri și servicii de bază, în special pentru persoanele social-vulnerabile</w:t>
            </w:r>
          </w:p>
        </w:tc>
        <w:tc>
          <w:tcPr>
            <w:tcW w:w="767" w:type="pct"/>
            <w:tcBorders>
              <w:top w:val="nil"/>
              <w:left w:val="single" w:sz="6" w:space="0" w:color="000000"/>
              <w:bottom w:val="single" w:sz="6" w:space="0" w:color="000000"/>
              <w:right w:val="single" w:sz="6" w:space="0" w:color="000000"/>
            </w:tcBorders>
          </w:tcPr>
          <w:p w:rsidR="006C5B72" w:rsidRPr="00620E90" w:rsidRDefault="006C5B72" w:rsidP="00020062">
            <w:pPr>
              <w:rPr>
                <w:rFonts w:ascii="Times New Roman" w:hAnsi="Times New Roman" w:cs="Times New Roman"/>
                <w:sz w:val="24"/>
                <w:szCs w:val="24"/>
              </w:rPr>
            </w:pPr>
          </w:p>
        </w:tc>
        <w:tc>
          <w:tcPr>
            <w:tcW w:w="768" w:type="pct"/>
            <w:tcBorders>
              <w:top w:val="nil"/>
              <w:left w:val="single" w:sz="6" w:space="0" w:color="000000"/>
              <w:bottom w:val="single" w:sz="6" w:space="0" w:color="000000"/>
              <w:right w:val="single" w:sz="6" w:space="0" w:color="000000"/>
            </w:tcBorders>
          </w:tcPr>
          <w:p w:rsidR="006C5B72" w:rsidRPr="00620E90" w:rsidRDefault="006C5B72" w:rsidP="00020062">
            <w:pPr>
              <w:rPr>
                <w:rFonts w:ascii="Times New Roman" w:hAnsi="Times New Roman" w:cs="Times New Roman"/>
                <w:bCs/>
                <w:sz w:val="24"/>
                <w:szCs w:val="24"/>
              </w:rPr>
            </w:pPr>
          </w:p>
        </w:tc>
        <w:tc>
          <w:tcPr>
            <w:tcW w:w="775" w:type="pct"/>
            <w:gridSpan w:val="2"/>
            <w:tcBorders>
              <w:top w:val="nil"/>
              <w:left w:val="single" w:sz="6" w:space="0" w:color="000000"/>
              <w:bottom w:val="single" w:sz="6" w:space="0" w:color="000000"/>
              <w:right w:val="single" w:sz="6" w:space="0" w:color="000000"/>
            </w:tcBorders>
          </w:tcPr>
          <w:p w:rsidR="006C5B72" w:rsidRPr="00620E90" w:rsidRDefault="006C5B72" w:rsidP="00020062">
            <w:pPr>
              <w:rPr>
                <w:rFonts w:ascii="Times New Roman" w:hAnsi="Times New Roman" w:cs="Times New Roman"/>
                <w:sz w:val="24"/>
                <w:szCs w:val="24"/>
              </w:rPr>
            </w:pPr>
          </w:p>
        </w:tc>
      </w:tr>
      <w:tr w:rsidR="006C5B72" w:rsidRPr="00620E90" w:rsidTr="00237922">
        <w:trPr>
          <w:trHeight w:val="53"/>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C5B72" w:rsidRPr="00620E90" w:rsidRDefault="006C5B72" w:rsidP="00020062">
            <w:pPr>
              <w:rPr>
                <w:rFonts w:ascii="Times New Roman" w:hAnsi="Times New Roman" w:cs="Times New Roman"/>
                <w:bCs/>
                <w:sz w:val="24"/>
                <w:szCs w:val="24"/>
              </w:rPr>
            </w:pPr>
            <w:r w:rsidRPr="00620E90">
              <w:rPr>
                <w:rFonts w:ascii="Times New Roman" w:hAnsi="Times New Roman" w:cs="Times New Roman"/>
                <w:bCs/>
                <w:sz w:val="24"/>
                <w:szCs w:val="24"/>
              </w:rPr>
              <w:t>diversitatea culturală și lingvistică</w:t>
            </w:r>
          </w:p>
        </w:tc>
        <w:tc>
          <w:tcPr>
            <w:tcW w:w="767" w:type="pct"/>
            <w:tcBorders>
              <w:top w:val="nil"/>
              <w:left w:val="single" w:sz="6" w:space="0" w:color="000000"/>
              <w:bottom w:val="single" w:sz="6" w:space="0" w:color="000000"/>
              <w:right w:val="single" w:sz="6" w:space="0" w:color="000000"/>
            </w:tcBorders>
          </w:tcPr>
          <w:p w:rsidR="006C5B72" w:rsidRPr="00620E90" w:rsidRDefault="006C5B72" w:rsidP="00020062">
            <w:pPr>
              <w:rPr>
                <w:rFonts w:ascii="Times New Roman" w:hAnsi="Times New Roman" w:cs="Times New Roman"/>
                <w:sz w:val="24"/>
                <w:szCs w:val="24"/>
              </w:rPr>
            </w:pPr>
          </w:p>
        </w:tc>
        <w:tc>
          <w:tcPr>
            <w:tcW w:w="768" w:type="pct"/>
            <w:tcBorders>
              <w:top w:val="nil"/>
              <w:left w:val="single" w:sz="6" w:space="0" w:color="000000"/>
              <w:bottom w:val="single" w:sz="6" w:space="0" w:color="000000"/>
              <w:right w:val="single" w:sz="6" w:space="0" w:color="000000"/>
            </w:tcBorders>
          </w:tcPr>
          <w:p w:rsidR="006C5B72" w:rsidRPr="00620E90" w:rsidRDefault="006C5B72" w:rsidP="00020062">
            <w:pPr>
              <w:rPr>
                <w:rFonts w:ascii="Times New Roman" w:hAnsi="Times New Roman" w:cs="Times New Roman"/>
                <w:bCs/>
                <w:sz w:val="24"/>
                <w:szCs w:val="24"/>
              </w:rPr>
            </w:pPr>
          </w:p>
        </w:tc>
        <w:tc>
          <w:tcPr>
            <w:tcW w:w="775" w:type="pct"/>
            <w:gridSpan w:val="2"/>
            <w:tcBorders>
              <w:top w:val="nil"/>
              <w:left w:val="single" w:sz="6" w:space="0" w:color="000000"/>
              <w:bottom w:val="single" w:sz="6" w:space="0" w:color="000000"/>
              <w:right w:val="single" w:sz="6" w:space="0" w:color="000000"/>
            </w:tcBorders>
          </w:tcPr>
          <w:p w:rsidR="006C5B72" w:rsidRPr="00620E90" w:rsidRDefault="006C5B72" w:rsidP="00020062">
            <w:pPr>
              <w:rPr>
                <w:rFonts w:ascii="Times New Roman" w:hAnsi="Times New Roman" w:cs="Times New Roman"/>
                <w:sz w:val="24"/>
                <w:szCs w:val="24"/>
              </w:rPr>
            </w:pPr>
          </w:p>
        </w:tc>
      </w:tr>
      <w:tr w:rsidR="006C5B72" w:rsidRPr="00620E90" w:rsidTr="00237922">
        <w:trPr>
          <w:trHeight w:val="53"/>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C5B72" w:rsidRPr="00620E90" w:rsidRDefault="006C5B72" w:rsidP="00020062">
            <w:pPr>
              <w:rPr>
                <w:rFonts w:ascii="Times New Roman" w:hAnsi="Times New Roman" w:cs="Times New Roman"/>
                <w:bCs/>
                <w:sz w:val="24"/>
                <w:szCs w:val="24"/>
              </w:rPr>
            </w:pPr>
            <w:r w:rsidRPr="00620E90">
              <w:rPr>
                <w:rFonts w:ascii="Times New Roman" w:hAnsi="Times New Roman" w:cs="Times New Roman"/>
                <w:bCs/>
                <w:sz w:val="24"/>
                <w:szCs w:val="24"/>
              </w:rPr>
              <w:t>partidele politice și organizațiile civice</w:t>
            </w:r>
          </w:p>
        </w:tc>
        <w:tc>
          <w:tcPr>
            <w:tcW w:w="767" w:type="pct"/>
            <w:tcBorders>
              <w:top w:val="nil"/>
              <w:left w:val="single" w:sz="6" w:space="0" w:color="000000"/>
              <w:bottom w:val="single" w:sz="6" w:space="0" w:color="000000"/>
              <w:right w:val="single" w:sz="6" w:space="0" w:color="000000"/>
            </w:tcBorders>
          </w:tcPr>
          <w:p w:rsidR="006C5B72" w:rsidRPr="00620E90" w:rsidRDefault="006C5B72" w:rsidP="00020062">
            <w:pPr>
              <w:rPr>
                <w:rFonts w:ascii="Times New Roman" w:hAnsi="Times New Roman" w:cs="Times New Roman"/>
                <w:sz w:val="24"/>
                <w:szCs w:val="24"/>
              </w:rPr>
            </w:pPr>
          </w:p>
        </w:tc>
        <w:tc>
          <w:tcPr>
            <w:tcW w:w="768" w:type="pct"/>
            <w:tcBorders>
              <w:top w:val="nil"/>
              <w:left w:val="single" w:sz="6" w:space="0" w:color="000000"/>
              <w:bottom w:val="single" w:sz="6" w:space="0" w:color="000000"/>
              <w:right w:val="single" w:sz="6" w:space="0" w:color="000000"/>
            </w:tcBorders>
          </w:tcPr>
          <w:p w:rsidR="006C5B72" w:rsidRPr="00620E90" w:rsidRDefault="006C5B72" w:rsidP="00020062">
            <w:pPr>
              <w:rPr>
                <w:rFonts w:ascii="Times New Roman" w:hAnsi="Times New Roman" w:cs="Times New Roman"/>
                <w:bCs/>
                <w:sz w:val="24"/>
                <w:szCs w:val="24"/>
              </w:rPr>
            </w:pPr>
          </w:p>
        </w:tc>
        <w:tc>
          <w:tcPr>
            <w:tcW w:w="775" w:type="pct"/>
            <w:gridSpan w:val="2"/>
            <w:tcBorders>
              <w:top w:val="nil"/>
              <w:left w:val="single" w:sz="6" w:space="0" w:color="000000"/>
              <w:bottom w:val="single" w:sz="6" w:space="0" w:color="000000"/>
              <w:right w:val="single" w:sz="6" w:space="0" w:color="000000"/>
            </w:tcBorders>
          </w:tcPr>
          <w:p w:rsidR="006C5B72" w:rsidRPr="00620E90" w:rsidRDefault="006C5B72" w:rsidP="00020062">
            <w:pPr>
              <w:rPr>
                <w:rFonts w:ascii="Times New Roman" w:hAnsi="Times New Roman" w:cs="Times New Roman"/>
                <w:sz w:val="24"/>
                <w:szCs w:val="24"/>
              </w:rPr>
            </w:pPr>
          </w:p>
        </w:tc>
      </w:tr>
      <w:tr w:rsidR="00B052B0" w:rsidRPr="00620E90" w:rsidTr="00237922">
        <w:trPr>
          <w:trHeight w:val="120"/>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052B0" w:rsidRPr="00620E90" w:rsidRDefault="00B052B0" w:rsidP="00020062">
            <w:pPr>
              <w:rPr>
                <w:rFonts w:ascii="Times New Roman" w:hAnsi="Times New Roman" w:cs="Times New Roman"/>
                <w:bCs/>
                <w:sz w:val="24"/>
                <w:szCs w:val="24"/>
              </w:rPr>
            </w:pPr>
            <w:r w:rsidRPr="00620E90">
              <w:rPr>
                <w:rFonts w:ascii="Times New Roman" w:hAnsi="Times New Roman" w:cs="Times New Roman"/>
                <w:bCs/>
                <w:sz w:val="24"/>
                <w:szCs w:val="24"/>
              </w:rPr>
              <w:t>sănătatea publică, inclusiv mortalitatea și morbiditatea</w:t>
            </w:r>
          </w:p>
        </w:tc>
        <w:tc>
          <w:tcPr>
            <w:tcW w:w="767" w:type="pct"/>
            <w:tcBorders>
              <w:top w:val="nil"/>
              <w:left w:val="single" w:sz="6" w:space="0" w:color="000000"/>
              <w:bottom w:val="single" w:sz="6" w:space="0" w:color="000000"/>
              <w:right w:val="single" w:sz="6" w:space="0" w:color="000000"/>
            </w:tcBorders>
          </w:tcPr>
          <w:p w:rsidR="00B052B0" w:rsidRPr="00620E90" w:rsidRDefault="00B052B0" w:rsidP="00020062">
            <w:pPr>
              <w:rPr>
                <w:rFonts w:ascii="Times New Roman" w:hAnsi="Times New Roman" w:cs="Times New Roman"/>
                <w:sz w:val="24"/>
                <w:szCs w:val="24"/>
              </w:rPr>
            </w:pPr>
            <w:r>
              <w:rPr>
                <w:rFonts w:ascii="Times New Roman" w:hAnsi="Times New Roman" w:cs="Times New Roman"/>
                <w:sz w:val="24"/>
                <w:szCs w:val="24"/>
              </w:rPr>
              <w:t>3</w:t>
            </w:r>
          </w:p>
        </w:tc>
        <w:tc>
          <w:tcPr>
            <w:tcW w:w="768" w:type="pct"/>
            <w:tcBorders>
              <w:top w:val="nil"/>
              <w:left w:val="single" w:sz="6" w:space="0" w:color="000000"/>
              <w:bottom w:val="single" w:sz="6" w:space="0" w:color="000000"/>
              <w:right w:val="single" w:sz="6" w:space="0" w:color="000000"/>
            </w:tcBorders>
          </w:tcPr>
          <w:p w:rsidR="00B052B0" w:rsidRPr="00620E90" w:rsidRDefault="00B052B0" w:rsidP="00203208">
            <w:pPr>
              <w:rPr>
                <w:rFonts w:ascii="Times New Roman" w:hAnsi="Times New Roman" w:cs="Times New Roman"/>
                <w:bCs/>
                <w:sz w:val="24"/>
                <w:szCs w:val="24"/>
              </w:rPr>
            </w:pPr>
            <w:r>
              <w:rPr>
                <w:rFonts w:ascii="Times New Roman" w:hAnsi="Times New Roman" w:cs="Times New Roman"/>
                <w:bCs/>
                <w:sz w:val="24"/>
                <w:szCs w:val="24"/>
              </w:rPr>
              <w:t>-1</w:t>
            </w:r>
          </w:p>
        </w:tc>
        <w:tc>
          <w:tcPr>
            <w:tcW w:w="775" w:type="pct"/>
            <w:gridSpan w:val="2"/>
            <w:tcBorders>
              <w:top w:val="nil"/>
              <w:left w:val="single" w:sz="6" w:space="0" w:color="000000"/>
              <w:bottom w:val="single" w:sz="6" w:space="0" w:color="000000"/>
              <w:right w:val="single" w:sz="6" w:space="0" w:color="000000"/>
            </w:tcBorders>
          </w:tcPr>
          <w:p w:rsidR="00B052B0" w:rsidRPr="00620E90" w:rsidRDefault="00B052B0" w:rsidP="00203208">
            <w:pPr>
              <w:rPr>
                <w:rFonts w:ascii="Times New Roman" w:hAnsi="Times New Roman" w:cs="Times New Roman"/>
                <w:sz w:val="24"/>
                <w:szCs w:val="24"/>
              </w:rPr>
            </w:pPr>
            <w:r>
              <w:rPr>
                <w:rFonts w:ascii="Times New Roman" w:hAnsi="Times New Roman" w:cs="Times New Roman"/>
                <w:sz w:val="24"/>
                <w:szCs w:val="24"/>
              </w:rPr>
              <w:t>-1</w:t>
            </w:r>
          </w:p>
        </w:tc>
      </w:tr>
      <w:tr w:rsidR="00B052B0" w:rsidRPr="00620E90" w:rsidTr="00237922">
        <w:trPr>
          <w:trHeight w:val="53"/>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052B0" w:rsidRPr="00620E90" w:rsidRDefault="00B052B0" w:rsidP="00020062">
            <w:pPr>
              <w:rPr>
                <w:rFonts w:ascii="Times New Roman" w:hAnsi="Times New Roman" w:cs="Times New Roman"/>
                <w:bCs/>
                <w:sz w:val="24"/>
                <w:szCs w:val="24"/>
              </w:rPr>
            </w:pPr>
            <w:r w:rsidRPr="00620E90">
              <w:rPr>
                <w:rFonts w:ascii="Times New Roman" w:hAnsi="Times New Roman" w:cs="Times New Roman"/>
                <w:bCs/>
                <w:sz w:val="24"/>
                <w:szCs w:val="24"/>
              </w:rPr>
              <w:lastRenderedPageBreak/>
              <w:t>modul sănătos de viață al populației</w:t>
            </w:r>
          </w:p>
        </w:tc>
        <w:tc>
          <w:tcPr>
            <w:tcW w:w="767" w:type="pct"/>
            <w:tcBorders>
              <w:top w:val="nil"/>
              <w:left w:val="single" w:sz="6" w:space="0" w:color="000000"/>
              <w:bottom w:val="single" w:sz="6" w:space="0" w:color="000000"/>
              <w:right w:val="single" w:sz="6" w:space="0" w:color="000000"/>
            </w:tcBorders>
          </w:tcPr>
          <w:p w:rsidR="00B052B0" w:rsidRPr="00620E90" w:rsidRDefault="00B052B0" w:rsidP="00203208">
            <w:pPr>
              <w:rPr>
                <w:rFonts w:ascii="Times New Roman" w:hAnsi="Times New Roman" w:cs="Times New Roman"/>
                <w:bCs/>
                <w:sz w:val="24"/>
                <w:szCs w:val="24"/>
              </w:rPr>
            </w:pPr>
            <w:r>
              <w:rPr>
                <w:rFonts w:ascii="Times New Roman" w:hAnsi="Times New Roman" w:cs="Times New Roman"/>
                <w:bCs/>
                <w:sz w:val="24"/>
                <w:szCs w:val="24"/>
              </w:rPr>
              <w:t>3</w:t>
            </w:r>
          </w:p>
        </w:tc>
        <w:tc>
          <w:tcPr>
            <w:tcW w:w="768" w:type="pct"/>
            <w:tcBorders>
              <w:top w:val="nil"/>
              <w:left w:val="single" w:sz="6" w:space="0" w:color="000000"/>
              <w:bottom w:val="single" w:sz="6" w:space="0" w:color="000000"/>
              <w:right w:val="single" w:sz="6" w:space="0" w:color="000000"/>
            </w:tcBorders>
          </w:tcPr>
          <w:p w:rsidR="00B052B0" w:rsidRPr="00620E90" w:rsidRDefault="00B052B0" w:rsidP="00203208">
            <w:pPr>
              <w:rPr>
                <w:rFonts w:ascii="Times New Roman" w:hAnsi="Times New Roman" w:cs="Times New Roman"/>
                <w:sz w:val="24"/>
                <w:szCs w:val="24"/>
              </w:rPr>
            </w:pPr>
            <w:r>
              <w:rPr>
                <w:rFonts w:ascii="Times New Roman" w:hAnsi="Times New Roman" w:cs="Times New Roman"/>
                <w:sz w:val="24"/>
                <w:szCs w:val="24"/>
              </w:rPr>
              <w:t>-1</w:t>
            </w:r>
          </w:p>
        </w:tc>
        <w:tc>
          <w:tcPr>
            <w:tcW w:w="775" w:type="pct"/>
            <w:gridSpan w:val="2"/>
            <w:tcBorders>
              <w:top w:val="nil"/>
              <w:left w:val="single" w:sz="6" w:space="0" w:color="000000"/>
              <w:bottom w:val="single" w:sz="6" w:space="0" w:color="000000"/>
              <w:right w:val="single" w:sz="6" w:space="0" w:color="000000"/>
            </w:tcBorders>
          </w:tcPr>
          <w:p w:rsidR="00B052B0" w:rsidRPr="00620E90" w:rsidRDefault="00B052B0" w:rsidP="00020062">
            <w:pPr>
              <w:rPr>
                <w:rFonts w:ascii="Times New Roman" w:hAnsi="Times New Roman" w:cs="Times New Roman"/>
                <w:sz w:val="24"/>
                <w:szCs w:val="24"/>
              </w:rPr>
            </w:pPr>
            <w:r>
              <w:rPr>
                <w:rFonts w:ascii="Times New Roman" w:hAnsi="Times New Roman" w:cs="Times New Roman"/>
                <w:sz w:val="24"/>
                <w:szCs w:val="24"/>
              </w:rPr>
              <w:t>-1</w:t>
            </w:r>
          </w:p>
        </w:tc>
      </w:tr>
      <w:tr w:rsidR="00B052B0" w:rsidRPr="00620E90" w:rsidTr="00237922">
        <w:trPr>
          <w:trHeight w:val="228"/>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052B0" w:rsidRPr="00620E90" w:rsidRDefault="00B052B0" w:rsidP="00020062">
            <w:pPr>
              <w:rPr>
                <w:rFonts w:ascii="Times New Roman" w:hAnsi="Times New Roman" w:cs="Times New Roman"/>
                <w:bCs/>
                <w:sz w:val="24"/>
                <w:szCs w:val="24"/>
              </w:rPr>
            </w:pPr>
            <w:r w:rsidRPr="00620E90">
              <w:rPr>
                <w:rFonts w:ascii="Times New Roman" w:hAnsi="Times New Roman" w:cs="Times New Roman"/>
                <w:bCs/>
                <w:sz w:val="24"/>
                <w:szCs w:val="24"/>
              </w:rPr>
              <w:t>nivelul criminalității și securității publice</w:t>
            </w:r>
          </w:p>
        </w:tc>
        <w:tc>
          <w:tcPr>
            <w:tcW w:w="767" w:type="pct"/>
            <w:tcBorders>
              <w:top w:val="nil"/>
              <w:left w:val="single" w:sz="6" w:space="0" w:color="000000"/>
              <w:bottom w:val="single" w:sz="6" w:space="0" w:color="000000"/>
              <w:right w:val="single" w:sz="6" w:space="0" w:color="000000"/>
            </w:tcBorders>
          </w:tcPr>
          <w:p w:rsidR="00B052B0" w:rsidRPr="00620E90" w:rsidRDefault="00B052B0" w:rsidP="00020062">
            <w:pPr>
              <w:rPr>
                <w:rFonts w:ascii="Times New Roman" w:hAnsi="Times New Roman" w:cs="Times New Roman"/>
                <w:sz w:val="24"/>
                <w:szCs w:val="24"/>
              </w:rPr>
            </w:pPr>
          </w:p>
        </w:tc>
        <w:tc>
          <w:tcPr>
            <w:tcW w:w="768" w:type="pct"/>
            <w:tcBorders>
              <w:top w:val="nil"/>
              <w:left w:val="single" w:sz="6" w:space="0" w:color="000000"/>
              <w:bottom w:val="single" w:sz="6" w:space="0" w:color="000000"/>
              <w:right w:val="single" w:sz="6" w:space="0" w:color="000000"/>
            </w:tcBorders>
          </w:tcPr>
          <w:p w:rsidR="00B052B0" w:rsidRPr="00620E90" w:rsidRDefault="00B052B0" w:rsidP="00020062">
            <w:pPr>
              <w:rPr>
                <w:rFonts w:ascii="Times New Roman" w:hAnsi="Times New Roman" w:cs="Times New Roman"/>
                <w:bCs/>
                <w:sz w:val="24"/>
                <w:szCs w:val="24"/>
              </w:rPr>
            </w:pPr>
          </w:p>
        </w:tc>
        <w:tc>
          <w:tcPr>
            <w:tcW w:w="775" w:type="pct"/>
            <w:gridSpan w:val="2"/>
            <w:tcBorders>
              <w:top w:val="nil"/>
              <w:left w:val="single" w:sz="6" w:space="0" w:color="000000"/>
              <w:bottom w:val="single" w:sz="6" w:space="0" w:color="000000"/>
              <w:right w:val="single" w:sz="6" w:space="0" w:color="000000"/>
            </w:tcBorders>
          </w:tcPr>
          <w:p w:rsidR="00B052B0" w:rsidRPr="00620E90" w:rsidRDefault="00B052B0" w:rsidP="00020062">
            <w:pPr>
              <w:rPr>
                <w:rFonts w:ascii="Times New Roman" w:hAnsi="Times New Roman" w:cs="Times New Roman"/>
                <w:sz w:val="24"/>
                <w:szCs w:val="24"/>
              </w:rPr>
            </w:pPr>
          </w:p>
        </w:tc>
      </w:tr>
      <w:tr w:rsidR="00B052B0" w:rsidRPr="00620E90" w:rsidTr="00237922">
        <w:trPr>
          <w:trHeight w:val="57"/>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052B0" w:rsidRPr="00620E90" w:rsidRDefault="00B052B0" w:rsidP="00020062">
            <w:pPr>
              <w:rPr>
                <w:rFonts w:ascii="Times New Roman" w:hAnsi="Times New Roman" w:cs="Times New Roman"/>
                <w:bCs/>
                <w:sz w:val="24"/>
                <w:szCs w:val="24"/>
              </w:rPr>
            </w:pPr>
            <w:r w:rsidRPr="00620E90">
              <w:rPr>
                <w:rFonts w:ascii="Times New Roman" w:hAnsi="Times New Roman" w:cs="Times New Roman"/>
                <w:bCs/>
                <w:sz w:val="24"/>
                <w:szCs w:val="24"/>
              </w:rPr>
              <w:t>accesul și calitatea serviciilor de protecție socială</w:t>
            </w:r>
          </w:p>
        </w:tc>
        <w:tc>
          <w:tcPr>
            <w:tcW w:w="767" w:type="pct"/>
            <w:tcBorders>
              <w:top w:val="nil"/>
              <w:left w:val="single" w:sz="6" w:space="0" w:color="000000"/>
              <w:bottom w:val="single" w:sz="6" w:space="0" w:color="000000"/>
              <w:right w:val="single" w:sz="6" w:space="0" w:color="000000"/>
            </w:tcBorders>
          </w:tcPr>
          <w:p w:rsidR="00B052B0" w:rsidRPr="00620E90" w:rsidRDefault="00B052B0" w:rsidP="00020062">
            <w:pPr>
              <w:rPr>
                <w:rFonts w:ascii="Times New Roman" w:hAnsi="Times New Roman" w:cs="Times New Roman"/>
                <w:sz w:val="24"/>
                <w:szCs w:val="24"/>
              </w:rPr>
            </w:pPr>
          </w:p>
        </w:tc>
        <w:tc>
          <w:tcPr>
            <w:tcW w:w="768" w:type="pct"/>
            <w:tcBorders>
              <w:top w:val="nil"/>
              <w:left w:val="single" w:sz="6" w:space="0" w:color="000000"/>
              <w:bottom w:val="single" w:sz="6" w:space="0" w:color="000000"/>
              <w:right w:val="single" w:sz="6" w:space="0" w:color="000000"/>
            </w:tcBorders>
          </w:tcPr>
          <w:p w:rsidR="00B052B0" w:rsidRPr="00620E90" w:rsidRDefault="00B052B0" w:rsidP="00020062">
            <w:pPr>
              <w:rPr>
                <w:rFonts w:ascii="Times New Roman" w:hAnsi="Times New Roman" w:cs="Times New Roman"/>
                <w:bCs/>
                <w:sz w:val="24"/>
                <w:szCs w:val="24"/>
              </w:rPr>
            </w:pPr>
          </w:p>
        </w:tc>
        <w:tc>
          <w:tcPr>
            <w:tcW w:w="775" w:type="pct"/>
            <w:gridSpan w:val="2"/>
            <w:tcBorders>
              <w:top w:val="nil"/>
              <w:left w:val="single" w:sz="6" w:space="0" w:color="000000"/>
              <w:bottom w:val="single" w:sz="6" w:space="0" w:color="000000"/>
              <w:right w:val="single" w:sz="6" w:space="0" w:color="000000"/>
            </w:tcBorders>
          </w:tcPr>
          <w:p w:rsidR="00B052B0" w:rsidRPr="00620E90" w:rsidRDefault="00B052B0" w:rsidP="00020062">
            <w:pPr>
              <w:rPr>
                <w:rFonts w:ascii="Times New Roman" w:hAnsi="Times New Roman" w:cs="Times New Roman"/>
                <w:sz w:val="24"/>
                <w:szCs w:val="24"/>
              </w:rPr>
            </w:pPr>
          </w:p>
        </w:tc>
      </w:tr>
      <w:tr w:rsidR="00B052B0" w:rsidRPr="00620E90" w:rsidTr="00237922">
        <w:trPr>
          <w:trHeight w:val="165"/>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052B0" w:rsidRPr="00620E90" w:rsidRDefault="00B052B0" w:rsidP="00020062">
            <w:pPr>
              <w:rPr>
                <w:rFonts w:ascii="Times New Roman" w:hAnsi="Times New Roman" w:cs="Times New Roman"/>
                <w:bCs/>
                <w:sz w:val="24"/>
                <w:szCs w:val="24"/>
              </w:rPr>
            </w:pPr>
            <w:r w:rsidRPr="00620E90">
              <w:rPr>
                <w:rFonts w:ascii="Times New Roman" w:hAnsi="Times New Roman" w:cs="Times New Roman"/>
                <w:bCs/>
                <w:sz w:val="24"/>
                <w:szCs w:val="24"/>
              </w:rPr>
              <w:t>accesul și calitatea serviciilor educaționale</w:t>
            </w:r>
          </w:p>
        </w:tc>
        <w:tc>
          <w:tcPr>
            <w:tcW w:w="767" w:type="pct"/>
            <w:tcBorders>
              <w:top w:val="nil"/>
              <w:left w:val="single" w:sz="6" w:space="0" w:color="000000"/>
              <w:bottom w:val="single" w:sz="6" w:space="0" w:color="000000"/>
              <w:right w:val="single" w:sz="6" w:space="0" w:color="000000"/>
            </w:tcBorders>
          </w:tcPr>
          <w:p w:rsidR="00B052B0" w:rsidRPr="00620E90" w:rsidRDefault="00B052B0" w:rsidP="00020062">
            <w:pPr>
              <w:rPr>
                <w:rFonts w:ascii="Times New Roman" w:hAnsi="Times New Roman" w:cs="Times New Roman"/>
                <w:sz w:val="24"/>
                <w:szCs w:val="24"/>
              </w:rPr>
            </w:pPr>
          </w:p>
        </w:tc>
        <w:tc>
          <w:tcPr>
            <w:tcW w:w="768" w:type="pct"/>
            <w:tcBorders>
              <w:top w:val="nil"/>
              <w:left w:val="single" w:sz="6" w:space="0" w:color="000000"/>
              <w:bottom w:val="single" w:sz="6" w:space="0" w:color="000000"/>
              <w:right w:val="single" w:sz="6" w:space="0" w:color="000000"/>
            </w:tcBorders>
          </w:tcPr>
          <w:p w:rsidR="00B052B0" w:rsidRPr="00620E90" w:rsidRDefault="00B052B0" w:rsidP="00020062">
            <w:pPr>
              <w:rPr>
                <w:rFonts w:ascii="Times New Roman" w:hAnsi="Times New Roman" w:cs="Times New Roman"/>
                <w:bCs/>
                <w:sz w:val="24"/>
                <w:szCs w:val="24"/>
              </w:rPr>
            </w:pPr>
          </w:p>
        </w:tc>
        <w:tc>
          <w:tcPr>
            <w:tcW w:w="775" w:type="pct"/>
            <w:gridSpan w:val="2"/>
            <w:tcBorders>
              <w:top w:val="nil"/>
              <w:left w:val="single" w:sz="6" w:space="0" w:color="000000"/>
              <w:bottom w:val="single" w:sz="6" w:space="0" w:color="000000"/>
              <w:right w:val="single" w:sz="6" w:space="0" w:color="000000"/>
            </w:tcBorders>
          </w:tcPr>
          <w:p w:rsidR="00B052B0" w:rsidRPr="00620E90" w:rsidRDefault="00B052B0" w:rsidP="00020062">
            <w:pPr>
              <w:rPr>
                <w:rFonts w:ascii="Times New Roman" w:hAnsi="Times New Roman" w:cs="Times New Roman"/>
                <w:sz w:val="24"/>
                <w:szCs w:val="24"/>
              </w:rPr>
            </w:pPr>
          </w:p>
        </w:tc>
      </w:tr>
      <w:tr w:rsidR="00B052B0" w:rsidRPr="00620E90" w:rsidTr="00237922">
        <w:trPr>
          <w:trHeight w:val="53"/>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052B0" w:rsidRPr="00620E90" w:rsidRDefault="00B052B0" w:rsidP="00020062">
            <w:pPr>
              <w:rPr>
                <w:rFonts w:ascii="Times New Roman" w:hAnsi="Times New Roman" w:cs="Times New Roman"/>
                <w:bCs/>
                <w:sz w:val="24"/>
                <w:szCs w:val="24"/>
              </w:rPr>
            </w:pPr>
            <w:r w:rsidRPr="00620E90">
              <w:rPr>
                <w:rFonts w:ascii="Times New Roman" w:hAnsi="Times New Roman" w:cs="Times New Roman"/>
                <w:bCs/>
                <w:sz w:val="24"/>
                <w:szCs w:val="24"/>
              </w:rPr>
              <w:t>accesul și calitatea serviciilor medicale</w:t>
            </w:r>
          </w:p>
        </w:tc>
        <w:tc>
          <w:tcPr>
            <w:tcW w:w="767" w:type="pct"/>
            <w:tcBorders>
              <w:top w:val="nil"/>
              <w:left w:val="single" w:sz="6" w:space="0" w:color="000000"/>
              <w:bottom w:val="single" w:sz="6" w:space="0" w:color="000000"/>
              <w:right w:val="single" w:sz="6" w:space="0" w:color="000000"/>
            </w:tcBorders>
          </w:tcPr>
          <w:p w:rsidR="00B052B0" w:rsidRPr="00620E90" w:rsidRDefault="00B052B0" w:rsidP="00020062">
            <w:pPr>
              <w:rPr>
                <w:rFonts w:ascii="Times New Roman" w:hAnsi="Times New Roman" w:cs="Times New Roman"/>
                <w:sz w:val="24"/>
                <w:szCs w:val="24"/>
              </w:rPr>
            </w:pPr>
          </w:p>
        </w:tc>
        <w:tc>
          <w:tcPr>
            <w:tcW w:w="768" w:type="pct"/>
            <w:tcBorders>
              <w:top w:val="nil"/>
              <w:left w:val="single" w:sz="6" w:space="0" w:color="000000"/>
              <w:bottom w:val="single" w:sz="6" w:space="0" w:color="000000"/>
              <w:right w:val="single" w:sz="6" w:space="0" w:color="000000"/>
            </w:tcBorders>
          </w:tcPr>
          <w:p w:rsidR="00B052B0" w:rsidRPr="00620E90" w:rsidRDefault="00B052B0" w:rsidP="00020062">
            <w:pPr>
              <w:rPr>
                <w:rFonts w:ascii="Times New Roman" w:hAnsi="Times New Roman" w:cs="Times New Roman"/>
                <w:bCs/>
                <w:sz w:val="24"/>
                <w:szCs w:val="24"/>
              </w:rPr>
            </w:pPr>
          </w:p>
        </w:tc>
        <w:tc>
          <w:tcPr>
            <w:tcW w:w="775" w:type="pct"/>
            <w:gridSpan w:val="2"/>
            <w:tcBorders>
              <w:top w:val="nil"/>
              <w:left w:val="single" w:sz="6" w:space="0" w:color="000000"/>
              <w:bottom w:val="single" w:sz="6" w:space="0" w:color="000000"/>
              <w:right w:val="single" w:sz="6" w:space="0" w:color="000000"/>
            </w:tcBorders>
          </w:tcPr>
          <w:p w:rsidR="00B052B0" w:rsidRPr="00620E90" w:rsidRDefault="00B052B0" w:rsidP="00020062">
            <w:pPr>
              <w:rPr>
                <w:rFonts w:ascii="Times New Roman" w:hAnsi="Times New Roman" w:cs="Times New Roman"/>
                <w:sz w:val="24"/>
                <w:szCs w:val="24"/>
              </w:rPr>
            </w:pPr>
          </w:p>
        </w:tc>
      </w:tr>
      <w:tr w:rsidR="00B052B0" w:rsidRPr="00620E90" w:rsidTr="00237922">
        <w:trPr>
          <w:trHeight w:val="84"/>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052B0" w:rsidRPr="00620E90" w:rsidRDefault="00B052B0" w:rsidP="00020062">
            <w:pPr>
              <w:rPr>
                <w:rFonts w:ascii="Times New Roman" w:hAnsi="Times New Roman" w:cs="Times New Roman"/>
                <w:bCs/>
                <w:sz w:val="24"/>
                <w:szCs w:val="24"/>
              </w:rPr>
            </w:pPr>
            <w:r w:rsidRPr="00620E90">
              <w:rPr>
                <w:rFonts w:ascii="Times New Roman" w:hAnsi="Times New Roman" w:cs="Times New Roman"/>
                <w:bCs/>
                <w:sz w:val="24"/>
                <w:szCs w:val="24"/>
              </w:rPr>
              <w:t>accesul și calitatea serviciilor publice administrative</w:t>
            </w:r>
          </w:p>
        </w:tc>
        <w:tc>
          <w:tcPr>
            <w:tcW w:w="767" w:type="pct"/>
            <w:tcBorders>
              <w:top w:val="nil"/>
              <w:left w:val="single" w:sz="6" w:space="0" w:color="000000"/>
              <w:bottom w:val="single" w:sz="6" w:space="0" w:color="000000"/>
              <w:right w:val="single" w:sz="6" w:space="0" w:color="000000"/>
            </w:tcBorders>
          </w:tcPr>
          <w:p w:rsidR="00B052B0" w:rsidRPr="00620E90" w:rsidRDefault="00B052B0" w:rsidP="00020062">
            <w:pPr>
              <w:rPr>
                <w:rFonts w:ascii="Times New Roman" w:hAnsi="Times New Roman" w:cs="Times New Roman"/>
                <w:sz w:val="24"/>
                <w:szCs w:val="24"/>
              </w:rPr>
            </w:pPr>
          </w:p>
        </w:tc>
        <w:tc>
          <w:tcPr>
            <w:tcW w:w="768" w:type="pct"/>
            <w:tcBorders>
              <w:top w:val="nil"/>
              <w:left w:val="single" w:sz="6" w:space="0" w:color="000000"/>
              <w:bottom w:val="single" w:sz="6" w:space="0" w:color="000000"/>
              <w:right w:val="single" w:sz="6" w:space="0" w:color="000000"/>
            </w:tcBorders>
          </w:tcPr>
          <w:p w:rsidR="00B052B0" w:rsidRPr="00620E90" w:rsidRDefault="00B052B0" w:rsidP="00020062">
            <w:pPr>
              <w:rPr>
                <w:rFonts w:ascii="Times New Roman" w:hAnsi="Times New Roman" w:cs="Times New Roman"/>
                <w:bCs/>
                <w:sz w:val="24"/>
                <w:szCs w:val="24"/>
              </w:rPr>
            </w:pPr>
          </w:p>
        </w:tc>
        <w:tc>
          <w:tcPr>
            <w:tcW w:w="775" w:type="pct"/>
            <w:gridSpan w:val="2"/>
            <w:tcBorders>
              <w:top w:val="nil"/>
              <w:left w:val="single" w:sz="6" w:space="0" w:color="000000"/>
              <w:bottom w:val="single" w:sz="6" w:space="0" w:color="000000"/>
              <w:right w:val="single" w:sz="6" w:space="0" w:color="000000"/>
            </w:tcBorders>
          </w:tcPr>
          <w:p w:rsidR="00B052B0" w:rsidRPr="00620E90" w:rsidRDefault="00B052B0" w:rsidP="00020062">
            <w:pPr>
              <w:rPr>
                <w:rFonts w:ascii="Times New Roman" w:hAnsi="Times New Roman" w:cs="Times New Roman"/>
                <w:sz w:val="24"/>
                <w:szCs w:val="24"/>
              </w:rPr>
            </w:pPr>
          </w:p>
        </w:tc>
      </w:tr>
      <w:tr w:rsidR="00B052B0" w:rsidRPr="00620E90" w:rsidTr="00237922">
        <w:trPr>
          <w:trHeight w:val="53"/>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052B0" w:rsidRPr="00620E90" w:rsidRDefault="00B052B0" w:rsidP="00020062">
            <w:pPr>
              <w:rPr>
                <w:rFonts w:ascii="Times New Roman" w:hAnsi="Times New Roman" w:cs="Times New Roman"/>
                <w:bCs/>
                <w:sz w:val="24"/>
                <w:szCs w:val="24"/>
              </w:rPr>
            </w:pPr>
            <w:r w:rsidRPr="00620E90">
              <w:rPr>
                <w:rFonts w:ascii="Times New Roman" w:hAnsi="Times New Roman" w:cs="Times New Roman"/>
                <w:bCs/>
                <w:sz w:val="24"/>
                <w:szCs w:val="24"/>
              </w:rPr>
              <w:t>nivelul și calitatea educației populației</w:t>
            </w:r>
          </w:p>
        </w:tc>
        <w:tc>
          <w:tcPr>
            <w:tcW w:w="767" w:type="pct"/>
            <w:tcBorders>
              <w:top w:val="nil"/>
              <w:left w:val="single" w:sz="6" w:space="0" w:color="000000"/>
              <w:bottom w:val="single" w:sz="6" w:space="0" w:color="000000"/>
              <w:right w:val="single" w:sz="6" w:space="0" w:color="000000"/>
            </w:tcBorders>
          </w:tcPr>
          <w:p w:rsidR="00B052B0" w:rsidRPr="00620E90" w:rsidRDefault="00B052B0" w:rsidP="00020062">
            <w:pPr>
              <w:rPr>
                <w:rFonts w:ascii="Times New Roman" w:hAnsi="Times New Roman" w:cs="Times New Roman"/>
                <w:sz w:val="24"/>
                <w:szCs w:val="24"/>
              </w:rPr>
            </w:pPr>
          </w:p>
        </w:tc>
        <w:tc>
          <w:tcPr>
            <w:tcW w:w="768" w:type="pct"/>
            <w:tcBorders>
              <w:top w:val="nil"/>
              <w:left w:val="single" w:sz="6" w:space="0" w:color="000000"/>
              <w:bottom w:val="single" w:sz="6" w:space="0" w:color="000000"/>
              <w:right w:val="single" w:sz="6" w:space="0" w:color="000000"/>
            </w:tcBorders>
          </w:tcPr>
          <w:p w:rsidR="00B052B0" w:rsidRPr="00620E90" w:rsidRDefault="00B052B0" w:rsidP="00020062">
            <w:pPr>
              <w:rPr>
                <w:rFonts w:ascii="Times New Roman" w:hAnsi="Times New Roman" w:cs="Times New Roman"/>
                <w:bCs/>
                <w:sz w:val="24"/>
                <w:szCs w:val="24"/>
              </w:rPr>
            </w:pPr>
          </w:p>
        </w:tc>
        <w:tc>
          <w:tcPr>
            <w:tcW w:w="775" w:type="pct"/>
            <w:gridSpan w:val="2"/>
            <w:tcBorders>
              <w:top w:val="nil"/>
              <w:left w:val="single" w:sz="6" w:space="0" w:color="000000"/>
              <w:bottom w:val="single" w:sz="6" w:space="0" w:color="000000"/>
              <w:right w:val="single" w:sz="6" w:space="0" w:color="000000"/>
            </w:tcBorders>
          </w:tcPr>
          <w:p w:rsidR="00B052B0" w:rsidRPr="00620E90" w:rsidRDefault="00B052B0" w:rsidP="00020062">
            <w:pPr>
              <w:rPr>
                <w:rFonts w:ascii="Times New Roman" w:hAnsi="Times New Roman" w:cs="Times New Roman"/>
                <w:sz w:val="24"/>
                <w:szCs w:val="24"/>
              </w:rPr>
            </w:pPr>
          </w:p>
        </w:tc>
      </w:tr>
      <w:tr w:rsidR="00B052B0" w:rsidRPr="00620E90" w:rsidTr="00237922">
        <w:trPr>
          <w:trHeight w:val="111"/>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052B0" w:rsidRPr="00620E90" w:rsidRDefault="00B052B0" w:rsidP="00020062">
            <w:pPr>
              <w:rPr>
                <w:rFonts w:ascii="Times New Roman" w:hAnsi="Times New Roman" w:cs="Times New Roman"/>
                <w:bCs/>
                <w:sz w:val="24"/>
                <w:szCs w:val="24"/>
              </w:rPr>
            </w:pPr>
            <w:r w:rsidRPr="00620E90">
              <w:rPr>
                <w:rFonts w:ascii="Times New Roman" w:hAnsi="Times New Roman" w:cs="Times New Roman"/>
                <w:bCs/>
                <w:sz w:val="24"/>
                <w:szCs w:val="24"/>
              </w:rPr>
              <w:t>conservarea patrimoniului cultural</w:t>
            </w:r>
          </w:p>
        </w:tc>
        <w:tc>
          <w:tcPr>
            <w:tcW w:w="767" w:type="pct"/>
            <w:tcBorders>
              <w:top w:val="nil"/>
              <w:left w:val="single" w:sz="6" w:space="0" w:color="000000"/>
              <w:bottom w:val="single" w:sz="6" w:space="0" w:color="000000"/>
              <w:right w:val="single" w:sz="6" w:space="0" w:color="000000"/>
            </w:tcBorders>
          </w:tcPr>
          <w:p w:rsidR="00B052B0" w:rsidRPr="00620E90" w:rsidRDefault="00B052B0" w:rsidP="00020062">
            <w:pPr>
              <w:rPr>
                <w:rFonts w:ascii="Times New Roman" w:hAnsi="Times New Roman" w:cs="Times New Roman"/>
                <w:sz w:val="24"/>
                <w:szCs w:val="24"/>
              </w:rPr>
            </w:pPr>
          </w:p>
        </w:tc>
        <w:tc>
          <w:tcPr>
            <w:tcW w:w="768" w:type="pct"/>
            <w:tcBorders>
              <w:top w:val="nil"/>
              <w:left w:val="single" w:sz="6" w:space="0" w:color="000000"/>
              <w:bottom w:val="single" w:sz="6" w:space="0" w:color="000000"/>
              <w:right w:val="single" w:sz="6" w:space="0" w:color="000000"/>
            </w:tcBorders>
          </w:tcPr>
          <w:p w:rsidR="00B052B0" w:rsidRPr="00620E90" w:rsidRDefault="00B052B0" w:rsidP="00020062">
            <w:pPr>
              <w:rPr>
                <w:rFonts w:ascii="Times New Roman" w:hAnsi="Times New Roman" w:cs="Times New Roman"/>
                <w:bCs/>
                <w:sz w:val="24"/>
                <w:szCs w:val="24"/>
              </w:rPr>
            </w:pPr>
          </w:p>
        </w:tc>
        <w:tc>
          <w:tcPr>
            <w:tcW w:w="775" w:type="pct"/>
            <w:gridSpan w:val="2"/>
            <w:tcBorders>
              <w:top w:val="nil"/>
              <w:left w:val="single" w:sz="6" w:space="0" w:color="000000"/>
              <w:bottom w:val="single" w:sz="6" w:space="0" w:color="000000"/>
              <w:right w:val="single" w:sz="6" w:space="0" w:color="000000"/>
            </w:tcBorders>
          </w:tcPr>
          <w:p w:rsidR="00B052B0" w:rsidRPr="00620E90" w:rsidRDefault="00B052B0" w:rsidP="00020062">
            <w:pPr>
              <w:rPr>
                <w:rFonts w:ascii="Times New Roman" w:hAnsi="Times New Roman" w:cs="Times New Roman"/>
                <w:sz w:val="24"/>
                <w:szCs w:val="24"/>
              </w:rPr>
            </w:pPr>
          </w:p>
        </w:tc>
      </w:tr>
      <w:tr w:rsidR="00B052B0" w:rsidRPr="00620E90" w:rsidTr="00237922">
        <w:trPr>
          <w:trHeight w:val="444"/>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052B0" w:rsidRPr="00620E90" w:rsidRDefault="00B052B0" w:rsidP="00020062">
            <w:pPr>
              <w:rPr>
                <w:rFonts w:ascii="Times New Roman" w:hAnsi="Times New Roman" w:cs="Times New Roman"/>
                <w:bCs/>
                <w:sz w:val="24"/>
                <w:szCs w:val="24"/>
              </w:rPr>
            </w:pPr>
            <w:r w:rsidRPr="00620E90">
              <w:rPr>
                <w:rFonts w:ascii="Times New Roman" w:hAnsi="Times New Roman" w:cs="Times New Roman"/>
                <w:bCs/>
                <w:sz w:val="24"/>
                <w:szCs w:val="24"/>
              </w:rPr>
              <w:t>accesul populației la resurse culturale și participarea în manifestații culturale</w:t>
            </w:r>
          </w:p>
        </w:tc>
        <w:tc>
          <w:tcPr>
            <w:tcW w:w="767" w:type="pct"/>
            <w:tcBorders>
              <w:top w:val="nil"/>
              <w:left w:val="single" w:sz="6" w:space="0" w:color="000000"/>
              <w:bottom w:val="single" w:sz="6" w:space="0" w:color="000000"/>
              <w:right w:val="single" w:sz="6" w:space="0" w:color="000000"/>
            </w:tcBorders>
          </w:tcPr>
          <w:p w:rsidR="00B052B0" w:rsidRPr="00620E90" w:rsidRDefault="00B052B0" w:rsidP="00020062">
            <w:pPr>
              <w:rPr>
                <w:rFonts w:ascii="Times New Roman" w:hAnsi="Times New Roman" w:cs="Times New Roman"/>
                <w:sz w:val="24"/>
                <w:szCs w:val="24"/>
              </w:rPr>
            </w:pPr>
          </w:p>
        </w:tc>
        <w:tc>
          <w:tcPr>
            <w:tcW w:w="768" w:type="pct"/>
            <w:tcBorders>
              <w:top w:val="nil"/>
              <w:left w:val="single" w:sz="6" w:space="0" w:color="000000"/>
              <w:bottom w:val="single" w:sz="6" w:space="0" w:color="000000"/>
              <w:right w:val="single" w:sz="6" w:space="0" w:color="000000"/>
            </w:tcBorders>
          </w:tcPr>
          <w:p w:rsidR="00B052B0" w:rsidRPr="00620E90" w:rsidRDefault="00B052B0" w:rsidP="00020062">
            <w:pPr>
              <w:rPr>
                <w:rFonts w:ascii="Times New Roman" w:hAnsi="Times New Roman" w:cs="Times New Roman"/>
                <w:bCs/>
                <w:sz w:val="24"/>
                <w:szCs w:val="24"/>
              </w:rPr>
            </w:pPr>
          </w:p>
        </w:tc>
        <w:tc>
          <w:tcPr>
            <w:tcW w:w="775" w:type="pct"/>
            <w:gridSpan w:val="2"/>
            <w:tcBorders>
              <w:top w:val="nil"/>
              <w:left w:val="single" w:sz="6" w:space="0" w:color="000000"/>
              <w:bottom w:val="single" w:sz="6" w:space="0" w:color="000000"/>
              <w:right w:val="single" w:sz="6" w:space="0" w:color="000000"/>
            </w:tcBorders>
          </w:tcPr>
          <w:p w:rsidR="00B052B0" w:rsidRPr="00620E90" w:rsidRDefault="00B052B0" w:rsidP="00020062">
            <w:pPr>
              <w:rPr>
                <w:rFonts w:ascii="Times New Roman" w:hAnsi="Times New Roman" w:cs="Times New Roman"/>
                <w:sz w:val="24"/>
                <w:szCs w:val="24"/>
              </w:rPr>
            </w:pPr>
          </w:p>
        </w:tc>
      </w:tr>
      <w:tr w:rsidR="00B052B0" w:rsidRPr="00620E90" w:rsidTr="00237922">
        <w:trPr>
          <w:trHeight w:val="174"/>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052B0" w:rsidRPr="00620E90" w:rsidRDefault="00B052B0" w:rsidP="00020062">
            <w:pPr>
              <w:rPr>
                <w:rFonts w:ascii="Times New Roman" w:hAnsi="Times New Roman" w:cs="Times New Roman"/>
                <w:bCs/>
                <w:sz w:val="24"/>
                <w:szCs w:val="24"/>
              </w:rPr>
            </w:pPr>
            <w:r w:rsidRPr="00620E90">
              <w:rPr>
                <w:rFonts w:ascii="Times New Roman" w:hAnsi="Times New Roman" w:cs="Times New Roman"/>
                <w:bCs/>
                <w:sz w:val="24"/>
                <w:szCs w:val="24"/>
              </w:rPr>
              <w:t>accesul și participarea populației în activități sportive</w:t>
            </w:r>
          </w:p>
        </w:tc>
        <w:tc>
          <w:tcPr>
            <w:tcW w:w="767" w:type="pct"/>
            <w:tcBorders>
              <w:top w:val="nil"/>
              <w:left w:val="single" w:sz="6" w:space="0" w:color="000000"/>
              <w:bottom w:val="single" w:sz="6" w:space="0" w:color="000000"/>
              <w:right w:val="single" w:sz="6" w:space="0" w:color="000000"/>
            </w:tcBorders>
          </w:tcPr>
          <w:p w:rsidR="00B052B0" w:rsidRPr="00620E90" w:rsidRDefault="00B052B0" w:rsidP="00020062">
            <w:pPr>
              <w:rPr>
                <w:rFonts w:ascii="Times New Roman" w:hAnsi="Times New Roman" w:cs="Times New Roman"/>
                <w:sz w:val="24"/>
                <w:szCs w:val="24"/>
              </w:rPr>
            </w:pPr>
          </w:p>
        </w:tc>
        <w:tc>
          <w:tcPr>
            <w:tcW w:w="768" w:type="pct"/>
            <w:tcBorders>
              <w:top w:val="nil"/>
              <w:left w:val="single" w:sz="6" w:space="0" w:color="000000"/>
              <w:bottom w:val="single" w:sz="6" w:space="0" w:color="000000"/>
              <w:right w:val="single" w:sz="6" w:space="0" w:color="000000"/>
            </w:tcBorders>
          </w:tcPr>
          <w:p w:rsidR="00B052B0" w:rsidRPr="00620E90" w:rsidRDefault="00B052B0" w:rsidP="00020062">
            <w:pPr>
              <w:rPr>
                <w:rFonts w:ascii="Times New Roman" w:hAnsi="Times New Roman" w:cs="Times New Roman"/>
                <w:bCs/>
                <w:sz w:val="24"/>
                <w:szCs w:val="24"/>
              </w:rPr>
            </w:pPr>
          </w:p>
        </w:tc>
        <w:tc>
          <w:tcPr>
            <w:tcW w:w="775" w:type="pct"/>
            <w:gridSpan w:val="2"/>
            <w:tcBorders>
              <w:top w:val="nil"/>
              <w:left w:val="single" w:sz="6" w:space="0" w:color="000000"/>
              <w:bottom w:val="single" w:sz="6" w:space="0" w:color="000000"/>
              <w:right w:val="single" w:sz="6" w:space="0" w:color="000000"/>
            </w:tcBorders>
          </w:tcPr>
          <w:p w:rsidR="00B052B0" w:rsidRPr="00620E90" w:rsidRDefault="00B052B0" w:rsidP="00020062">
            <w:pPr>
              <w:rPr>
                <w:rFonts w:ascii="Times New Roman" w:hAnsi="Times New Roman" w:cs="Times New Roman"/>
                <w:sz w:val="24"/>
                <w:szCs w:val="24"/>
              </w:rPr>
            </w:pPr>
          </w:p>
        </w:tc>
      </w:tr>
      <w:tr w:rsidR="00B052B0" w:rsidRPr="00620E90" w:rsidTr="00237922">
        <w:trPr>
          <w:trHeight w:val="273"/>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052B0" w:rsidRPr="00620E90" w:rsidRDefault="00B052B0" w:rsidP="00020062">
            <w:pPr>
              <w:rPr>
                <w:rFonts w:ascii="Times New Roman" w:hAnsi="Times New Roman" w:cs="Times New Roman"/>
                <w:bCs/>
                <w:sz w:val="24"/>
                <w:szCs w:val="24"/>
              </w:rPr>
            </w:pPr>
            <w:r w:rsidRPr="00620E90">
              <w:rPr>
                <w:rFonts w:ascii="Times New Roman" w:hAnsi="Times New Roman" w:cs="Times New Roman"/>
                <w:bCs/>
                <w:sz w:val="24"/>
                <w:szCs w:val="24"/>
              </w:rPr>
              <w:t>discriminarea</w:t>
            </w:r>
          </w:p>
        </w:tc>
        <w:tc>
          <w:tcPr>
            <w:tcW w:w="767" w:type="pct"/>
            <w:tcBorders>
              <w:top w:val="nil"/>
              <w:left w:val="single" w:sz="6" w:space="0" w:color="000000"/>
              <w:bottom w:val="single" w:sz="6" w:space="0" w:color="000000"/>
              <w:right w:val="single" w:sz="6" w:space="0" w:color="000000"/>
            </w:tcBorders>
          </w:tcPr>
          <w:p w:rsidR="00B052B0" w:rsidRPr="00620E90" w:rsidRDefault="00B052B0" w:rsidP="00020062">
            <w:pPr>
              <w:rPr>
                <w:rFonts w:ascii="Times New Roman" w:hAnsi="Times New Roman" w:cs="Times New Roman"/>
                <w:sz w:val="24"/>
                <w:szCs w:val="24"/>
              </w:rPr>
            </w:pPr>
          </w:p>
        </w:tc>
        <w:tc>
          <w:tcPr>
            <w:tcW w:w="768" w:type="pct"/>
            <w:tcBorders>
              <w:top w:val="nil"/>
              <w:left w:val="single" w:sz="6" w:space="0" w:color="000000"/>
              <w:bottom w:val="single" w:sz="6" w:space="0" w:color="000000"/>
              <w:right w:val="single" w:sz="6" w:space="0" w:color="000000"/>
            </w:tcBorders>
          </w:tcPr>
          <w:p w:rsidR="00B052B0" w:rsidRPr="00620E90" w:rsidRDefault="00B052B0" w:rsidP="00020062">
            <w:pPr>
              <w:rPr>
                <w:rFonts w:ascii="Times New Roman" w:hAnsi="Times New Roman" w:cs="Times New Roman"/>
                <w:bCs/>
                <w:sz w:val="24"/>
                <w:szCs w:val="24"/>
              </w:rPr>
            </w:pPr>
          </w:p>
        </w:tc>
        <w:tc>
          <w:tcPr>
            <w:tcW w:w="775" w:type="pct"/>
            <w:gridSpan w:val="2"/>
            <w:tcBorders>
              <w:top w:val="nil"/>
              <w:left w:val="single" w:sz="6" w:space="0" w:color="000000"/>
              <w:bottom w:val="single" w:sz="6" w:space="0" w:color="000000"/>
              <w:right w:val="single" w:sz="6" w:space="0" w:color="000000"/>
            </w:tcBorders>
          </w:tcPr>
          <w:p w:rsidR="00B052B0" w:rsidRPr="00620E90" w:rsidRDefault="00B052B0" w:rsidP="00020062">
            <w:pPr>
              <w:rPr>
                <w:rFonts w:ascii="Times New Roman" w:hAnsi="Times New Roman" w:cs="Times New Roman"/>
                <w:sz w:val="24"/>
                <w:szCs w:val="24"/>
              </w:rPr>
            </w:pPr>
          </w:p>
        </w:tc>
      </w:tr>
      <w:tr w:rsidR="00B052B0" w:rsidRPr="00620E90" w:rsidTr="00237922">
        <w:trPr>
          <w:trHeight w:val="246"/>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052B0" w:rsidRPr="00620E90" w:rsidRDefault="00B052B0" w:rsidP="00020062">
            <w:pPr>
              <w:rPr>
                <w:rFonts w:ascii="Times New Roman" w:hAnsi="Times New Roman" w:cs="Times New Roman"/>
                <w:bCs/>
                <w:sz w:val="24"/>
                <w:szCs w:val="24"/>
              </w:rPr>
            </w:pPr>
            <w:r w:rsidRPr="00620E90">
              <w:rPr>
                <w:rFonts w:ascii="Times New Roman" w:hAnsi="Times New Roman" w:cs="Times New Roman"/>
                <w:bCs/>
                <w:sz w:val="24"/>
                <w:szCs w:val="24"/>
              </w:rPr>
              <w:t>alte aspecte sociale</w:t>
            </w:r>
          </w:p>
        </w:tc>
        <w:tc>
          <w:tcPr>
            <w:tcW w:w="767" w:type="pct"/>
            <w:tcBorders>
              <w:top w:val="nil"/>
              <w:left w:val="single" w:sz="6" w:space="0" w:color="000000"/>
              <w:bottom w:val="single" w:sz="6" w:space="0" w:color="000000"/>
              <w:right w:val="single" w:sz="6" w:space="0" w:color="000000"/>
            </w:tcBorders>
          </w:tcPr>
          <w:p w:rsidR="00B052B0" w:rsidRPr="00620E90" w:rsidRDefault="00B052B0" w:rsidP="00020062">
            <w:pPr>
              <w:rPr>
                <w:rFonts w:ascii="Times New Roman" w:hAnsi="Times New Roman" w:cs="Times New Roman"/>
                <w:sz w:val="24"/>
                <w:szCs w:val="24"/>
              </w:rPr>
            </w:pPr>
          </w:p>
        </w:tc>
        <w:tc>
          <w:tcPr>
            <w:tcW w:w="768" w:type="pct"/>
            <w:tcBorders>
              <w:top w:val="nil"/>
              <w:left w:val="single" w:sz="6" w:space="0" w:color="000000"/>
              <w:bottom w:val="single" w:sz="6" w:space="0" w:color="000000"/>
              <w:right w:val="single" w:sz="6" w:space="0" w:color="000000"/>
            </w:tcBorders>
          </w:tcPr>
          <w:p w:rsidR="00B052B0" w:rsidRPr="00620E90" w:rsidRDefault="00B052B0" w:rsidP="00020062">
            <w:pPr>
              <w:rPr>
                <w:rFonts w:ascii="Times New Roman" w:hAnsi="Times New Roman" w:cs="Times New Roman"/>
                <w:bCs/>
                <w:sz w:val="24"/>
                <w:szCs w:val="24"/>
              </w:rPr>
            </w:pPr>
          </w:p>
        </w:tc>
        <w:tc>
          <w:tcPr>
            <w:tcW w:w="775" w:type="pct"/>
            <w:gridSpan w:val="2"/>
            <w:tcBorders>
              <w:top w:val="nil"/>
              <w:left w:val="single" w:sz="6" w:space="0" w:color="000000"/>
              <w:bottom w:val="single" w:sz="6" w:space="0" w:color="000000"/>
              <w:right w:val="single" w:sz="6" w:space="0" w:color="000000"/>
            </w:tcBorders>
          </w:tcPr>
          <w:p w:rsidR="00B052B0" w:rsidRPr="00620E90" w:rsidRDefault="00B052B0" w:rsidP="00020062">
            <w:pPr>
              <w:rPr>
                <w:rFonts w:ascii="Times New Roman" w:hAnsi="Times New Roman" w:cs="Times New Roman"/>
                <w:sz w:val="24"/>
                <w:szCs w:val="24"/>
              </w:rPr>
            </w:pPr>
          </w:p>
        </w:tc>
      </w:tr>
      <w:tr w:rsidR="00B052B0" w:rsidRPr="00620E90" w:rsidTr="00020062">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052B0" w:rsidRPr="00620E90" w:rsidRDefault="00B052B0" w:rsidP="00020062">
            <w:pPr>
              <w:rPr>
                <w:rFonts w:ascii="Times New Roman" w:hAnsi="Times New Roman" w:cs="Times New Roman"/>
                <w:b/>
                <w:sz w:val="24"/>
                <w:szCs w:val="24"/>
              </w:rPr>
            </w:pPr>
            <w:r w:rsidRPr="00620E90">
              <w:rPr>
                <w:rFonts w:ascii="Times New Roman" w:hAnsi="Times New Roman" w:cs="Times New Roman"/>
                <w:b/>
                <w:sz w:val="24"/>
                <w:szCs w:val="24"/>
              </w:rPr>
              <w:t>De mediu</w:t>
            </w:r>
          </w:p>
        </w:tc>
      </w:tr>
      <w:tr w:rsidR="00B052B0" w:rsidRPr="00620E90" w:rsidTr="00237922">
        <w:trPr>
          <w:trHeight w:val="444"/>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052B0" w:rsidRPr="00620E90" w:rsidRDefault="00B052B0" w:rsidP="00020062">
            <w:pPr>
              <w:rPr>
                <w:rFonts w:ascii="Times New Roman" w:hAnsi="Times New Roman" w:cs="Times New Roman"/>
                <w:bCs/>
                <w:sz w:val="24"/>
                <w:szCs w:val="24"/>
              </w:rPr>
            </w:pPr>
            <w:r w:rsidRPr="00620E90">
              <w:rPr>
                <w:rFonts w:ascii="Times New Roman" w:hAnsi="Times New Roman" w:cs="Times New Roman"/>
                <w:bCs/>
                <w:sz w:val="24"/>
                <w:szCs w:val="24"/>
              </w:rPr>
              <w:t>clima, inclusiv emisiile gazelor cu efect de seră și celor care afectează stratul de ozon</w:t>
            </w:r>
          </w:p>
        </w:tc>
        <w:tc>
          <w:tcPr>
            <w:tcW w:w="767" w:type="pct"/>
            <w:tcBorders>
              <w:top w:val="nil"/>
              <w:left w:val="single" w:sz="6" w:space="0" w:color="000000"/>
              <w:bottom w:val="single" w:sz="6" w:space="0" w:color="000000"/>
              <w:right w:val="single" w:sz="6" w:space="0" w:color="000000"/>
            </w:tcBorders>
          </w:tcPr>
          <w:p w:rsidR="00B052B0" w:rsidRPr="00620E90" w:rsidRDefault="00B052B0" w:rsidP="00020062">
            <w:pPr>
              <w:rPr>
                <w:rFonts w:ascii="Times New Roman" w:hAnsi="Times New Roman" w:cs="Times New Roman"/>
                <w:sz w:val="24"/>
                <w:szCs w:val="24"/>
              </w:rPr>
            </w:pPr>
          </w:p>
        </w:tc>
        <w:tc>
          <w:tcPr>
            <w:tcW w:w="768" w:type="pct"/>
            <w:tcBorders>
              <w:top w:val="nil"/>
              <w:left w:val="single" w:sz="6" w:space="0" w:color="000000"/>
              <w:bottom w:val="single" w:sz="6" w:space="0" w:color="000000"/>
              <w:right w:val="single" w:sz="6" w:space="0" w:color="000000"/>
            </w:tcBorders>
          </w:tcPr>
          <w:p w:rsidR="00B052B0" w:rsidRPr="00620E90" w:rsidRDefault="00B052B0" w:rsidP="00020062">
            <w:pPr>
              <w:rPr>
                <w:rFonts w:ascii="Times New Roman" w:hAnsi="Times New Roman" w:cs="Times New Roman"/>
                <w:bCs/>
                <w:sz w:val="24"/>
                <w:szCs w:val="24"/>
              </w:rPr>
            </w:pPr>
          </w:p>
        </w:tc>
        <w:tc>
          <w:tcPr>
            <w:tcW w:w="775" w:type="pct"/>
            <w:gridSpan w:val="2"/>
            <w:tcBorders>
              <w:top w:val="nil"/>
              <w:left w:val="single" w:sz="6" w:space="0" w:color="000000"/>
              <w:bottom w:val="single" w:sz="6" w:space="0" w:color="000000"/>
              <w:right w:val="single" w:sz="6" w:space="0" w:color="000000"/>
            </w:tcBorders>
          </w:tcPr>
          <w:p w:rsidR="00B052B0" w:rsidRPr="00620E90" w:rsidRDefault="00B052B0" w:rsidP="00020062">
            <w:pPr>
              <w:rPr>
                <w:rFonts w:ascii="Times New Roman" w:hAnsi="Times New Roman" w:cs="Times New Roman"/>
                <w:sz w:val="24"/>
                <w:szCs w:val="24"/>
              </w:rPr>
            </w:pPr>
          </w:p>
        </w:tc>
      </w:tr>
      <w:tr w:rsidR="00B052B0" w:rsidRPr="00620E90" w:rsidTr="00237922">
        <w:trPr>
          <w:trHeight w:val="53"/>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052B0" w:rsidRPr="00620E90" w:rsidRDefault="00B052B0" w:rsidP="00020062">
            <w:pPr>
              <w:rPr>
                <w:rFonts w:ascii="Times New Roman" w:hAnsi="Times New Roman" w:cs="Times New Roman"/>
                <w:bCs/>
                <w:sz w:val="24"/>
                <w:szCs w:val="24"/>
              </w:rPr>
            </w:pPr>
            <w:r w:rsidRPr="00620E90">
              <w:rPr>
                <w:rFonts w:ascii="Times New Roman" w:hAnsi="Times New Roman" w:cs="Times New Roman"/>
                <w:bCs/>
                <w:sz w:val="24"/>
                <w:szCs w:val="24"/>
              </w:rPr>
              <w:t>calitatea aerului</w:t>
            </w:r>
          </w:p>
        </w:tc>
        <w:tc>
          <w:tcPr>
            <w:tcW w:w="767" w:type="pct"/>
            <w:tcBorders>
              <w:top w:val="nil"/>
              <w:left w:val="single" w:sz="6" w:space="0" w:color="000000"/>
              <w:bottom w:val="single" w:sz="6" w:space="0" w:color="000000"/>
              <w:right w:val="single" w:sz="6" w:space="0" w:color="000000"/>
            </w:tcBorders>
          </w:tcPr>
          <w:p w:rsidR="00B052B0" w:rsidRPr="00620E90" w:rsidRDefault="00B052B0" w:rsidP="00020062">
            <w:pPr>
              <w:rPr>
                <w:rFonts w:ascii="Times New Roman" w:hAnsi="Times New Roman" w:cs="Times New Roman"/>
                <w:sz w:val="24"/>
                <w:szCs w:val="24"/>
              </w:rPr>
            </w:pPr>
          </w:p>
        </w:tc>
        <w:tc>
          <w:tcPr>
            <w:tcW w:w="768" w:type="pct"/>
            <w:tcBorders>
              <w:top w:val="nil"/>
              <w:left w:val="single" w:sz="6" w:space="0" w:color="000000"/>
              <w:bottom w:val="single" w:sz="6" w:space="0" w:color="000000"/>
              <w:right w:val="single" w:sz="6" w:space="0" w:color="000000"/>
            </w:tcBorders>
          </w:tcPr>
          <w:p w:rsidR="00B052B0" w:rsidRPr="00620E90" w:rsidRDefault="00B052B0" w:rsidP="00020062">
            <w:pPr>
              <w:rPr>
                <w:rFonts w:ascii="Times New Roman" w:hAnsi="Times New Roman" w:cs="Times New Roman"/>
                <w:bCs/>
                <w:sz w:val="24"/>
                <w:szCs w:val="24"/>
              </w:rPr>
            </w:pPr>
          </w:p>
        </w:tc>
        <w:tc>
          <w:tcPr>
            <w:tcW w:w="775" w:type="pct"/>
            <w:gridSpan w:val="2"/>
            <w:tcBorders>
              <w:top w:val="nil"/>
              <w:left w:val="single" w:sz="6" w:space="0" w:color="000000"/>
              <w:bottom w:val="single" w:sz="6" w:space="0" w:color="000000"/>
              <w:right w:val="single" w:sz="6" w:space="0" w:color="000000"/>
            </w:tcBorders>
          </w:tcPr>
          <w:p w:rsidR="00B052B0" w:rsidRPr="00620E90" w:rsidRDefault="00B052B0" w:rsidP="00020062">
            <w:pPr>
              <w:rPr>
                <w:rFonts w:ascii="Times New Roman" w:hAnsi="Times New Roman" w:cs="Times New Roman"/>
                <w:sz w:val="24"/>
                <w:szCs w:val="24"/>
              </w:rPr>
            </w:pPr>
          </w:p>
        </w:tc>
      </w:tr>
      <w:tr w:rsidR="00B052B0" w:rsidRPr="00620E90" w:rsidTr="00237922">
        <w:trPr>
          <w:trHeight w:val="444"/>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052B0" w:rsidRPr="00620E90" w:rsidRDefault="00B052B0" w:rsidP="00020062">
            <w:pPr>
              <w:rPr>
                <w:rFonts w:ascii="Times New Roman" w:hAnsi="Times New Roman" w:cs="Times New Roman"/>
                <w:sz w:val="24"/>
                <w:szCs w:val="24"/>
              </w:rPr>
            </w:pPr>
            <w:r w:rsidRPr="00620E90">
              <w:rPr>
                <w:rFonts w:ascii="Times New Roman" w:hAnsi="Times New Roman" w:cs="Times New Roman"/>
                <w:bCs/>
                <w:sz w:val="24"/>
                <w:szCs w:val="24"/>
              </w:rPr>
              <w:t>calitatea și cantitatea apei și resurselor acvatice, inclusiv a apei potabile și de alt gen</w:t>
            </w:r>
          </w:p>
        </w:tc>
        <w:tc>
          <w:tcPr>
            <w:tcW w:w="767" w:type="pct"/>
            <w:tcBorders>
              <w:top w:val="nil"/>
              <w:left w:val="single" w:sz="6" w:space="0" w:color="000000"/>
              <w:bottom w:val="single" w:sz="6" w:space="0" w:color="000000"/>
              <w:right w:val="single" w:sz="6" w:space="0" w:color="000000"/>
            </w:tcBorders>
          </w:tcPr>
          <w:p w:rsidR="00B052B0" w:rsidRPr="00620E90" w:rsidRDefault="00B052B0" w:rsidP="00020062">
            <w:pPr>
              <w:rPr>
                <w:rFonts w:ascii="Times New Roman" w:hAnsi="Times New Roman" w:cs="Times New Roman"/>
                <w:sz w:val="24"/>
                <w:szCs w:val="24"/>
              </w:rPr>
            </w:pPr>
          </w:p>
        </w:tc>
        <w:tc>
          <w:tcPr>
            <w:tcW w:w="768" w:type="pct"/>
            <w:tcBorders>
              <w:top w:val="nil"/>
              <w:left w:val="single" w:sz="6" w:space="0" w:color="000000"/>
              <w:bottom w:val="single" w:sz="6" w:space="0" w:color="000000"/>
              <w:right w:val="single" w:sz="6" w:space="0" w:color="000000"/>
            </w:tcBorders>
          </w:tcPr>
          <w:p w:rsidR="00B052B0" w:rsidRPr="00620E90" w:rsidRDefault="00B052B0" w:rsidP="00020062">
            <w:pPr>
              <w:rPr>
                <w:rFonts w:ascii="Times New Roman" w:hAnsi="Times New Roman" w:cs="Times New Roman"/>
                <w:bCs/>
                <w:sz w:val="24"/>
                <w:szCs w:val="24"/>
              </w:rPr>
            </w:pPr>
          </w:p>
        </w:tc>
        <w:tc>
          <w:tcPr>
            <w:tcW w:w="775" w:type="pct"/>
            <w:gridSpan w:val="2"/>
            <w:tcBorders>
              <w:top w:val="nil"/>
              <w:left w:val="single" w:sz="6" w:space="0" w:color="000000"/>
              <w:bottom w:val="single" w:sz="6" w:space="0" w:color="000000"/>
              <w:right w:val="single" w:sz="6" w:space="0" w:color="000000"/>
            </w:tcBorders>
          </w:tcPr>
          <w:p w:rsidR="00B052B0" w:rsidRPr="00620E90" w:rsidRDefault="00B052B0" w:rsidP="00020062">
            <w:pPr>
              <w:rPr>
                <w:rFonts w:ascii="Times New Roman" w:hAnsi="Times New Roman" w:cs="Times New Roman"/>
                <w:sz w:val="24"/>
                <w:szCs w:val="24"/>
              </w:rPr>
            </w:pPr>
          </w:p>
        </w:tc>
      </w:tr>
      <w:tr w:rsidR="00B052B0" w:rsidRPr="00620E90" w:rsidTr="00237922">
        <w:trPr>
          <w:trHeight w:val="129"/>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052B0" w:rsidRPr="00620E90" w:rsidRDefault="00B052B0" w:rsidP="00020062">
            <w:pPr>
              <w:rPr>
                <w:rFonts w:ascii="Times New Roman" w:hAnsi="Times New Roman" w:cs="Times New Roman"/>
                <w:bCs/>
                <w:sz w:val="24"/>
                <w:szCs w:val="24"/>
              </w:rPr>
            </w:pPr>
            <w:r w:rsidRPr="00620E90">
              <w:rPr>
                <w:rFonts w:ascii="Times New Roman" w:hAnsi="Times New Roman" w:cs="Times New Roman"/>
                <w:bCs/>
                <w:sz w:val="24"/>
                <w:szCs w:val="24"/>
              </w:rPr>
              <w:t>biodiversitatea</w:t>
            </w:r>
          </w:p>
        </w:tc>
        <w:tc>
          <w:tcPr>
            <w:tcW w:w="767" w:type="pct"/>
            <w:tcBorders>
              <w:top w:val="nil"/>
              <w:left w:val="single" w:sz="6" w:space="0" w:color="000000"/>
              <w:bottom w:val="single" w:sz="6" w:space="0" w:color="000000"/>
              <w:right w:val="single" w:sz="6" w:space="0" w:color="000000"/>
            </w:tcBorders>
          </w:tcPr>
          <w:p w:rsidR="00B052B0" w:rsidRPr="00620E90" w:rsidRDefault="00B052B0" w:rsidP="00020062">
            <w:pPr>
              <w:rPr>
                <w:rFonts w:ascii="Times New Roman" w:hAnsi="Times New Roman" w:cs="Times New Roman"/>
                <w:sz w:val="24"/>
                <w:szCs w:val="24"/>
              </w:rPr>
            </w:pPr>
          </w:p>
        </w:tc>
        <w:tc>
          <w:tcPr>
            <w:tcW w:w="768" w:type="pct"/>
            <w:tcBorders>
              <w:top w:val="nil"/>
              <w:left w:val="single" w:sz="6" w:space="0" w:color="000000"/>
              <w:bottom w:val="single" w:sz="6" w:space="0" w:color="000000"/>
              <w:right w:val="single" w:sz="6" w:space="0" w:color="000000"/>
            </w:tcBorders>
          </w:tcPr>
          <w:p w:rsidR="00B052B0" w:rsidRPr="00620E90" w:rsidRDefault="00B052B0" w:rsidP="00020062">
            <w:pPr>
              <w:rPr>
                <w:rFonts w:ascii="Times New Roman" w:hAnsi="Times New Roman" w:cs="Times New Roman"/>
                <w:bCs/>
                <w:sz w:val="24"/>
                <w:szCs w:val="24"/>
              </w:rPr>
            </w:pPr>
          </w:p>
        </w:tc>
        <w:tc>
          <w:tcPr>
            <w:tcW w:w="775" w:type="pct"/>
            <w:gridSpan w:val="2"/>
            <w:tcBorders>
              <w:top w:val="nil"/>
              <w:left w:val="single" w:sz="6" w:space="0" w:color="000000"/>
              <w:bottom w:val="single" w:sz="6" w:space="0" w:color="000000"/>
              <w:right w:val="single" w:sz="6" w:space="0" w:color="000000"/>
            </w:tcBorders>
          </w:tcPr>
          <w:p w:rsidR="00B052B0" w:rsidRPr="00620E90" w:rsidRDefault="00B052B0" w:rsidP="00020062">
            <w:pPr>
              <w:rPr>
                <w:rFonts w:ascii="Times New Roman" w:hAnsi="Times New Roman" w:cs="Times New Roman"/>
                <w:sz w:val="24"/>
                <w:szCs w:val="24"/>
              </w:rPr>
            </w:pPr>
          </w:p>
        </w:tc>
      </w:tr>
      <w:tr w:rsidR="00B052B0" w:rsidRPr="00620E90" w:rsidTr="00237922">
        <w:trPr>
          <w:trHeight w:val="228"/>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052B0" w:rsidRPr="00620E90" w:rsidRDefault="00B052B0" w:rsidP="00020062">
            <w:pPr>
              <w:rPr>
                <w:rFonts w:ascii="Times New Roman" w:hAnsi="Times New Roman" w:cs="Times New Roman"/>
                <w:bCs/>
                <w:sz w:val="24"/>
                <w:szCs w:val="24"/>
              </w:rPr>
            </w:pPr>
            <w:r w:rsidRPr="00620E90">
              <w:rPr>
                <w:rFonts w:ascii="Times New Roman" w:hAnsi="Times New Roman" w:cs="Times New Roman"/>
                <w:bCs/>
                <w:sz w:val="24"/>
                <w:szCs w:val="24"/>
              </w:rPr>
              <w:t>flora</w:t>
            </w:r>
          </w:p>
        </w:tc>
        <w:tc>
          <w:tcPr>
            <w:tcW w:w="767" w:type="pct"/>
            <w:tcBorders>
              <w:top w:val="nil"/>
              <w:left w:val="single" w:sz="6" w:space="0" w:color="000000"/>
              <w:bottom w:val="single" w:sz="6" w:space="0" w:color="000000"/>
              <w:right w:val="single" w:sz="6" w:space="0" w:color="000000"/>
            </w:tcBorders>
          </w:tcPr>
          <w:p w:rsidR="00B052B0" w:rsidRPr="00620E90" w:rsidRDefault="00B052B0" w:rsidP="00020062">
            <w:pPr>
              <w:rPr>
                <w:rFonts w:ascii="Times New Roman" w:hAnsi="Times New Roman" w:cs="Times New Roman"/>
                <w:sz w:val="24"/>
                <w:szCs w:val="24"/>
              </w:rPr>
            </w:pPr>
          </w:p>
        </w:tc>
        <w:tc>
          <w:tcPr>
            <w:tcW w:w="768" w:type="pct"/>
            <w:tcBorders>
              <w:top w:val="nil"/>
              <w:left w:val="single" w:sz="6" w:space="0" w:color="000000"/>
              <w:bottom w:val="single" w:sz="6" w:space="0" w:color="000000"/>
              <w:right w:val="single" w:sz="6" w:space="0" w:color="000000"/>
            </w:tcBorders>
          </w:tcPr>
          <w:p w:rsidR="00B052B0" w:rsidRPr="00620E90" w:rsidRDefault="00B052B0" w:rsidP="00020062">
            <w:pPr>
              <w:rPr>
                <w:rFonts w:ascii="Times New Roman" w:hAnsi="Times New Roman" w:cs="Times New Roman"/>
                <w:bCs/>
                <w:sz w:val="24"/>
                <w:szCs w:val="24"/>
              </w:rPr>
            </w:pPr>
          </w:p>
        </w:tc>
        <w:tc>
          <w:tcPr>
            <w:tcW w:w="775" w:type="pct"/>
            <w:gridSpan w:val="2"/>
            <w:tcBorders>
              <w:top w:val="nil"/>
              <w:left w:val="single" w:sz="6" w:space="0" w:color="000000"/>
              <w:bottom w:val="single" w:sz="6" w:space="0" w:color="000000"/>
              <w:right w:val="single" w:sz="6" w:space="0" w:color="000000"/>
            </w:tcBorders>
          </w:tcPr>
          <w:p w:rsidR="00B052B0" w:rsidRPr="00620E90" w:rsidRDefault="00B052B0" w:rsidP="00020062">
            <w:pPr>
              <w:rPr>
                <w:rFonts w:ascii="Times New Roman" w:hAnsi="Times New Roman" w:cs="Times New Roman"/>
                <w:sz w:val="24"/>
                <w:szCs w:val="24"/>
              </w:rPr>
            </w:pPr>
          </w:p>
        </w:tc>
      </w:tr>
      <w:tr w:rsidR="00B052B0" w:rsidRPr="00620E90" w:rsidTr="00237922">
        <w:trPr>
          <w:trHeight w:val="53"/>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052B0" w:rsidRPr="00620E90" w:rsidRDefault="00B052B0" w:rsidP="00020062">
            <w:pPr>
              <w:rPr>
                <w:rFonts w:ascii="Times New Roman" w:hAnsi="Times New Roman" w:cs="Times New Roman"/>
                <w:bCs/>
                <w:sz w:val="24"/>
                <w:szCs w:val="24"/>
              </w:rPr>
            </w:pPr>
            <w:r w:rsidRPr="00620E90">
              <w:rPr>
                <w:rFonts w:ascii="Times New Roman" w:hAnsi="Times New Roman" w:cs="Times New Roman"/>
                <w:bCs/>
                <w:sz w:val="24"/>
                <w:szCs w:val="24"/>
              </w:rPr>
              <w:t>fauna</w:t>
            </w:r>
          </w:p>
        </w:tc>
        <w:tc>
          <w:tcPr>
            <w:tcW w:w="767" w:type="pct"/>
            <w:tcBorders>
              <w:top w:val="nil"/>
              <w:left w:val="single" w:sz="6" w:space="0" w:color="000000"/>
              <w:bottom w:val="single" w:sz="6" w:space="0" w:color="000000"/>
              <w:right w:val="single" w:sz="6" w:space="0" w:color="000000"/>
            </w:tcBorders>
          </w:tcPr>
          <w:p w:rsidR="00B052B0" w:rsidRPr="00620E90" w:rsidRDefault="00B052B0" w:rsidP="00020062">
            <w:pPr>
              <w:rPr>
                <w:rFonts w:ascii="Times New Roman" w:hAnsi="Times New Roman" w:cs="Times New Roman"/>
                <w:sz w:val="24"/>
                <w:szCs w:val="24"/>
              </w:rPr>
            </w:pPr>
          </w:p>
        </w:tc>
        <w:tc>
          <w:tcPr>
            <w:tcW w:w="768" w:type="pct"/>
            <w:tcBorders>
              <w:top w:val="nil"/>
              <w:left w:val="single" w:sz="6" w:space="0" w:color="000000"/>
              <w:bottom w:val="single" w:sz="6" w:space="0" w:color="000000"/>
              <w:right w:val="single" w:sz="6" w:space="0" w:color="000000"/>
            </w:tcBorders>
          </w:tcPr>
          <w:p w:rsidR="00B052B0" w:rsidRPr="00620E90" w:rsidRDefault="00B052B0" w:rsidP="00020062">
            <w:pPr>
              <w:rPr>
                <w:rFonts w:ascii="Times New Roman" w:hAnsi="Times New Roman" w:cs="Times New Roman"/>
                <w:bCs/>
                <w:sz w:val="24"/>
                <w:szCs w:val="24"/>
              </w:rPr>
            </w:pPr>
          </w:p>
        </w:tc>
        <w:tc>
          <w:tcPr>
            <w:tcW w:w="775" w:type="pct"/>
            <w:gridSpan w:val="2"/>
            <w:tcBorders>
              <w:top w:val="nil"/>
              <w:left w:val="single" w:sz="6" w:space="0" w:color="000000"/>
              <w:bottom w:val="single" w:sz="6" w:space="0" w:color="000000"/>
              <w:right w:val="single" w:sz="6" w:space="0" w:color="000000"/>
            </w:tcBorders>
          </w:tcPr>
          <w:p w:rsidR="00B052B0" w:rsidRPr="00620E90" w:rsidRDefault="00B052B0" w:rsidP="00020062">
            <w:pPr>
              <w:rPr>
                <w:rFonts w:ascii="Times New Roman" w:hAnsi="Times New Roman" w:cs="Times New Roman"/>
                <w:sz w:val="24"/>
                <w:szCs w:val="24"/>
              </w:rPr>
            </w:pPr>
          </w:p>
        </w:tc>
      </w:tr>
      <w:tr w:rsidR="00B052B0" w:rsidRPr="00620E90" w:rsidTr="00237922">
        <w:trPr>
          <w:trHeight w:val="66"/>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052B0" w:rsidRPr="00620E90" w:rsidRDefault="00B052B0" w:rsidP="00020062">
            <w:pPr>
              <w:rPr>
                <w:rFonts w:ascii="Times New Roman" w:hAnsi="Times New Roman" w:cs="Times New Roman"/>
                <w:bCs/>
                <w:sz w:val="24"/>
                <w:szCs w:val="24"/>
              </w:rPr>
            </w:pPr>
            <w:r w:rsidRPr="00620E90">
              <w:rPr>
                <w:rFonts w:ascii="Times New Roman" w:hAnsi="Times New Roman" w:cs="Times New Roman"/>
                <w:bCs/>
                <w:sz w:val="24"/>
                <w:szCs w:val="24"/>
              </w:rPr>
              <w:t>peisajele naturale</w:t>
            </w:r>
          </w:p>
        </w:tc>
        <w:tc>
          <w:tcPr>
            <w:tcW w:w="767" w:type="pct"/>
            <w:tcBorders>
              <w:top w:val="nil"/>
              <w:left w:val="single" w:sz="6" w:space="0" w:color="000000"/>
              <w:bottom w:val="single" w:sz="6" w:space="0" w:color="000000"/>
              <w:right w:val="single" w:sz="6" w:space="0" w:color="000000"/>
            </w:tcBorders>
          </w:tcPr>
          <w:p w:rsidR="00B052B0" w:rsidRPr="00620E90" w:rsidRDefault="00B052B0" w:rsidP="00020062">
            <w:pPr>
              <w:rPr>
                <w:rFonts w:ascii="Times New Roman" w:hAnsi="Times New Roman" w:cs="Times New Roman"/>
                <w:sz w:val="24"/>
                <w:szCs w:val="24"/>
              </w:rPr>
            </w:pPr>
          </w:p>
        </w:tc>
        <w:tc>
          <w:tcPr>
            <w:tcW w:w="768" w:type="pct"/>
            <w:tcBorders>
              <w:top w:val="nil"/>
              <w:left w:val="single" w:sz="6" w:space="0" w:color="000000"/>
              <w:bottom w:val="single" w:sz="6" w:space="0" w:color="000000"/>
              <w:right w:val="single" w:sz="6" w:space="0" w:color="000000"/>
            </w:tcBorders>
          </w:tcPr>
          <w:p w:rsidR="00B052B0" w:rsidRPr="00620E90" w:rsidRDefault="00B052B0" w:rsidP="00020062">
            <w:pPr>
              <w:rPr>
                <w:rFonts w:ascii="Times New Roman" w:hAnsi="Times New Roman" w:cs="Times New Roman"/>
                <w:bCs/>
                <w:sz w:val="24"/>
                <w:szCs w:val="24"/>
              </w:rPr>
            </w:pPr>
          </w:p>
        </w:tc>
        <w:tc>
          <w:tcPr>
            <w:tcW w:w="775" w:type="pct"/>
            <w:gridSpan w:val="2"/>
            <w:tcBorders>
              <w:top w:val="nil"/>
              <w:left w:val="single" w:sz="6" w:space="0" w:color="000000"/>
              <w:bottom w:val="single" w:sz="6" w:space="0" w:color="000000"/>
              <w:right w:val="single" w:sz="6" w:space="0" w:color="000000"/>
            </w:tcBorders>
          </w:tcPr>
          <w:p w:rsidR="00B052B0" w:rsidRPr="00620E90" w:rsidRDefault="00B052B0" w:rsidP="00020062">
            <w:pPr>
              <w:rPr>
                <w:rFonts w:ascii="Times New Roman" w:hAnsi="Times New Roman" w:cs="Times New Roman"/>
                <w:sz w:val="24"/>
                <w:szCs w:val="24"/>
              </w:rPr>
            </w:pPr>
          </w:p>
        </w:tc>
      </w:tr>
      <w:tr w:rsidR="00B052B0" w:rsidRPr="00620E90" w:rsidTr="00237922">
        <w:trPr>
          <w:trHeight w:val="165"/>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052B0" w:rsidRPr="00620E90" w:rsidRDefault="00B052B0" w:rsidP="00020062">
            <w:pPr>
              <w:rPr>
                <w:rFonts w:ascii="Times New Roman" w:hAnsi="Times New Roman" w:cs="Times New Roman"/>
                <w:bCs/>
                <w:sz w:val="24"/>
                <w:szCs w:val="24"/>
              </w:rPr>
            </w:pPr>
            <w:r w:rsidRPr="00620E90">
              <w:rPr>
                <w:rFonts w:ascii="Times New Roman" w:hAnsi="Times New Roman" w:cs="Times New Roman"/>
                <w:bCs/>
                <w:sz w:val="24"/>
                <w:szCs w:val="24"/>
              </w:rPr>
              <w:t>starea și resursele solului</w:t>
            </w:r>
          </w:p>
        </w:tc>
        <w:tc>
          <w:tcPr>
            <w:tcW w:w="767" w:type="pct"/>
            <w:tcBorders>
              <w:top w:val="nil"/>
              <w:left w:val="single" w:sz="6" w:space="0" w:color="000000"/>
              <w:bottom w:val="single" w:sz="6" w:space="0" w:color="000000"/>
              <w:right w:val="single" w:sz="6" w:space="0" w:color="000000"/>
            </w:tcBorders>
          </w:tcPr>
          <w:p w:rsidR="00B052B0" w:rsidRPr="00620E90" w:rsidRDefault="00B052B0" w:rsidP="00020062">
            <w:pPr>
              <w:rPr>
                <w:rFonts w:ascii="Times New Roman" w:hAnsi="Times New Roman" w:cs="Times New Roman"/>
                <w:sz w:val="24"/>
                <w:szCs w:val="24"/>
              </w:rPr>
            </w:pPr>
          </w:p>
        </w:tc>
        <w:tc>
          <w:tcPr>
            <w:tcW w:w="768" w:type="pct"/>
            <w:tcBorders>
              <w:top w:val="nil"/>
              <w:left w:val="single" w:sz="6" w:space="0" w:color="000000"/>
              <w:bottom w:val="single" w:sz="6" w:space="0" w:color="000000"/>
              <w:right w:val="single" w:sz="6" w:space="0" w:color="000000"/>
            </w:tcBorders>
          </w:tcPr>
          <w:p w:rsidR="00B052B0" w:rsidRPr="00620E90" w:rsidRDefault="00B052B0" w:rsidP="00020062">
            <w:pPr>
              <w:rPr>
                <w:rFonts w:ascii="Times New Roman" w:hAnsi="Times New Roman" w:cs="Times New Roman"/>
                <w:bCs/>
                <w:sz w:val="24"/>
                <w:szCs w:val="24"/>
              </w:rPr>
            </w:pPr>
          </w:p>
        </w:tc>
        <w:tc>
          <w:tcPr>
            <w:tcW w:w="775" w:type="pct"/>
            <w:gridSpan w:val="2"/>
            <w:tcBorders>
              <w:top w:val="nil"/>
              <w:left w:val="single" w:sz="6" w:space="0" w:color="000000"/>
              <w:bottom w:val="single" w:sz="6" w:space="0" w:color="000000"/>
              <w:right w:val="single" w:sz="6" w:space="0" w:color="000000"/>
            </w:tcBorders>
          </w:tcPr>
          <w:p w:rsidR="00B052B0" w:rsidRPr="00620E90" w:rsidRDefault="00B052B0" w:rsidP="00020062">
            <w:pPr>
              <w:rPr>
                <w:rFonts w:ascii="Times New Roman" w:hAnsi="Times New Roman" w:cs="Times New Roman"/>
                <w:sz w:val="24"/>
                <w:szCs w:val="24"/>
              </w:rPr>
            </w:pPr>
          </w:p>
        </w:tc>
      </w:tr>
      <w:tr w:rsidR="00B052B0" w:rsidRPr="00620E90" w:rsidTr="00237922">
        <w:trPr>
          <w:trHeight w:val="53"/>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052B0" w:rsidRPr="00620E90" w:rsidRDefault="00B052B0" w:rsidP="00020062">
            <w:pPr>
              <w:rPr>
                <w:rFonts w:ascii="Times New Roman" w:hAnsi="Times New Roman" w:cs="Times New Roman"/>
                <w:bCs/>
                <w:sz w:val="24"/>
                <w:szCs w:val="24"/>
              </w:rPr>
            </w:pPr>
            <w:r w:rsidRPr="00620E90">
              <w:rPr>
                <w:rFonts w:ascii="Times New Roman" w:hAnsi="Times New Roman" w:cs="Times New Roman"/>
                <w:bCs/>
                <w:sz w:val="24"/>
                <w:szCs w:val="24"/>
              </w:rPr>
              <w:t>producerea și reciclarea deșeurilor</w:t>
            </w:r>
          </w:p>
        </w:tc>
        <w:tc>
          <w:tcPr>
            <w:tcW w:w="767" w:type="pct"/>
            <w:tcBorders>
              <w:top w:val="nil"/>
              <w:left w:val="single" w:sz="6" w:space="0" w:color="000000"/>
              <w:bottom w:val="single" w:sz="6" w:space="0" w:color="000000"/>
              <w:right w:val="single" w:sz="6" w:space="0" w:color="000000"/>
            </w:tcBorders>
          </w:tcPr>
          <w:p w:rsidR="00B052B0" w:rsidRPr="00620E90" w:rsidRDefault="00B052B0" w:rsidP="00020062">
            <w:pPr>
              <w:rPr>
                <w:rFonts w:ascii="Times New Roman" w:hAnsi="Times New Roman" w:cs="Times New Roman"/>
                <w:sz w:val="24"/>
                <w:szCs w:val="24"/>
              </w:rPr>
            </w:pPr>
          </w:p>
        </w:tc>
        <w:tc>
          <w:tcPr>
            <w:tcW w:w="768" w:type="pct"/>
            <w:tcBorders>
              <w:top w:val="nil"/>
              <w:left w:val="single" w:sz="6" w:space="0" w:color="000000"/>
              <w:bottom w:val="single" w:sz="6" w:space="0" w:color="000000"/>
              <w:right w:val="single" w:sz="6" w:space="0" w:color="000000"/>
            </w:tcBorders>
          </w:tcPr>
          <w:p w:rsidR="00B052B0" w:rsidRPr="00620E90" w:rsidRDefault="00B052B0" w:rsidP="00020062">
            <w:pPr>
              <w:rPr>
                <w:rFonts w:ascii="Times New Roman" w:hAnsi="Times New Roman" w:cs="Times New Roman"/>
                <w:bCs/>
                <w:sz w:val="24"/>
                <w:szCs w:val="24"/>
              </w:rPr>
            </w:pPr>
          </w:p>
        </w:tc>
        <w:tc>
          <w:tcPr>
            <w:tcW w:w="775" w:type="pct"/>
            <w:gridSpan w:val="2"/>
            <w:tcBorders>
              <w:top w:val="nil"/>
              <w:left w:val="single" w:sz="6" w:space="0" w:color="000000"/>
              <w:bottom w:val="single" w:sz="6" w:space="0" w:color="000000"/>
              <w:right w:val="single" w:sz="6" w:space="0" w:color="000000"/>
            </w:tcBorders>
          </w:tcPr>
          <w:p w:rsidR="00B052B0" w:rsidRPr="00620E90" w:rsidRDefault="00B052B0" w:rsidP="00020062">
            <w:pPr>
              <w:rPr>
                <w:rFonts w:ascii="Times New Roman" w:hAnsi="Times New Roman" w:cs="Times New Roman"/>
                <w:sz w:val="24"/>
                <w:szCs w:val="24"/>
              </w:rPr>
            </w:pPr>
          </w:p>
        </w:tc>
      </w:tr>
      <w:tr w:rsidR="00B052B0" w:rsidRPr="00620E90" w:rsidTr="00237922">
        <w:trPr>
          <w:trHeight w:val="102"/>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052B0" w:rsidRPr="00620E90" w:rsidRDefault="00B052B0" w:rsidP="00020062">
            <w:pPr>
              <w:rPr>
                <w:rFonts w:ascii="Times New Roman" w:hAnsi="Times New Roman" w:cs="Times New Roman"/>
                <w:bCs/>
                <w:sz w:val="24"/>
                <w:szCs w:val="24"/>
              </w:rPr>
            </w:pPr>
            <w:r w:rsidRPr="00620E90">
              <w:rPr>
                <w:rFonts w:ascii="Times New Roman" w:hAnsi="Times New Roman" w:cs="Times New Roman"/>
                <w:bCs/>
                <w:sz w:val="24"/>
                <w:szCs w:val="24"/>
              </w:rPr>
              <w:t>utilizarea eficientă a resurselor regenerabile și neregenerabile</w:t>
            </w:r>
          </w:p>
        </w:tc>
        <w:tc>
          <w:tcPr>
            <w:tcW w:w="767" w:type="pct"/>
            <w:tcBorders>
              <w:top w:val="nil"/>
              <w:left w:val="single" w:sz="6" w:space="0" w:color="000000"/>
              <w:bottom w:val="single" w:sz="6" w:space="0" w:color="000000"/>
              <w:right w:val="single" w:sz="6" w:space="0" w:color="000000"/>
            </w:tcBorders>
          </w:tcPr>
          <w:p w:rsidR="00B052B0" w:rsidRPr="00620E90" w:rsidRDefault="00B052B0" w:rsidP="00020062">
            <w:pPr>
              <w:rPr>
                <w:rFonts w:ascii="Times New Roman" w:hAnsi="Times New Roman" w:cs="Times New Roman"/>
                <w:sz w:val="24"/>
                <w:szCs w:val="24"/>
              </w:rPr>
            </w:pPr>
          </w:p>
        </w:tc>
        <w:tc>
          <w:tcPr>
            <w:tcW w:w="768" w:type="pct"/>
            <w:tcBorders>
              <w:top w:val="nil"/>
              <w:left w:val="single" w:sz="6" w:space="0" w:color="000000"/>
              <w:bottom w:val="single" w:sz="6" w:space="0" w:color="000000"/>
              <w:right w:val="single" w:sz="6" w:space="0" w:color="000000"/>
            </w:tcBorders>
          </w:tcPr>
          <w:p w:rsidR="00B052B0" w:rsidRPr="00620E90" w:rsidRDefault="00B052B0" w:rsidP="00020062">
            <w:pPr>
              <w:rPr>
                <w:rFonts w:ascii="Times New Roman" w:hAnsi="Times New Roman" w:cs="Times New Roman"/>
                <w:bCs/>
                <w:sz w:val="24"/>
                <w:szCs w:val="24"/>
              </w:rPr>
            </w:pPr>
          </w:p>
        </w:tc>
        <w:tc>
          <w:tcPr>
            <w:tcW w:w="775" w:type="pct"/>
            <w:gridSpan w:val="2"/>
            <w:tcBorders>
              <w:top w:val="nil"/>
              <w:left w:val="single" w:sz="6" w:space="0" w:color="000000"/>
              <w:bottom w:val="single" w:sz="6" w:space="0" w:color="000000"/>
              <w:right w:val="single" w:sz="6" w:space="0" w:color="000000"/>
            </w:tcBorders>
          </w:tcPr>
          <w:p w:rsidR="00B052B0" w:rsidRPr="00620E90" w:rsidRDefault="00B052B0" w:rsidP="00020062">
            <w:pPr>
              <w:rPr>
                <w:rFonts w:ascii="Times New Roman" w:hAnsi="Times New Roman" w:cs="Times New Roman"/>
                <w:sz w:val="24"/>
                <w:szCs w:val="24"/>
              </w:rPr>
            </w:pPr>
          </w:p>
        </w:tc>
      </w:tr>
      <w:tr w:rsidR="00B052B0" w:rsidRPr="00620E90" w:rsidTr="00237922">
        <w:trPr>
          <w:trHeight w:val="53"/>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052B0" w:rsidRPr="00620E90" w:rsidRDefault="00B052B0" w:rsidP="00020062">
            <w:pPr>
              <w:rPr>
                <w:rFonts w:ascii="Times New Roman" w:hAnsi="Times New Roman" w:cs="Times New Roman"/>
                <w:bCs/>
                <w:sz w:val="24"/>
                <w:szCs w:val="24"/>
              </w:rPr>
            </w:pPr>
            <w:r w:rsidRPr="00620E90">
              <w:rPr>
                <w:rFonts w:ascii="Times New Roman" w:hAnsi="Times New Roman" w:cs="Times New Roman"/>
                <w:bCs/>
                <w:sz w:val="24"/>
                <w:szCs w:val="24"/>
              </w:rPr>
              <w:lastRenderedPageBreak/>
              <w:t>consumul și producția durabilă</w:t>
            </w:r>
          </w:p>
        </w:tc>
        <w:tc>
          <w:tcPr>
            <w:tcW w:w="767" w:type="pct"/>
            <w:tcBorders>
              <w:top w:val="nil"/>
              <w:left w:val="single" w:sz="6" w:space="0" w:color="000000"/>
              <w:bottom w:val="single" w:sz="6" w:space="0" w:color="000000"/>
              <w:right w:val="single" w:sz="6" w:space="0" w:color="000000"/>
            </w:tcBorders>
          </w:tcPr>
          <w:p w:rsidR="00B052B0" w:rsidRPr="00620E90" w:rsidRDefault="00B052B0" w:rsidP="00020062">
            <w:pPr>
              <w:rPr>
                <w:rFonts w:ascii="Times New Roman" w:hAnsi="Times New Roman" w:cs="Times New Roman"/>
                <w:sz w:val="24"/>
                <w:szCs w:val="24"/>
              </w:rPr>
            </w:pPr>
          </w:p>
        </w:tc>
        <w:tc>
          <w:tcPr>
            <w:tcW w:w="768" w:type="pct"/>
            <w:tcBorders>
              <w:top w:val="nil"/>
              <w:left w:val="single" w:sz="6" w:space="0" w:color="000000"/>
              <w:bottom w:val="single" w:sz="6" w:space="0" w:color="000000"/>
              <w:right w:val="single" w:sz="6" w:space="0" w:color="000000"/>
            </w:tcBorders>
          </w:tcPr>
          <w:p w:rsidR="00B052B0" w:rsidRPr="00620E90" w:rsidRDefault="00B052B0" w:rsidP="00020062">
            <w:pPr>
              <w:rPr>
                <w:rFonts w:ascii="Times New Roman" w:hAnsi="Times New Roman" w:cs="Times New Roman"/>
                <w:bCs/>
                <w:sz w:val="24"/>
                <w:szCs w:val="24"/>
              </w:rPr>
            </w:pPr>
          </w:p>
        </w:tc>
        <w:tc>
          <w:tcPr>
            <w:tcW w:w="775" w:type="pct"/>
            <w:gridSpan w:val="2"/>
            <w:tcBorders>
              <w:top w:val="nil"/>
              <w:left w:val="single" w:sz="6" w:space="0" w:color="000000"/>
              <w:bottom w:val="single" w:sz="6" w:space="0" w:color="000000"/>
              <w:right w:val="single" w:sz="6" w:space="0" w:color="000000"/>
            </w:tcBorders>
          </w:tcPr>
          <w:p w:rsidR="00B052B0" w:rsidRPr="00620E90" w:rsidRDefault="00B052B0" w:rsidP="00020062">
            <w:pPr>
              <w:rPr>
                <w:rFonts w:ascii="Times New Roman" w:hAnsi="Times New Roman" w:cs="Times New Roman"/>
                <w:sz w:val="24"/>
                <w:szCs w:val="24"/>
              </w:rPr>
            </w:pPr>
          </w:p>
        </w:tc>
      </w:tr>
      <w:tr w:rsidR="00B052B0" w:rsidRPr="00620E90" w:rsidTr="00237922">
        <w:trPr>
          <w:trHeight w:val="111"/>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052B0" w:rsidRPr="00620E90" w:rsidRDefault="00B052B0" w:rsidP="00020062">
            <w:pPr>
              <w:rPr>
                <w:rFonts w:ascii="Times New Roman" w:hAnsi="Times New Roman" w:cs="Times New Roman"/>
                <w:bCs/>
                <w:sz w:val="24"/>
                <w:szCs w:val="24"/>
              </w:rPr>
            </w:pPr>
            <w:r w:rsidRPr="00620E90">
              <w:rPr>
                <w:rFonts w:ascii="Times New Roman" w:hAnsi="Times New Roman" w:cs="Times New Roman"/>
                <w:bCs/>
                <w:sz w:val="24"/>
                <w:szCs w:val="24"/>
              </w:rPr>
              <w:t>intensitatea energetică</w:t>
            </w:r>
          </w:p>
        </w:tc>
        <w:tc>
          <w:tcPr>
            <w:tcW w:w="767" w:type="pct"/>
            <w:tcBorders>
              <w:top w:val="nil"/>
              <w:left w:val="single" w:sz="6" w:space="0" w:color="000000"/>
              <w:bottom w:val="single" w:sz="6" w:space="0" w:color="000000"/>
              <w:right w:val="single" w:sz="6" w:space="0" w:color="000000"/>
            </w:tcBorders>
          </w:tcPr>
          <w:p w:rsidR="00B052B0" w:rsidRPr="00620E90" w:rsidRDefault="00B052B0" w:rsidP="00020062">
            <w:pPr>
              <w:rPr>
                <w:rFonts w:ascii="Times New Roman" w:hAnsi="Times New Roman" w:cs="Times New Roman"/>
                <w:sz w:val="24"/>
                <w:szCs w:val="24"/>
              </w:rPr>
            </w:pPr>
          </w:p>
        </w:tc>
        <w:tc>
          <w:tcPr>
            <w:tcW w:w="768" w:type="pct"/>
            <w:tcBorders>
              <w:top w:val="nil"/>
              <w:left w:val="single" w:sz="6" w:space="0" w:color="000000"/>
              <w:bottom w:val="single" w:sz="6" w:space="0" w:color="000000"/>
              <w:right w:val="single" w:sz="6" w:space="0" w:color="000000"/>
            </w:tcBorders>
          </w:tcPr>
          <w:p w:rsidR="00B052B0" w:rsidRPr="00620E90" w:rsidRDefault="00B052B0" w:rsidP="00020062">
            <w:pPr>
              <w:rPr>
                <w:rFonts w:ascii="Times New Roman" w:hAnsi="Times New Roman" w:cs="Times New Roman"/>
                <w:bCs/>
                <w:sz w:val="24"/>
                <w:szCs w:val="24"/>
              </w:rPr>
            </w:pPr>
          </w:p>
        </w:tc>
        <w:tc>
          <w:tcPr>
            <w:tcW w:w="775" w:type="pct"/>
            <w:gridSpan w:val="2"/>
            <w:tcBorders>
              <w:top w:val="nil"/>
              <w:left w:val="single" w:sz="6" w:space="0" w:color="000000"/>
              <w:bottom w:val="single" w:sz="6" w:space="0" w:color="000000"/>
              <w:right w:val="single" w:sz="6" w:space="0" w:color="000000"/>
            </w:tcBorders>
          </w:tcPr>
          <w:p w:rsidR="00B052B0" w:rsidRPr="00620E90" w:rsidRDefault="00B052B0" w:rsidP="00020062">
            <w:pPr>
              <w:rPr>
                <w:rFonts w:ascii="Times New Roman" w:hAnsi="Times New Roman" w:cs="Times New Roman"/>
                <w:sz w:val="24"/>
                <w:szCs w:val="24"/>
              </w:rPr>
            </w:pPr>
          </w:p>
        </w:tc>
      </w:tr>
      <w:tr w:rsidR="00B052B0" w:rsidRPr="00620E90" w:rsidTr="00237922">
        <w:trPr>
          <w:trHeight w:val="129"/>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052B0" w:rsidRPr="00620E90" w:rsidRDefault="00B052B0" w:rsidP="00020062">
            <w:pPr>
              <w:rPr>
                <w:rFonts w:ascii="Times New Roman" w:hAnsi="Times New Roman" w:cs="Times New Roman"/>
                <w:bCs/>
                <w:sz w:val="24"/>
                <w:szCs w:val="24"/>
              </w:rPr>
            </w:pPr>
            <w:r w:rsidRPr="00620E90">
              <w:rPr>
                <w:rFonts w:ascii="Times New Roman" w:hAnsi="Times New Roman" w:cs="Times New Roman"/>
                <w:bCs/>
                <w:sz w:val="24"/>
                <w:szCs w:val="24"/>
              </w:rPr>
              <w:t>eficiența și performanța energetică</w:t>
            </w:r>
          </w:p>
        </w:tc>
        <w:tc>
          <w:tcPr>
            <w:tcW w:w="767" w:type="pct"/>
            <w:tcBorders>
              <w:top w:val="nil"/>
              <w:left w:val="single" w:sz="6" w:space="0" w:color="000000"/>
              <w:bottom w:val="single" w:sz="6" w:space="0" w:color="000000"/>
              <w:right w:val="single" w:sz="6" w:space="0" w:color="000000"/>
            </w:tcBorders>
          </w:tcPr>
          <w:p w:rsidR="00B052B0" w:rsidRPr="00620E90" w:rsidRDefault="00B052B0" w:rsidP="00020062">
            <w:pPr>
              <w:rPr>
                <w:rFonts w:ascii="Times New Roman" w:hAnsi="Times New Roman" w:cs="Times New Roman"/>
                <w:sz w:val="24"/>
                <w:szCs w:val="24"/>
              </w:rPr>
            </w:pPr>
          </w:p>
        </w:tc>
        <w:tc>
          <w:tcPr>
            <w:tcW w:w="768" w:type="pct"/>
            <w:tcBorders>
              <w:top w:val="nil"/>
              <w:left w:val="single" w:sz="6" w:space="0" w:color="000000"/>
              <w:bottom w:val="single" w:sz="6" w:space="0" w:color="000000"/>
              <w:right w:val="single" w:sz="6" w:space="0" w:color="000000"/>
            </w:tcBorders>
          </w:tcPr>
          <w:p w:rsidR="00B052B0" w:rsidRPr="00620E90" w:rsidRDefault="00B052B0" w:rsidP="00020062">
            <w:pPr>
              <w:rPr>
                <w:rFonts w:ascii="Times New Roman" w:hAnsi="Times New Roman" w:cs="Times New Roman"/>
                <w:bCs/>
                <w:sz w:val="24"/>
                <w:szCs w:val="24"/>
              </w:rPr>
            </w:pPr>
          </w:p>
        </w:tc>
        <w:tc>
          <w:tcPr>
            <w:tcW w:w="775" w:type="pct"/>
            <w:gridSpan w:val="2"/>
            <w:tcBorders>
              <w:top w:val="nil"/>
              <w:left w:val="single" w:sz="6" w:space="0" w:color="000000"/>
              <w:bottom w:val="single" w:sz="6" w:space="0" w:color="000000"/>
              <w:right w:val="single" w:sz="6" w:space="0" w:color="000000"/>
            </w:tcBorders>
          </w:tcPr>
          <w:p w:rsidR="00B052B0" w:rsidRPr="00620E90" w:rsidRDefault="00B052B0" w:rsidP="00020062">
            <w:pPr>
              <w:rPr>
                <w:rFonts w:ascii="Times New Roman" w:hAnsi="Times New Roman" w:cs="Times New Roman"/>
                <w:sz w:val="24"/>
                <w:szCs w:val="24"/>
              </w:rPr>
            </w:pPr>
          </w:p>
        </w:tc>
      </w:tr>
      <w:tr w:rsidR="00B052B0" w:rsidRPr="00620E90" w:rsidTr="00237922">
        <w:trPr>
          <w:trHeight w:val="192"/>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052B0" w:rsidRPr="00620E90" w:rsidRDefault="00B052B0" w:rsidP="00020062">
            <w:pPr>
              <w:rPr>
                <w:rFonts w:ascii="Times New Roman" w:hAnsi="Times New Roman" w:cs="Times New Roman"/>
                <w:bCs/>
                <w:sz w:val="24"/>
                <w:szCs w:val="24"/>
              </w:rPr>
            </w:pPr>
            <w:r w:rsidRPr="00620E90">
              <w:rPr>
                <w:rFonts w:ascii="Times New Roman" w:hAnsi="Times New Roman" w:cs="Times New Roman"/>
                <w:bCs/>
                <w:sz w:val="24"/>
                <w:szCs w:val="24"/>
              </w:rPr>
              <w:t>bunăstarea animalelor</w:t>
            </w:r>
          </w:p>
        </w:tc>
        <w:tc>
          <w:tcPr>
            <w:tcW w:w="767" w:type="pct"/>
            <w:tcBorders>
              <w:top w:val="nil"/>
              <w:left w:val="single" w:sz="6" w:space="0" w:color="000000"/>
              <w:bottom w:val="single" w:sz="6" w:space="0" w:color="000000"/>
              <w:right w:val="single" w:sz="6" w:space="0" w:color="000000"/>
            </w:tcBorders>
          </w:tcPr>
          <w:p w:rsidR="00B052B0" w:rsidRPr="00620E90" w:rsidRDefault="00B052B0" w:rsidP="00020062">
            <w:pPr>
              <w:rPr>
                <w:rFonts w:ascii="Times New Roman" w:hAnsi="Times New Roman" w:cs="Times New Roman"/>
                <w:sz w:val="24"/>
                <w:szCs w:val="24"/>
              </w:rPr>
            </w:pPr>
          </w:p>
        </w:tc>
        <w:tc>
          <w:tcPr>
            <w:tcW w:w="768" w:type="pct"/>
            <w:tcBorders>
              <w:top w:val="nil"/>
              <w:left w:val="single" w:sz="6" w:space="0" w:color="000000"/>
              <w:bottom w:val="single" w:sz="6" w:space="0" w:color="000000"/>
              <w:right w:val="single" w:sz="6" w:space="0" w:color="000000"/>
            </w:tcBorders>
          </w:tcPr>
          <w:p w:rsidR="00B052B0" w:rsidRPr="00620E90" w:rsidRDefault="00B052B0" w:rsidP="00020062">
            <w:pPr>
              <w:rPr>
                <w:rFonts w:ascii="Times New Roman" w:hAnsi="Times New Roman" w:cs="Times New Roman"/>
                <w:bCs/>
                <w:sz w:val="24"/>
                <w:szCs w:val="24"/>
              </w:rPr>
            </w:pPr>
          </w:p>
        </w:tc>
        <w:tc>
          <w:tcPr>
            <w:tcW w:w="775" w:type="pct"/>
            <w:gridSpan w:val="2"/>
            <w:tcBorders>
              <w:top w:val="nil"/>
              <w:left w:val="single" w:sz="6" w:space="0" w:color="000000"/>
              <w:bottom w:val="single" w:sz="6" w:space="0" w:color="000000"/>
              <w:right w:val="single" w:sz="6" w:space="0" w:color="000000"/>
            </w:tcBorders>
          </w:tcPr>
          <w:p w:rsidR="00B052B0" w:rsidRPr="00620E90" w:rsidRDefault="00B052B0" w:rsidP="00020062">
            <w:pPr>
              <w:rPr>
                <w:rFonts w:ascii="Times New Roman" w:hAnsi="Times New Roman" w:cs="Times New Roman"/>
                <w:sz w:val="24"/>
                <w:szCs w:val="24"/>
              </w:rPr>
            </w:pPr>
          </w:p>
        </w:tc>
      </w:tr>
      <w:tr w:rsidR="00B052B0" w:rsidRPr="00620E90" w:rsidTr="00237922">
        <w:trPr>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052B0" w:rsidRPr="00620E90" w:rsidRDefault="00B052B0" w:rsidP="00020062">
            <w:pPr>
              <w:rPr>
                <w:rFonts w:ascii="Times New Roman" w:hAnsi="Times New Roman" w:cs="Times New Roman"/>
                <w:bCs/>
                <w:sz w:val="24"/>
                <w:szCs w:val="24"/>
              </w:rPr>
            </w:pPr>
            <w:r w:rsidRPr="00620E90">
              <w:rPr>
                <w:rFonts w:ascii="Times New Roman" w:hAnsi="Times New Roman" w:cs="Times New Roman"/>
                <w:bCs/>
                <w:sz w:val="24"/>
                <w:szCs w:val="24"/>
              </w:rPr>
              <w:t>riscuri majore pentru mediu (incendii, explozii, accidente etc.)</w:t>
            </w:r>
          </w:p>
        </w:tc>
        <w:tc>
          <w:tcPr>
            <w:tcW w:w="767" w:type="pct"/>
            <w:tcBorders>
              <w:top w:val="nil"/>
              <w:left w:val="single" w:sz="6" w:space="0" w:color="000000"/>
              <w:bottom w:val="single" w:sz="6" w:space="0" w:color="000000"/>
              <w:right w:val="single" w:sz="6" w:space="0" w:color="000000"/>
            </w:tcBorders>
          </w:tcPr>
          <w:p w:rsidR="00B052B0" w:rsidRPr="00620E90" w:rsidRDefault="00B052B0" w:rsidP="00020062">
            <w:pPr>
              <w:rPr>
                <w:rFonts w:ascii="Times New Roman" w:hAnsi="Times New Roman" w:cs="Times New Roman"/>
                <w:sz w:val="24"/>
                <w:szCs w:val="24"/>
              </w:rPr>
            </w:pPr>
            <w:r>
              <w:rPr>
                <w:rFonts w:ascii="Times New Roman" w:hAnsi="Times New Roman" w:cs="Times New Roman"/>
                <w:sz w:val="24"/>
                <w:szCs w:val="24"/>
              </w:rPr>
              <w:t>3</w:t>
            </w:r>
          </w:p>
        </w:tc>
        <w:tc>
          <w:tcPr>
            <w:tcW w:w="768" w:type="pct"/>
            <w:tcBorders>
              <w:top w:val="nil"/>
              <w:left w:val="single" w:sz="6" w:space="0" w:color="000000"/>
              <w:bottom w:val="single" w:sz="6" w:space="0" w:color="000000"/>
              <w:right w:val="single" w:sz="6" w:space="0" w:color="000000"/>
            </w:tcBorders>
          </w:tcPr>
          <w:p w:rsidR="00B052B0" w:rsidRPr="00620E90" w:rsidRDefault="00B052B0" w:rsidP="00203208">
            <w:pPr>
              <w:rPr>
                <w:rFonts w:ascii="Times New Roman" w:hAnsi="Times New Roman" w:cs="Times New Roman"/>
                <w:bCs/>
                <w:sz w:val="24"/>
                <w:szCs w:val="24"/>
              </w:rPr>
            </w:pPr>
            <w:r>
              <w:rPr>
                <w:rFonts w:ascii="Times New Roman" w:hAnsi="Times New Roman" w:cs="Times New Roman"/>
                <w:bCs/>
                <w:sz w:val="24"/>
                <w:szCs w:val="24"/>
              </w:rPr>
              <w:t>-1</w:t>
            </w:r>
          </w:p>
        </w:tc>
        <w:tc>
          <w:tcPr>
            <w:tcW w:w="775" w:type="pct"/>
            <w:gridSpan w:val="2"/>
            <w:tcBorders>
              <w:top w:val="nil"/>
              <w:left w:val="single" w:sz="6" w:space="0" w:color="000000"/>
              <w:bottom w:val="single" w:sz="6" w:space="0" w:color="000000"/>
              <w:right w:val="single" w:sz="6" w:space="0" w:color="000000"/>
            </w:tcBorders>
          </w:tcPr>
          <w:p w:rsidR="00B052B0" w:rsidRPr="00620E90" w:rsidRDefault="00B052B0" w:rsidP="00203208">
            <w:pPr>
              <w:rPr>
                <w:rFonts w:ascii="Times New Roman" w:hAnsi="Times New Roman" w:cs="Times New Roman"/>
                <w:sz w:val="24"/>
                <w:szCs w:val="24"/>
              </w:rPr>
            </w:pPr>
            <w:r>
              <w:rPr>
                <w:rFonts w:ascii="Times New Roman" w:hAnsi="Times New Roman" w:cs="Times New Roman"/>
                <w:sz w:val="24"/>
                <w:szCs w:val="24"/>
              </w:rPr>
              <w:t>-1</w:t>
            </w:r>
          </w:p>
        </w:tc>
      </w:tr>
      <w:tr w:rsidR="00B052B0" w:rsidRPr="00620E90" w:rsidTr="00237922">
        <w:trPr>
          <w:jc w:val="center"/>
        </w:trPr>
        <w:tc>
          <w:tcPr>
            <w:tcW w:w="269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052B0" w:rsidRPr="00620E90" w:rsidRDefault="00B052B0" w:rsidP="00020062">
            <w:pPr>
              <w:rPr>
                <w:rFonts w:ascii="Times New Roman" w:hAnsi="Times New Roman" w:cs="Times New Roman"/>
                <w:bCs/>
                <w:sz w:val="24"/>
                <w:szCs w:val="24"/>
              </w:rPr>
            </w:pPr>
            <w:r w:rsidRPr="00620E90">
              <w:rPr>
                <w:rFonts w:ascii="Times New Roman" w:hAnsi="Times New Roman" w:cs="Times New Roman"/>
                <w:bCs/>
                <w:sz w:val="24"/>
                <w:szCs w:val="24"/>
              </w:rPr>
              <w:t>utilizarea terenurilor</w:t>
            </w:r>
          </w:p>
        </w:tc>
        <w:tc>
          <w:tcPr>
            <w:tcW w:w="767" w:type="pct"/>
            <w:tcBorders>
              <w:top w:val="nil"/>
              <w:left w:val="single" w:sz="6" w:space="0" w:color="000000"/>
              <w:bottom w:val="single" w:sz="6" w:space="0" w:color="000000"/>
              <w:right w:val="single" w:sz="6" w:space="0" w:color="000000"/>
            </w:tcBorders>
          </w:tcPr>
          <w:p w:rsidR="00B052B0" w:rsidRPr="00620E90" w:rsidRDefault="00B052B0" w:rsidP="00020062">
            <w:pPr>
              <w:rPr>
                <w:rFonts w:ascii="Times New Roman" w:hAnsi="Times New Roman" w:cs="Times New Roman"/>
                <w:sz w:val="24"/>
                <w:szCs w:val="24"/>
              </w:rPr>
            </w:pPr>
          </w:p>
        </w:tc>
        <w:tc>
          <w:tcPr>
            <w:tcW w:w="768" w:type="pct"/>
            <w:tcBorders>
              <w:top w:val="nil"/>
              <w:left w:val="single" w:sz="6" w:space="0" w:color="000000"/>
              <w:bottom w:val="single" w:sz="6" w:space="0" w:color="000000"/>
              <w:right w:val="single" w:sz="6" w:space="0" w:color="000000"/>
            </w:tcBorders>
          </w:tcPr>
          <w:p w:rsidR="00B052B0" w:rsidRPr="00620E90" w:rsidRDefault="00B052B0" w:rsidP="00020062">
            <w:pPr>
              <w:rPr>
                <w:rFonts w:ascii="Times New Roman" w:hAnsi="Times New Roman" w:cs="Times New Roman"/>
                <w:bCs/>
                <w:sz w:val="24"/>
                <w:szCs w:val="24"/>
              </w:rPr>
            </w:pPr>
          </w:p>
        </w:tc>
        <w:tc>
          <w:tcPr>
            <w:tcW w:w="775" w:type="pct"/>
            <w:gridSpan w:val="2"/>
            <w:tcBorders>
              <w:top w:val="nil"/>
              <w:left w:val="single" w:sz="6" w:space="0" w:color="000000"/>
              <w:bottom w:val="single" w:sz="6" w:space="0" w:color="000000"/>
              <w:right w:val="single" w:sz="6" w:space="0" w:color="000000"/>
            </w:tcBorders>
          </w:tcPr>
          <w:p w:rsidR="00B052B0" w:rsidRPr="00620E90" w:rsidRDefault="00B052B0" w:rsidP="00020062">
            <w:pPr>
              <w:rPr>
                <w:rFonts w:ascii="Times New Roman" w:hAnsi="Times New Roman" w:cs="Times New Roman"/>
                <w:sz w:val="24"/>
                <w:szCs w:val="24"/>
              </w:rPr>
            </w:pPr>
          </w:p>
        </w:tc>
      </w:tr>
      <w:tr w:rsidR="00B052B0" w:rsidRPr="00620E90" w:rsidTr="00237922">
        <w:trPr>
          <w:jc w:val="center"/>
        </w:trPr>
        <w:tc>
          <w:tcPr>
            <w:tcW w:w="2690"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B052B0" w:rsidRPr="00620E90" w:rsidRDefault="00B052B0" w:rsidP="00020062">
            <w:pPr>
              <w:rPr>
                <w:rFonts w:ascii="Times New Roman" w:hAnsi="Times New Roman" w:cs="Times New Roman"/>
                <w:bCs/>
                <w:sz w:val="24"/>
                <w:szCs w:val="24"/>
              </w:rPr>
            </w:pPr>
            <w:r w:rsidRPr="00620E90">
              <w:rPr>
                <w:rFonts w:ascii="Times New Roman" w:hAnsi="Times New Roman" w:cs="Times New Roman"/>
                <w:bCs/>
                <w:sz w:val="24"/>
                <w:szCs w:val="24"/>
              </w:rPr>
              <w:t>alte aspecte de mediu</w:t>
            </w:r>
          </w:p>
        </w:tc>
        <w:tc>
          <w:tcPr>
            <w:tcW w:w="767" w:type="pct"/>
            <w:tcBorders>
              <w:top w:val="nil"/>
              <w:left w:val="single" w:sz="6" w:space="0" w:color="000000"/>
              <w:bottom w:val="single" w:sz="4" w:space="0" w:color="auto"/>
              <w:right w:val="single" w:sz="6" w:space="0" w:color="000000"/>
            </w:tcBorders>
          </w:tcPr>
          <w:p w:rsidR="00B052B0" w:rsidRPr="00620E90" w:rsidRDefault="00B052B0" w:rsidP="00020062">
            <w:pPr>
              <w:rPr>
                <w:rFonts w:ascii="Times New Roman" w:hAnsi="Times New Roman" w:cs="Times New Roman"/>
                <w:sz w:val="24"/>
                <w:szCs w:val="24"/>
              </w:rPr>
            </w:pPr>
          </w:p>
        </w:tc>
        <w:tc>
          <w:tcPr>
            <w:tcW w:w="768" w:type="pct"/>
            <w:tcBorders>
              <w:top w:val="nil"/>
              <w:left w:val="single" w:sz="6" w:space="0" w:color="000000"/>
              <w:bottom w:val="single" w:sz="4" w:space="0" w:color="auto"/>
              <w:right w:val="single" w:sz="6" w:space="0" w:color="000000"/>
            </w:tcBorders>
          </w:tcPr>
          <w:p w:rsidR="00B052B0" w:rsidRPr="00620E90" w:rsidRDefault="00B052B0" w:rsidP="00020062">
            <w:pPr>
              <w:rPr>
                <w:rFonts w:ascii="Times New Roman" w:hAnsi="Times New Roman" w:cs="Times New Roman"/>
                <w:bCs/>
                <w:sz w:val="24"/>
                <w:szCs w:val="24"/>
              </w:rPr>
            </w:pPr>
          </w:p>
        </w:tc>
        <w:tc>
          <w:tcPr>
            <w:tcW w:w="775" w:type="pct"/>
            <w:gridSpan w:val="2"/>
            <w:tcBorders>
              <w:top w:val="nil"/>
              <w:left w:val="single" w:sz="6" w:space="0" w:color="000000"/>
              <w:bottom w:val="single" w:sz="4" w:space="0" w:color="auto"/>
              <w:right w:val="single" w:sz="6" w:space="0" w:color="000000"/>
            </w:tcBorders>
          </w:tcPr>
          <w:p w:rsidR="00B052B0" w:rsidRPr="00620E90" w:rsidRDefault="00B052B0" w:rsidP="00020062">
            <w:pPr>
              <w:rPr>
                <w:rFonts w:ascii="Times New Roman" w:hAnsi="Times New Roman" w:cs="Times New Roman"/>
                <w:sz w:val="24"/>
                <w:szCs w:val="24"/>
              </w:rPr>
            </w:pPr>
          </w:p>
        </w:tc>
      </w:tr>
      <w:tr w:rsidR="00B052B0" w:rsidRPr="00620E90" w:rsidTr="00020062">
        <w:trPr>
          <w:jc w:val="center"/>
        </w:trPr>
        <w:tc>
          <w:tcPr>
            <w:tcW w:w="5000" w:type="pct"/>
            <w:gridSpan w:val="6"/>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B052B0" w:rsidRPr="00620E90" w:rsidRDefault="00B052B0" w:rsidP="00020062">
            <w:pPr>
              <w:rPr>
                <w:rFonts w:ascii="Times New Roman" w:hAnsi="Times New Roman" w:cs="Times New Roman"/>
                <w:sz w:val="24"/>
                <w:szCs w:val="24"/>
              </w:rPr>
            </w:pPr>
            <w:r w:rsidRPr="00620E90">
              <w:rPr>
                <w:rFonts w:ascii="Times New Roman" w:hAnsi="Times New Roman" w:cs="Times New Roman"/>
                <w:bCs/>
                <w:i/>
                <w:iCs/>
                <w:sz w:val="24"/>
                <w:szCs w:val="24"/>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620E90">
              <w:rPr>
                <w:rFonts w:ascii="Times New Roman" w:hAnsi="Times New Roman" w:cs="Times New Roman"/>
                <w:bCs/>
                <w:i/>
                <w:iCs/>
                <w:sz w:val="24"/>
                <w:szCs w:val="24"/>
                <w:vertAlign w:val="superscript"/>
              </w:rPr>
              <w:t>1</w:t>
            </w:r>
            <w:r w:rsidRPr="00620E90">
              <w:rPr>
                <w:rFonts w:ascii="Times New Roman" w:hAnsi="Times New Roman" w:cs="Times New Roman"/>
                <w:bCs/>
                <w:i/>
                <w:iCs/>
                <w:sz w:val="24"/>
                <w:szCs w:val="24"/>
              </w:rPr>
              <w:t>) și, după caz,  b</w:t>
            </w:r>
            <w:r w:rsidRPr="00620E90">
              <w:rPr>
                <w:rFonts w:ascii="Times New Roman" w:hAnsi="Times New Roman" w:cs="Times New Roman"/>
                <w:bCs/>
                <w:i/>
                <w:iCs/>
                <w:sz w:val="24"/>
                <w:szCs w:val="24"/>
                <w:vertAlign w:val="superscript"/>
              </w:rPr>
              <w:t>2</w:t>
            </w:r>
            <w:r w:rsidRPr="00620E90">
              <w:rPr>
                <w:rFonts w:ascii="Times New Roman" w:hAnsi="Times New Roman" w:cs="Times New Roman"/>
                <w:bCs/>
                <w:i/>
                <w:iCs/>
                <w:sz w:val="24"/>
                <w:szCs w:val="24"/>
              </w:rPr>
              <w:t>), privind analiza impacturilor opțiunilor.</w:t>
            </w:r>
          </w:p>
        </w:tc>
      </w:tr>
      <w:tr w:rsidR="00B052B0" w:rsidRPr="00620E90" w:rsidTr="00020062">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052B0" w:rsidRPr="00620E90" w:rsidRDefault="00B052B0" w:rsidP="00020062">
            <w:pPr>
              <w:jc w:val="right"/>
              <w:rPr>
                <w:rFonts w:ascii="Times New Roman" w:hAnsi="Times New Roman" w:cs="Times New Roman"/>
                <w:b/>
                <w:bCs/>
                <w:sz w:val="24"/>
                <w:szCs w:val="24"/>
              </w:rPr>
            </w:pPr>
            <w:r w:rsidRPr="00620E90">
              <w:rPr>
                <w:rFonts w:ascii="Times New Roman" w:hAnsi="Times New Roman" w:cs="Times New Roman"/>
                <w:b/>
                <w:bCs/>
                <w:sz w:val="24"/>
                <w:szCs w:val="24"/>
              </w:rPr>
              <w:t>Anexe</w:t>
            </w:r>
          </w:p>
        </w:tc>
      </w:tr>
      <w:tr w:rsidR="00B052B0" w:rsidRPr="00620E90" w:rsidTr="00020062">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052B0" w:rsidRPr="00620E90" w:rsidRDefault="00B052B0" w:rsidP="00020062">
            <w:pPr>
              <w:pStyle w:val="lf"/>
              <w:rPr>
                <w:lang w:val="ro-MO"/>
              </w:rPr>
            </w:pPr>
            <w:r w:rsidRPr="00620E90">
              <w:rPr>
                <w:lang w:val="ro-MO"/>
              </w:rPr>
              <w:t>Proiectul preliminar de act normativ</w:t>
            </w:r>
          </w:p>
          <w:p w:rsidR="00B052B0" w:rsidRPr="00620E90" w:rsidRDefault="00B052B0" w:rsidP="00020062">
            <w:pPr>
              <w:pStyle w:val="lf"/>
              <w:rPr>
                <w:lang w:val="ro-MO"/>
              </w:rPr>
            </w:pPr>
            <w:r w:rsidRPr="00620E90">
              <w:rPr>
                <w:lang w:val="ro-MO"/>
              </w:rPr>
              <w:t>Sinteza obiecțiilor și propunerilor la proiect și/sau analiza de impact</w:t>
            </w:r>
          </w:p>
          <w:p w:rsidR="00B052B0" w:rsidRPr="00620E90" w:rsidRDefault="00B052B0" w:rsidP="00020062">
            <w:pPr>
              <w:pStyle w:val="lf"/>
              <w:rPr>
                <w:lang w:val="ro-MO"/>
              </w:rPr>
            </w:pPr>
            <w:r w:rsidRPr="00620E90">
              <w:rPr>
                <w:lang w:val="ro-MO"/>
              </w:rPr>
              <w:t>Expertiza Grupului de lucru al Comisiei de stat pentru reglementarea activităţii de întreprinzător (după caz)</w:t>
            </w:r>
          </w:p>
          <w:p w:rsidR="00B052B0" w:rsidRPr="00620E90" w:rsidRDefault="00B052B0" w:rsidP="00020062">
            <w:pPr>
              <w:rPr>
                <w:rFonts w:ascii="Times New Roman" w:hAnsi="Times New Roman" w:cs="Times New Roman"/>
                <w:b/>
                <w:bCs/>
                <w:i/>
                <w:iCs/>
                <w:sz w:val="24"/>
                <w:szCs w:val="24"/>
              </w:rPr>
            </w:pPr>
            <w:r w:rsidRPr="00620E90">
              <w:rPr>
                <w:rFonts w:ascii="Times New Roman" w:hAnsi="Times New Roman" w:cs="Times New Roman"/>
                <w:sz w:val="24"/>
                <w:szCs w:val="24"/>
              </w:rPr>
              <w:t>Alte materiale informative/documente (la decizia autorilor)</w:t>
            </w:r>
          </w:p>
        </w:tc>
      </w:tr>
    </w:tbl>
    <w:p w:rsidR="004F2E2A" w:rsidRPr="00620E90" w:rsidRDefault="009543E4" w:rsidP="00AB6DFA">
      <w:pPr>
        <w:rPr>
          <w:rFonts w:ascii="Times New Roman" w:hAnsi="Times New Roman" w:cs="Times New Roman"/>
          <w:sz w:val="24"/>
          <w:szCs w:val="24"/>
        </w:rPr>
      </w:pPr>
    </w:p>
    <w:sectPr w:rsidR="004F2E2A" w:rsidRPr="00620E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B15A5"/>
    <w:multiLevelType w:val="hybridMultilevel"/>
    <w:tmpl w:val="42F4EBCA"/>
    <w:lvl w:ilvl="0" w:tplc="87A069B2">
      <w:start w:val="1"/>
      <w:numFmt w:val="decimal"/>
      <w:lvlText w:val="%1)"/>
      <w:lvlJc w:val="left"/>
      <w:pPr>
        <w:ind w:left="781" w:hanging="360"/>
      </w:pPr>
      <w:rPr>
        <w:rFonts w:hint="default"/>
      </w:rPr>
    </w:lvl>
    <w:lvl w:ilvl="1" w:tplc="04190019" w:tentative="1">
      <w:start w:val="1"/>
      <w:numFmt w:val="lowerLetter"/>
      <w:lvlText w:val="%2."/>
      <w:lvlJc w:val="left"/>
      <w:pPr>
        <w:ind w:left="1501" w:hanging="360"/>
      </w:pPr>
    </w:lvl>
    <w:lvl w:ilvl="2" w:tplc="0419001B" w:tentative="1">
      <w:start w:val="1"/>
      <w:numFmt w:val="lowerRoman"/>
      <w:lvlText w:val="%3."/>
      <w:lvlJc w:val="right"/>
      <w:pPr>
        <w:ind w:left="2221" w:hanging="180"/>
      </w:pPr>
    </w:lvl>
    <w:lvl w:ilvl="3" w:tplc="0419000F" w:tentative="1">
      <w:start w:val="1"/>
      <w:numFmt w:val="decimal"/>
      <w:lvlText w:val="%4."/>
      <w:lvlJc w:val="left"/>
      <w:pPr>
        <w:ind w:left="2941" w:hanging="360"/>
      </w:pPr>
    </w:lvl>
    <w:lvl w:ilvl="4" w:tplc="04190019" w:tentative="1">
      <w:start w:val="1"/>
      <w:numFmt w:val="lowerLetter"/>
      <w:lvlText w:val="%5."/>
      <w:lvlJc w:val="left"/>
      <w:pPr>
        <w:ind w:left="3661" w:hanging="360"/>
      </w:pPr>
    </w:lvl>
    <w:lvl w:ilvl="5" w:tplc="0419001B" w:tentative="1">
      <w:start w:val="1"/>
      <w:numFmt w:val="lowerRoman"/>
      <w:lvlText w:val="%6."/>
      <w:lvlJc w:val="right"/>
      <w:pPr>
        <w:ind w:left="4381" w:hanging="180"/>
      </w:pPr>
    </w:lvl>
    <w:lvl w:ilvl="6" w:tplc="0419000F" w:tentative="1">
      <w:start w:val="1"/>
      <w:numFmt w:val="decimal"/>
      <w:lvlText w:val="%7."/>
      <w:lvlJc w:val="left"/>
      <w:pPr>
        <w:ind w:left="5101" w:hanging="360"/>
      </w:pPr>
    </w:lvl>
    <w:lvl w:ilvl="7" w:tplc="04190019" w:tentative="1">
      <w:start w:val="1"/>
      <w:numFmt w:val="lowerLetter"/>
      <w:lvlText w:val="%8."/>
      <w:lvlJc w:val="left"/>
      <w:pPr>
        <w:ind w:left="5821" w:hanging="360"/>
      </w:pPr>
    </w:lvl>
    <w:lvl w:ilvl="8" w:tplc="0419001B" w:tentative="1">
      <w:start w:val="1"/>
      <w:numFmt w:val="lowerRoman"/>
      <w:lvlText w:val="%9."/>
      <w:lvlJc w:val="right"/>
      <w:pPr>
        <w:ind w:left="6541" w:hanging="180"/>
      </w:pPr>
    </w:lvl>
  </w:abstractNum>
  <w:abstractNum w:abstractNumId="1">
    <w:nsid w:val="35ED0520"/>
    <w:multiLevelType w:val="hybridMultilevel"/>
    <w:tmpl w:val="BA942D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AED4D58"/>
    <w:multiLevelType w:val="hybridMultilevel"/>
    <w:tmpl w:val="F17E1E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C7D22AC"/>
    <w:multiLevelType w:val="hybridMultilevel"/>
    <w:tmpl w:val="17F6A5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7AD"/>
    <w:rsid w:val="0001232F"/>
    <w:rsid w:val="000162E3"/>
    <w:rsid w:val="00016922"/>
    <w:rsid w:val="00071251"/>
    <w:rsid w:val="000807A5"/>
    <w:rsid w:val="00197D72"/>
    <w:rsid w:val="001A4CF8"/>
    <w:rsid w:val="001B71D0"/>
    <w:rsid w:val="001D57E0"/>
    <w:rsid w:val="002005D4"/>
    <w:rsid w:val="0021073B"/>
    <w:rsid w:val="00237922"/>
    <w:rsid w:val="002659CA"/>
    <w:rsid w:val="00296742"/>
    <w:rsid w:val="003027D7"/>
    <w:rsid w:val="00346917"/>
    <w:rsid w:val="003E1ACE"/>
    <w:rsid w:val="003E46F2"/>
    <w:rsid w:val="004529AD"/>
    <w:rsid w:val="00454B15"/>
    <w:rsid w:val="004A37BF"/>
    <w:rsid w:val="004A6959"/>
    <w:rsid w:val="005222F6"/>
    <w:rsid w:val="00561A3C"/>
    <w:rsid w:val="00562121"/>
    <w:rsid w:val="005811F9"/>
    <w:rsid w:val="0058247C"/>
    <w:rsid w:val="005A1DB0"/>
    <w:rsid w:val="005F7DD4"/>
    <w:rsid w:val="00620E90"/>
    <w:rsid w:val="00630725"/>
    <w:rsid w:val="00660928"/>
    <w:rsid w:val="00667420"/>
    <w:rsid w:val="006C5B72"/>
    <w:rsid w:val="006C6277"/>
    <w:rsid w:val="00722218"/>
    <w:rsid w:val="00732483"/>
    <w:rsid w:val="0075044F"/>
    <w:rsid w:val="007B7257"/>
    <w:rsid w:val="007D3ED6"/>
    <w:rsid w:val="007E5258"/>
    <w:rsid w:val="00806F4F"/>
    <w:rsid w:val="00846483"/>
    <w:rsid w:val="00863AB8"/>
    <w:rsid w:val="0086412B"/>
    <w:rsid w:val="00872C62"/>
    <w:rsid w:val="00876257"/>
    <w:rsid w:val="008A5FB0"/>
    <w:rsid w:val="008F6E9F"/>
    <w:rsid w:val="009543E4"/>
    <w:rsid w:val="009A1B01"/>
    <w:rsid w:val="009A523C"/>
    <w:rsid w:val="009F5C55"/>
    <w:rsid w:val="00A60708"/>
    <w:rsid w:val="00AB6DFA"/>
    <w:rsid w:val="00AC3DA4"/>
    <w:rsid w:val="00B052B0"/>
    <w:rsid w:val="00B534A8"/>
    <w:rsid w:val="00B57EDC"/>
    <w:rsid w:val="00B8453B"/>
    <w:rsid w:val="00B93F5B"/>
    <w:rsid w:val="00BA591C"/>
    <w:rsid w:val="00BB7093"/>
    <w:rsid w:val="00BD1D06"/>
    <w:rsid w:val="00BD29E7"/>
    <w:rsid w:val="00BF0074"/>
    <w:rsid w:val="00BF45C1"/>
    <w:rsid w:val="00BF6DDE"/>
    <w:rsid w:val="00C20FFB"/>
    <w:rsid w:val="00C87362"/>
    <w:rsid w:val="00CF0564"/>
    <w:rsid w:val="00D227AD"/>
    <w:rsid w:val="00D23C29"/>
    <w:rsid w:val="00D40FE3"/>
    <w:rsid w:val="00D741C3"/>
    <w:rsid w:val="00D942BD"/>
    <w:rsid w:val="00D979CA"/>
    <w:rsid w:val="00DC1353"/>
    <w:rsid w:val="00E44169"/>
    <w:rsid w:val="00E70DD2"/>
    <w:rsid w:val="00E96BED"/>
    <w:rsid w:val="00EA6C22"/>
    <w:rsid w:val="00F068CF"/>
    <w:rsid w:val="00F12B53"/>
    <w:rsid w:val="00F20E48"/>
    <w:rsid w:val="00F90A0E"/>
    <w:rsid w:val="00FA0F3F"/>
    <w:rsid w:val="00FA1609"/>
    <w:rsid w:val="00FC72B8"/>
    <w:rsid w:val="00FE1A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B01"/>
    <w:rPr>
      <w:lang w:val="ro-M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B6DFA"/>
    <w:rPr>
      <w:b/>
      <w:bCs/>
    </w:rPr>
  </w:style>
  <w:style w:type="character" w:customStyle="1" w:styleId="docheader">
    <w:name w:val="doc_header"/>
    <w:basedOn w:val="a0"/>
    <w:rsid w:val="00AB6DFA"/>
  </w:style>
  <w:style w:type="character" w:customStyle="1" w:styleId="docsign1">
    <w:name w:val="doc_sign1"/>
    <w:basedOn w:val="a0"/>
    <w:rsid w:val="00AB6DFA"/>
  </w:style>
  <w:style w:type="paragraph" w:styleId="a4">
    <w:name w:val="Balloon Text"/>
    <w:basedOn w:val="a"/>
    <w:link w:val="a5"/>
    <w:uiPriority w:val="99"/>
    <w:semiHidden/>
    <w:unhideWhenUsed/>
    <w:rsid w:val="00AB6DF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B6DFA"/>
    <w:rPr>
      <w:rFonts w:ascii="Tahoma" w:hAnsi="Tahoma" w:cs="Tahoma"/>
      <w:sz w:val="16"/>
      <w:szCs w:val="16"/>
      <w:lang w:val="ro-MO"/>
    </w:rPr>
  </w:style>
  <w:style w:type="paragraph" w:styleId="a6">
    <w:name w:val="Normal (Web)"/>
    <w:basedOn w:val="a"/>
    <w:unhideWhenUsed/>
    <w:rsid w:val="009A1B01"/>
    <w:pPr>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cb">
    <w:name w:val="cb"/>
    <w:basedOn w:val="a"/>
    <w:uiPriority w:val="99"/>
    <w:semiHidden/>
    <w:rsid w:val="009A1B01"/>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lf">
    <w:name w:val="lf"/>
    <w:basedOn w:val="a"/>
    <w:uiPriority w:val="99"/>
    <w:semiHidden/>
    <w:rsid w:val="009A1B01"/>
    <w:pPr>
      <w:spacing w:after="0" w:line="240" w:lineRule="auto"/>
    </w:pPr>
    <w:rPr>
      <w:rFonts w:ascii="Times New Roman" w:eastAsiaTheme="minorEastAsia" w:hAnsi="Times New Roman" w:cs="Times New Roman"/>
      <w:sz w:val="24"/>
      <w:szCs w:val="24"/>
      <w:lang w:val="en-GB" w:eastAsia="en-GB"/>
    </w:rPr>
  </w:style>
  <w:style w:type="paragraph" w:styleId="a7">
    <w:name w:val="No Spacing"/>
    <w:uiPriority w:val="1"/>
    <w:qFormat/>
    <w:rsid w:val="00D979CA"/>
    <w:pPr>
      <w:spacing w:after="0" w:line="240" w:lineRule="auto"/>
    </w:pPr>
    <w:rPr>
      <w:rFonts w:ascii="Calibri" w:eastAsia="Calibri" w:hAnsi="Calibri" w:cs="Times New Roman"/>
      <w:lang w:eastAsia="ru-RU"/>
    </w:rPr>
  </w:style>
  <w:style w:type="character" w:customStyle="1" w:styleId="a8">
    <w:name w:val="Основной текст_"/>
    <w:link w:val="1"/>
    <w:rsid w:val="003027D7"/>
    <w:rPr>
      <w:shd w:val="clear" w:color="auto" w:fill="FFFFFF"/>
    </w:rPr>
  </w:style>
  <w:style w:type="paragraph" w:customStyle="1" w:styleId="1">
    <w:name w:val="Основной текст1"/>
    <w:basedOn w:val="a"/>
    <w:link w:val="a8"/>
    <w:rsid w:val="003027D7"/>
    <w:pPr>
      <w:shd w:val="clear" w:color="auto" w:fill="FFFFFF"/>
      <w:spacing w:after="0" w:line="274" w:lineRule="exact"/>
    </w:pPr>
    <w:rPr>
      <w:lang w:val="ru-RU"/>
    </w:rPr>
  </w:style>
  <w:style w:type="character" w:customStyle="1" w:styleId="2">
    <w:name w:val="Основной текст + Курсив2"/>
    <w:rsid w:val="00D23C29"/>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a9">
    <w:name w:val="Основной текст + Полужирный"/>
    <w:aliases w:val="Курсив,Основной текст + Полужирный3"/>
    <w:rsid w:val="00630725"/>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10">
    <w:name w:val="Основной текст + Курсив1"/>
    <w:rsid w:val="00630725"/>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20">
    <w:name w:val="Основной текст + Полужирный2"/>
    <w:aliases w:val="Курсив1"/>
    <w:rsid w:val="00630725"/>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21">
    <w:name w:val="Основной текст (2)_"/>
    <w:link w:val="22"/>
    <w:rsid w:val="00846483"/>
    <w:rPr>
      <w:shd w:val="clear" w:color="auto" w:fill="FFFFFF"/>
    </w:rPr>
  </w:style>
  <w:style w:type="paragraph" w:customStyle="1" w:styleId="22">
    <w:name w:val="Основной текст (2)"/>
    <w:basedOn w:val="a"/>
    <w:link w:val="21"/>
    <w:rsid w:val="00846483"/>
    <w:pPr>
      <w:shd w:val="clear" w:color="auto" w:fill="FFFFFF"/>
      <w:spacing w:after="0" w:line="278" w:lineRule="exact"/>
    </w:pPr>
    <w:rPr>
      <w:lang w:val="ru-RU"/>
    </w:rPr>
  </w:style>
  <w:style w:type="character" w:styleId="aa">
    <w:name w:val="Hyperlink"/>
    <w:rsid w:val="00846483"/>
    <w:rPr>
      <w:color w:val="0563C1"/>
      <w:u w:val="single"/>
    </w:rPr>
  </w:style>
  <w:style w:type="character" w:customStyle="1" w:styleId="11">
    <w:name w:val="Заголовок №1_"/>
    <w:link w:val="12"/>
    <w:rsid w:val="00237922"/>
    <w:rPr>
      <w:shd w:val="clear" w:color="auto" w:fill="FFFFFF"/>
    </w:rPr>
  </w:style>
  <w:style w:type="paragraph" w:customStyle="1" w:styleId="12">
    <w:name w:val="Заголовок №1"/>
    <w:basedOn w:val="a"/>
    <w:link w:val="11"/>
    <w:rsid w:val="00237922"/>
    <w:pPr>
      <w:shd w:val="clear" w:color="auto" w:fill="FFFFFF"/>
      <w:spacing w:after="0" w:line="274" w:lineRule="exact"/>
      <w:outlineLvl w:val="0"/>
    </w:pPr>
    <w:rPr>
      <w:lang w:val="ru-RU"/>
    </w:rPr>
  </w:style>
  <w:style w:type="paragraph" w:styleId="ab">
    <w:name w:val="List Paragraph"/>
    <w:basedOn w:val="a"/>
    <w:uiPriority w:val="34"/>
    <w:qFormat/>
    <w:rsid w:val="00BF00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B01"/>
    <w:rPr>
      <w:lang w:val="ro-M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B6DFA"/>
    <w:rPr>
      <w:b/>
      <w:bCs/>
    </w:rPr>
  </w:style>
  <w:style w:type="character" w:customStyle="1" w:styleId="docheader">
    <w:name w:val="doc_header"/>
    <w:basedOn w:val="a0"/>
    <w:rsid w:val="00AB6DFA"/>
  </w:style>
  <w:style w:type="character" w:customStyle="1" w:styleId="docsign1">
    <w:name w:val="doc_sign1"/>
    <w:basedOn w:val="a0"/>
    <w:rsid w:val="00AB6DFA"/>
  </w:style>
  <w:style w:type="paragraph" w:styleId="a4">
    <w:name w:val="Balloon Text"/>
    <w:basedOn w:val="a"/>
    <w:link w:val="a5"/>
    <w:uiPriority w:val="99"/>
    <w:semiHidden/>
    <w:unhideWhenUsed/>
    <w:rsid w:val="00AB6DF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B6DFA"/>
    <w:rPr>
      <w:rFonts w:ascii="Tahoma" w:hAnsi="Tahoma" w:cs="Tahoma"/>
      <w:sz w:val="16"/>
      <w:szCs w:val="16"/>
      <w:lang w:val="ro-MO"/>
    </w:rPr>
  </w:style>
  <w:style w:type="paragraph" w:styleId="a6">
    <w:name w:val="Normal (Web)"/>
    <w:basedOn w:val="a"/>
    <w:unhideWhenUsed/>
    <w:rsid w:val="009A1B01"/>
    <w:pPr>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cb">
    <w:name w:val="cb"/>
    <w:basedOn w:val="a"/>
    <w:uiPriority w:val="99"/>
    <w:semiHidden/>
    <w:rsid w:val="009A1B01"/>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lf">
    <w:name w:val="lf"/>
    <w:basedOn w:val="a"/>
    <w:uiPriority w:val="99"/>
    <w:semiHidden/>
    <w:rsid w:val="009A1B01"/>
    <w:pPr>
      <w:spacing w:after="0" w:line="240" w:lineRule="auto"/>
    </w:pPr>
    <w:rPr>
      <w:rFonts w:ascii="Times New Roman" w:eastAsiaTheme="minorEastAsia" w:hAnsi="Times New Roman" w:cs="Times New Roman"/>
      <w:sz w:val="24"/>
      <w:szCs w:val="24"/>
      <w:lang w:val="en-GB" w:eastAsia="en-GB"/>
    </w:rPr>
  </w:style>
  <w:style w:type="paragraph" w:styleId="a7">
    <w:name w:val="No Spacing"/>
    <w:uiPriority w:val="1"/>
    <w:qFormat/>
    <w:rsid w:val="00D979CA"/>
    <w:pPr>
      <w:spacing w:after="0" w:line="240" w:lineRule="auto"/>
    </w:pPr>
    <w:rPr>
      <w:rFonts w:ascii="Calibri" w:eastAsia="Calibri" w:hAnsi="Calibri" w:cs="Times New Roman"/>
      <w:lang w:eastAsia="ru-RU"/>
    </w:rPr>
  </w:style>
  <w:style w:type="character" w:customStyle="1" w:styleId="a8">
    <w:name w:val="Основной текст_"/>
    <w:link w:val="1"/>
    <w:rsid w:val="003027D7"/>
    <w:rPr>
      <w:shd w:val="clear" w:color="auto" w:fill="FFFFFF"/>
    </w:rPr>
  </w:style>
  <w:style w:type="paragraph" w:customStyle="1" w:styleId="1">
    <w:name w:val="Основной текст1"/>
    <w:basedOn w:val="a"/>
    <w:link w:val="a8"/>
    <w:rsid w:val="003027D7"/>
    <w:pPr>
      <w:shd w:val="clear" w:color="auto" w:fill="FFFFFF"/>
      <w:spacing w:after="0" w:line="274" w:lineRule="exact"/>
    </w:pPr>
    <w:rPr>
      <w:lang w:val="ru-RU"/>
    </w:rPr>
  </w:style>
  <w:style w:type="character" w:customStyle="1" w:styleId="2">
    <w:name w:val="Основной текст + Курсив2"/>
    <w:rsid w:val="00D23C29"/>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a9">
    <w:name w:val="Основной текст + Полужирный"/>
    <w:aliases w:val="Курсив,Основной текст + Полужирный3"/>
    <w:rsid w:val="00630725"/>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10">
    <w:name w:val="Основной текст + Курсив1"/>
    <w:rsid w:val="00630725"/>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20">
    <w:name w:val="Основной текст + Полужирный2"/>
    <w:aliases w:val="Курсив1"/>
    <w:rsid w:val="00630725"/>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21">
    <w:name w:val="Основной текст (2)_"/>
    <w:link w:val="22"/>
    <w:rsid w:val="00846483"/>
    <w:rPr>
      <w:shd w:val="clear" w:color="auto" w:fill="FFFFFF"/>
    </w:rPr>
  </w:style>
  <w:style w:type="paragraph" w:customStyle="1" w:styleId="22">
    <w:name w:val="Основной текст (2)"/>
    <w:basedOn w:val="a"/>
    <w:link w:val="21"/>
    <w:rsid w:val="00846483"/>
    <w:pPr>
      <w:shd w:val="clear" w:color="auto" w:fill="FFFFFF"/>
      <w:spacing w:after="0" w:line="278" w:lineRule="exact"/>
    </w:pPr>
    <w:rPr>
      <w:lang w:val="ru-RU"/>
    </w:rPr>
  </w:style>
  <w:style w:type="character" w:styleId="aa">
    <w:name w:val="Hyperlink"/>
    <w:rsid w:val="00846483"/>
    <w:rPr>
      <w:color w:val="0563C1"/>
      <w:u w:val="single"/>
    </w:rPr>
  </w:style>
  <w:style w:type="character" w:customStyle="1" w:styleId="11">
    <w:name w:val="Заголовок №1_"/>
    <w:link w:val="12"/>
    <w:rsid w:val="00237922"/>
    <w:rPr>
      <w:shd w:val="clear" w:color="auto" w:fill="FFFFFF"/>
    </w:rPr>
  </w:style>
  <w:style w:type="paragraph" w:customStyle="1" w:styleId="12">
    <w:name w:val="Заголовок №1"/>
    <w:basedOn w:val="a"/>
    <w:link w:val="11"/>
    <w:rsid w:val="00237922"/>
    <w:pPr>
      <w:shd w:val="clear" w:color="auto" w:fill="FFFFFF"/>
      <w:spacing w:after="0" w:line="274" w:lineRule="exact"/>
      <w:outlineLvl w:val="0"/>
    </w:pPr>
    <w:rPr>
      <w:lang w:val="ru-RU"/>
    </w:rPr>
  </w:style>
  <w:style w:type="paragraph" w:styleId="ab">
    <w:name w:val="List Paragraph"/>
    <w:basedOn w:val="a"/>
    <w:uiPriority w:val="34"/>
    <w:qFormat/>
    <w:rsid w:val="00BF00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649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ansp.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smps.gov.m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7001</Words>
  <Characters>39907</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by adguard</Company>
  <LinksUpToDate>false</LinksUpToDate>
  <CharactersWithSpaces>46815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Ana Bucur</cp:lastModifiedBy>
  <cp:revision>2</cp:revision>
  <cp:lastPrinted>2019-12-17T10:10:00Z</cp:lastPrinted>
  <dcterms:created xsi:type="dcterms:W3CDTF">2020-01-13T10:46:00Z</dcterms:created>
  <dcterms:modified xsi:type="dcterms:W3CDTF">2020-01-13T10:46:00Z</dcterms:modified>
</cp:coreProperties>
</file>