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08" w:rsidRPr="004C710B" w:rsidRDefault="009E3D08" w:rsidP="009E3D08">
      <w:pPr>
        <w:spacing w:after="0" w:line="240" w:lineRule="auto"/>
        <w:rPr>
          <w:rFonts w:ascii="Times New Roman" w:eastAsia="Calibri" w:hAnsi="Times New Roman" w:cs="Times New Roman"/>
          <w:sz w:val="24"/>
          <w:szCs w:val="24"/>
          <w:lang w:val="ro-RO"/>
        </w:rPr>
      </w:pPr>
    </w:p>
    <w:p w:rsidR="009E3D08" w:rsidRPr="004C710B" w:rsidRDefault="009E3D08" w:rsidP="009E3D08">
      <w:pPr>
        <w:spacing w:after="0" w:line="240" w:lineRule="auto"/>
        <w:rPr>
          <w:rFonts w:ascii="Times New Roman" w:eastAsia="Calibri" w:hAnsi="Times New Roman" w:cs="Times New Roman"/>
          <w:sz w:val="24"/>
          <w:szCs w:val="24"/>
          <w:lang w:val="ro-RO"/>
        </w:rPr>
      </w:pPr>
    </w:p>
    <w:p w:rsidR="009E3D08" w:rsidRPr="004C710B" w:rsidRDefault="009E3D08" w:rsidP="009E3D08">
      <w:pPr>
        <w:spacing w:after="160"/>
        <w:jc w:val="center"/>
        <w:rPr>
          <w:rFonts w:ascii="Times New Roman" w:eastAsia="Calibri" w:hAnsi="Times New Roman" w:cs="Times New Roman"/>
          <w:b/>
          <w:sz w:val="24"/>
          <w:szCs w:val="24"/>
          <w:lang w:val="ro-RO"/>
        </w:rPr>
      </w:pPr>
      <w:r w:rsidRPr="004C710B">
        <w:rPr>
          <w:rFonts w:ascii="Times New Roman" w:eastAsia="Calibri" w:hAnsi="Times New Roman" w:cs="Times New Roman"/>
          <w:b/>
          <w:sz w:val="24"/>
          <w:szCs w:val="24"/>
          <w:lang w:val="ro-RO"/>
        </w:rPr>
        <w:t>GUVERNUL REPUBLICII MOLDOVA</w:t>
      </w:r>
    </w:p>
    <w:p w:rsidR="009E3D08" w:rsidRPr="004C710B" w:rsidRDefault="009E3D08" w:rsidP="009E3D08">
      <w:pPr>
        <w:spacing w:after="160"/>
        <w:jc w:val="both"/>
        <w:rPr>
          <w:rFonts w:ascii="Times New Roman" w:eastAsia="Calibri" w:hAnsi="Times New Roman" w:cs="Times New Roman"/>
          <w:b/>
          <w:sz w:val="24"/>
          <w:szCs w:val="24"/>
          <w:lang w:val="ro-RO"/>
        </w:rPr>
      </w:pPr>
    </w:p>
    <w:p w:rsidR="009E3D08" w:rsidRPr="004C710B" w:rsidRDefault="009E3D08" w:rsidP="009E3D08">
      <w:pPr>
        <w:spacing w:after="160"/>
        <w:jc w:val="center"/>
        <w:rPr>
          <w:rFonts w:ascii="Times New Roman" w:eastAsia="Calibri" w:hAnsi="Times New Roman" w:cs="Times New Roman"/>
          <w:b/>
          <w:sz w:val="24"/>
          <w:szCs w:val="24"/>
          <w:lang w:val="ro-RO"/>
        </w:rPr>
      </w:pPr>
      <w:r w:rsidRPr="004C710B">
        <w:rPr>
          <w:rFonts w:ascii="Times New Roman" w:eastAsia="Calibri" w:hAnsi="Times New Roman" w:cs="Times New Roman"/>
          <w:b/>
          <w:sz w:val="24"/>
          <w:szCs w:val="24"/>
          <w:lang w:val="ro-RO"/>
        </w:rPr>
        <w:t>H O T Ă R Î R E  nr. ______</w:t>
      </w:r>
    </w:p>
    <w:p w:rsidR="009E3D08" w:rsidRPr="004C710B" w:rsidRDefault="009E3D08" w:rsidP="009E3D08">
      <w:pPr>
        <w:spacing w:after="160"/>
        <w:jc w:val="center"/>
        <w:rPr>
          <w:rFonts w:ascii="Times New Roman" w:eastAsia="Calibri" w:hAnsi="Times New Roman" w:cs="Times New Roman"/>
          <w:b/>
          <w:sz w:val="24"/>
          <w:szCs w:val="24"/>
          <w:lang w:val="ro-RO"/>
        </w:rPr>
      </w:pPr>
      <w:r w:rsidRPr="004C710B">
        <w:rPr>
          <w:rFonts w:ascii="Times New Roman" w:eastAsia="Calibri" w:hAnsi="Times New Roman" w:cs="Times New Roman"/>
          <w:sz w:val="24"/>
          <w:szCs w:val="24"/>
          <w:lang w:val="ro-RO"/>
        </w:rPr>
        <w:t>din _________________ 2019</w:t>
      </w:r>
    </w:p>
    <w:p w:rsidR="009E3D08" w:rsidRPr="004C710B" w:rsidRDefault="009E3D08" w:rsidP="009E3D08">
      <w:pPr>
        <w:spacing w:after="160"/>
        <w:jc w:val="center"/>
        <w:rPr>
          <w:rFonts w:ascii="Times New Roman" w:eastAsia="Calibri" w:hAnsi="Times New Roman" w:cs="Times New Roman"/>
          <w:sz w:val="24"/>
          <w:szCs w:val="24"/>
          <w:lang w:val="ro-RO"/>
        </w:rPr>
      </w:pPr>
      <w:r w:rsidRPr="004C710B">
        <w:rPr>
          <w:rFonts w:ascii="Times New Roman" w:eastAsia="Calibri" w:hAnsi="Times New Roman" w:cs="Times New Roman"/>
          <w:sz w:val="24"/>
          <w:szCs w:val="24"/>
          <w:lang w:val="ro-RO"/>
        </w:rPr>
        <w:t>Chișinău</w:t>
      </w:r>
    </w:p>
    <w:p w:rsidR="009E3D08" w:rsidRPr="004C710B" w:rsidRDefault="009E3D08" w:rsidP="009E3D08">
      <w:pPr>
        <w:widowControl w:val="0"/>
        <w:spacing w:after="0" w:line="504" w:lineRule="exact"/>
        <w:jc w:val="both"/>
        <w:rPr>
          <w:rFonts w:ascii="Times New Roman" w:eastAsia="Times New Roman" w:hAnsi="Times New Roman" w:cs="Times New Roman"/>
          <w:sz w:val="24"/>
          <w:szCs w:val="24"/>
          <w:lang w:val="it-IT" w:eastAsia="ru-RU"/>
        </w:rPr>
      </w:pPr>
    </w:p>
    <w:p w:rsidR="009E3D08" w:rsidRPr="00465186" w:rsidRDefault="009E3D08" w:rsidP="009E3D08">
      <w:pPr>
        <w:spacing w:after="0" w:line="240" w:lineRule="auto"/>
        <w:jc w:val="center"/>
        <w:rPr>
          <w:rFonts w:ascii="Times New Roman" w:eastAsia="Times New Roman" w:hAnsi="Times New Roman" w:cs="Times New Roman"/>
          <w:b/>
          <w:color w:val="000000" w:themeColor="text1"/>
          <w:sz w:val="24"/>
          <w:szCs w:val="24"/>
          <w:lang w:val="ro-RO" w:eastAsia="ru-RU"/>
        </w:rPr>
      </w:pPr>
      <w:r w:rsidRPr="00465186">
        <w:rPr>
          <w:rFonts w:ascii="Times New Roman" w:eastAsia="Times New Roman" w:hAnsi="Times New Roman" w:cs="Times New Roman"/>
          <w:b/>
          <w:color w:val="000000" w:themeColor="text1"/>
          <w:sz w:val="24"/>
          <w:szCs w:val="24"/>
          <w:lang w:val="ro-RO" w:eastAsia="ro-RO"/>
        </w:rPr>
        <w:t xml:space="preserve">cu </w:t>
      </w:r>
      <w:r w:rsidRPr="00465186">
        <w:rPr>
          <w:rFonts w:ascii="Times New Roman" w:eastAsia="Times New Roman" w:hAnsi="Times New Roman" w:cs="Times New Roman"/>
          <w:b/>
          <w:color w:val="000000" w:themeColor="text1"/>
          <w:sz w:val="24"/>
          <w:szCs w:val="24"/>
          <w:lang w:val="it-IT" w:eastAsia="ro-RO"/>
        </w:rPr>
        <w:t xml:space="preserve">privire </w:t>
      </w:r>
      <w:r w:rsidRPr="00465186">
        <w:rPr>
          <w:rFonts w:ascii="Times New Roman" w:eastAsia="Times New Roman" w:hAnsi="Times New Roman" w:cs="Times New Roman"/>
          <w:b/>
          <w:color w:val="000000" w:themeColor="text1"/>
          <w:sz w:val="24"/>
          <w:szCs w:val="24"/>
          <w:lang w:val="ro-RO" w:eastAsia="ro-RO"/>
        </w:rPr>
        <w:t>l</w:t>
      </w:r>
      <w:r w:rsidRPr="00465186">
        <w:rPr>
          <w:rFonts w:ascii="Times New Roman" w:eastAsia="Times New Roman" w:hAnsi="Times New Roman" w:cs="Times New Roman"/>
          <w:b/>
          <w:color w:val="000000" w:themeColor="text1"/>
          <w:sz w:val="24"/>
          <w:szCs w:val="24"/>
          <w:lang w:val="it-IT" w:eastAsia="ro-RO"/>
        </w:rPr>
        <w:t xml:space="preserve">a aprobarea proiectului </w:t>
      </w:r>
      <w:bookmarkStart w:id="0" w:name="_Hlk520391885"/>
      <w:r w:rsidRPr="00465186">
        <w:rPr>
          <w:rFonts w:ascii="Times New Roman" w:eastAsia="Times New Roman" w:hAnsi="Times New Roman" w:cs="Times New Roman"/>
          <w:b/>
          <w:color w:val="000000" w:themeColor="text1"/>
          <w:sz w:val="24"/>
          <w:szCs w:val="24"/>
          <w:lang w:val="it-IT" w:eastAsia="ro-RO"/>
        </w:rPr>
        <w:t xml:space="preserve">Legii </w:t>
      </w:r>
      <w:r w:rsidRPr="00465186">
        <w:rPr>
          <w:rFonts w:ascii="Times New Roman" w:eastAsia="Times New Roman" w:hAnsi="Times New Roman" w:cs="Times New Roman"/>
          <w:b/>
          <w:color w:val="000000" w:themeColor="text1"/>
          <w:sz w:val="24"/>
          <w:szCs w:val="24"/>
          <w:lang w:val="ro-RO" w:eastAsia="ru-RU"/>
        </w:rPr>
        <w:t>privind producţia agroalimentară ecologică şi etichetarea produselor ecologice</w:t>
      </w:r>
      <w:bookmarkEnd w:id="0"/>
    </w:p>
    <w:p w:rsidR="009E3D08" w:rsidRPr="004C710B" w:rsidRDefault="009E3D08" w:rsidP="009E3D08">
      <w:pPr>
        <w:autoSpaceDE w:val="0"/>
        <w:autoSpaceDN w:val="0"/>
        <w:adjustRightInd w:val="0"/>
        <w:spacing w:after="0" w:line="240" w:lineRule="auto"/>
        <w:jc w:val="both"/>
        <w:rPr>
          <w:rFonts w:ascii="Times New Roman" w:eastAsia="Times New Roman" w:hAnsi="Times New Roman" w:cs="Times New Roman"/>
          <w:color w:val="FF0000"/>
          <w:sz w:val="24"/>
          <w:szCs w:val="24"/>
          <w:lang w:val="ro-RO" w:eastAsia="ro-RO"/>
        </w:rPr>
      </w:pPr>
    </w:p>
    <w:p w:rsidR="009E3D08" w:rsidRPr="004C710B" w:rsidRDefault="009E3D08" w:rsidP="009E3D0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o-RO"/>
        </w:rPr>
        <w:t>Guvernul HOTĂRĂŞTE:</w:t>
      </w:r>
    </w:p>
    <w:p w:rsidR="009E3D08" w:rsidRPr="004C710B" w:rsidRDefault="009E3D08" w:rsidP="009E3D08">
      <w:pPr>
        <w:widowControl w:val="0"/>
        <w:spacing w:after="0" w:line="350" w:lineRule="exact"/>
        <w:jc w:val="both"/>
        <w:rPr>
          <w:rFonts w:ascii="Times New Roman" w:eastAsia="Times New Roman" w:hAnsi="Times New Roman" w:cs="Times New Roman"/>
          <w:sz w:val="24"/>
          <w:szCs w:val="24"/>
          <w:lang w:val="ro-RO" w:eastAsia="ro-RO"/>
        </w:rPr>
      </w:pPr>
    </w:p>
    <w:p w:rsidR="009E3D08" w:rsidRPr="004C710B" w:rsidRDefault="009E3D08" w:rsidP="009E3D08">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o-RO"/>
        </w:rPr>
        <w:t>Se aprobă şi se prezintă Parlamentului spre examinare proiectul Legii privind</w:t>
      </w:r>
      <w:r w:rsidRPr="004C710B">
        <w:rPr>
          <w:rFonts w:ascii="Times New Roman" w:eastAsia="Times New Roman" w:hAnsi="Times New Roman" w:cs="Times New Roman"/>
          <w:sz w:val="24"/>
          <w:szCs w:val="24"/>
          <w:lang w:val="ro-RO" w:eastAsia="ru-RU"/>
        </w:rPr>
        <w:t xml:space="preserve"> producţia agroalimentară ecologică şi etichetarea produselor ecologice</w:t>
      </w:r>
      <w:r w:rsidRPr="004C710B">
        <w:rPr>
          <w:rFonts w:ascii="Times New Roman" w:eastAsia="Times New Roman" w:hAnsi="Times New Roman" w:cs="Times New Roman"/>
          <w:sz w:val="24"/>
          <w:szCs w:val="24"/>
          <w:lang w:val="ro-RO" w:eastAsia="ro-RO"/>
        </w:rPr>
        <w:t>.</w:t>
      </w:r>
    </w:p>
    <w:p w:rsidR="009E3D08" w:rsidRPr="004C710B" w:rsidRDefault="009E3D08" w:rsidP="009E3D08">
      <w:pPr>
        <w:spacing w:after="0" w:line="240" w:lineRule="auto"/>
        <w:jc w:val="both"/>
        <w:rPr>
          <w:rFonts w:ascii="Times New Roman" w:eastAsia="Times New Roman" w:hAnsi="Times New Roman" w:cs="Times New Roman"/>
          <w:sz w:val="24"/>
          <w:szCs w:val="24"/>
          <w:lang w:val="it-IT" w:eastAsia="ru-RU"/>
        </w:rPr>
      </w:pPr>
    </w:p>
    <w:p w:rsidR="009E3D08" w:rsidRPr="004C710B" w:rsidRDefault="009E3D08" w:rsidP="009E3D08">
      <w:pPr>
        <w:spacing w:after="0" w:line="240" w:lineRule="auto"/>
        <w:jc w:val="both"/>
        <w:rPr>
          <w:rFonts w:ascii="Times New Roman" w:eastAsia="Times New Roman" w:hAnsi="Times New Roman" w:cs="Times New Roman"/>
          <w:sz w:val="24"/>
          <w:szCs w:val="24"/>
          <w:lang w:val="ro-RO" w:eastAsia="ru-RU"/>
        </w:rPr>
      </w:pPr>
    </w:p>
    <w:p w:rsidR="009E3D08" w:rsidRPr="004C710B" w:rsidRDefault="009E3D08" w:rsidP="009E3D08">
      <w:pPr>
        <w:spacing w:after="0" w:line="240" w:lineRule="auto"/>
        <w:jc w:val="both"/>
        <w:rPr>
          <w:rFonts w:ascii="Times New Roman" w:eastAsia="Times New Roman" w:hAnsi="Times New Roman" w:cs="Times New Roman"/>
          <w:sz w:val="24"/>
          <w:szCs w:val="24"/>
          <w:lang w:val="ro-RO" w:eastAsia="ru-RU"/>
        </w:rPr>
      </w:pPr>
    </w:p>
    <w:p w:rsidR="009E3D08" w:rsidRPr="004C710B" w:rsidRDefault="009E3D08" w:rsidP="009E3D08">
      <w:pPr>
        <w:spacing w:after="0" w:line="240" w:lineRule="auto"/>
        <w:jc w:val="both"/>
        <w:rPr>
          <w:rFonts w:ascii="Times New Roman" w:eastAsia="Times New Roman" w:hAnsi="Times New Roman" w:cs="Times New Roman"/>
          <w:sz w:val="24"/>
          <w:szCs w:val="24"/>
          <w:lang w:val="ro-RO" w:eastAsia="ru-RU"/>
        </w:rPr>
      </w:pPr>
    </w:p>
    <w:p w:rsidR="009E3D08" w:rsidRPr="004C710B" w:rsidRDefault="009E3D08" w:rsidP="009E3D08">
      <w:pPr>
        <w:spacing w:after="0" w:line="240" w:lineRule="auto"/>
        <w:jc w:val="center"/>
        <w:rPr>
          <w:rFonts w:ascii="Times New Roman" w:eastAsia="Times New Roman" w:hAnsi="Times New Roman" w:cs="Times New Roman"/>
          <w:sz w:val="24"/>
          <w:szCs w:val="24"/>
          <w:lang w:val="ro-RO" w:eastAsia="ru-RU"/>
        </w:rPr>
      </w:pPr>
    </w:p>
    <w:p w:rsidR="009E3D08" w:rsidRPr="00A94F86" w:rsidRDefault="009E3D08" w:rsidP="009E3D08">
      <w:pPr>
        <w:tabs>
          <w:tab w:val="left" w:pos="7513"/>
        </w:tabs>
        <w:spacing w:after="160" w:line="240" w:lineRule="auto"/>
        <w:jc w:val="center"/>
        <w:rPr>
          <w:rFonts w:ascii="Times New Roman" w:eastAsia="Times New Roman" w:hAnsi="Times New Roman" w:cs="Times New Roman"/>
          <w:b/>
          <w:sz w:val="24"/>
          <w:szCs w:val="24"/>
          <w:lang w:val="ro-RO" w:eastAsia="ru-RU"/>
        </w:rPr>
      </w:pPr>
      <w:r w:rsidRPr="004C710B">
        <w:rPr>
          <w:rFonts w:ascii="Times New Roman" w:eastAsia="Times New Roman" w:hAnsi="Times New Roman" w:cs="Times New Roman"/>
          <w:b/>
          <w:sz w:val="24"/>
          <w:szCs w:val="24"/>
          <w:lang w:val="ro-RO" w:eastAsia="ru-RU"/>
        </w:rPr>
        <w:t xml:space="preserve">PRIM-MINISTRU </w:t>
      </w:r>
      <w:r w:rsidR="009B6BCD" w:rsidRPr="004C710B">
        <w:rPr>
          <w:rFonts w:ascii="Times New Roman" w:eastAsia="Times New Roman" w:hAnsi="Times New Roman" w:cs="Times New Roman"/>
          <w:sz w:val="24"/>
          <w:szCs w:val="24"/>
          <w:lang w:val="ro-RO" w:eastAsia="ru-RU"/>
        </w:rPr>
        <w:t xml:space="preserve">                     </w:t>
      </w:r>
      <w:r w:rsidR="00A94F86">
        <w:rPr>
          <w:rFonts w:ascii="Times New Roman" w:eastAsia="Times New Roman" w:hAnsi="Times New Roman" w:cs="Times New Roman"/>
          <w:sz w:val="24"/>
          <w:szCs w:val="24"/>
          <w:lang w:val="ro-RO" w:eastAsia="ru-RU"/>
        </w:rPr>
        <w:t xml:space="preserve">     </w:t>
      </w:r>
      <w:r w:rsidR="009B6BCD" w:rsidRPr="004C710B">
        <w:rPr>
          <w:rFonts w:ascii="Times New Roman" w:eastAsia="Times New Roman" w:hAnsi="Times New Roman" w:cs="Times New Roman"/>
          <w:sz w:val="24"/>
          <w:szCs w:val="24"/>
          <w:lang w:val="ro-RO" w:eastAsia="ru-RU"/>
        </w:rPr>
        <w:t xml:space="preserve">        </w:t>
      </w:r>
      <w:r w:rsidRPr="004C710B">
        <w:rPr>
          <w:rFonts w:ascii="Times New Roman" w:eastAsia="Times New Roman" w:hAnsi="Times New Roman" w:cs="Times New Roman"/>
          <w:sz w:val="24"/>
          <w:szCs w:val="24"/>
          <w:lang w:val="ro-RO" w:eastAsia="ru-RU"/>
        </w:rPr>
        <w:t xml:space="preserve">                              </w:t>
      </w:r>
      <w:r w:rsidR="00A94F86" w:rsidRPr="00A94F86">
        <w:rPr>
          <w:rFonts w:ascii="Times New Roman" w:eastAsia="Times New Roman" w:hAnsi="Times New Roman" w:cs="Times New Roman"/>
          <w:b/>
          <w:sz w:val="24"/>
          <w:szCs w:val="24"/>
          <w:lang w:val="ro-RO" w:eastAsia="ru-RU"/>
        </w:rPr>
        <w:t>ION CHICU</w:t>
      </w:r>
    </w:p>
    <w:p w:rsidR="009E3D08" w:rsidRPr="004C710B" w:rsidRDefault="009E3D08" w:rsidP="009E3D08">
      <w:pPr>
        <w:spacing w:after="120"/>
        <w:jc w:val="both"/>
        <w:rPr>
          <w:rFonts w:ascii="Times New Roman" w:eastAsia="Calibri" w:hAnsi="Times New Roman" w:cs="Times New Roman"/>
          <w:sz w:val="24"/>
          <w:szCs w:val="24"/>
          <w:lang w:val="ro-RO"/>
        </w:rPr>
      </w:pPr>
    </w:p>
    <w:p w:rsidR="007825AD" w:rsidRPr="004C710B" w:rsidRDefault="007825AD" w:rsidP="009E3D08">
      <w:pPr>
        <w:spacing w:after="120"/>
        <w:jc w:val="both"/>
        <w:rPr>
          <w:rFonts w:ascii="Times New Roman" w:eastAsia="Calibri" w:hAnsi="Times New Roman" w:cs="Times New Roman"/>
          <w:sz w:val="24"/>
          <w:szCs w:val="24"/>
          <w:lang w:val="ro-RO"/>
        </w:rPr>
      </w:pPr>
    </w:p>
    <w:p w:rsidR="009E3D08" w:rsidRPr="004C710B" w:rsidRDefault="009E3D08" w:rsidP="009E3D08">
      <w:pPr>
        <w:spacing w:after="0" w:line="240" w:lineRule="auto"/>
        <w:rPr>
          <w:rFonts w:ascii="Times New Roman" w:eastAsia="Calibri" w:hAnsi="Times New Roman" w:cs="Times New Roman"/>
          <w:b/>
          <w:sz w:val="24"/>
          <w:szCs w:val="24"/>
          <w:lang w:val="ro-RO"/>
        </w:rPr>
      </w:pPr>
      <w:r w:rsidRPr="004C710B">
        <w:rPr>
          <w:rFonts w:ascii="Times New Roman" w:eastAsia="Calibri" w:hAnsi="Times New Roman" w:cs="Times New Roman"/>
          <w:b/>
          <w:sz w:val="24"/>
          <w:szCs w:val="24"/>
          <w:lang w:val="ro-RO"/>
        </w:rPr>
        <w:t>Contrasemnează:</w:t>
      </w:r>
    </w:p>
    <w:p w:rsidR="009E3D08" w:rsidRPr="004C710B" w:rsidRDefault="009E3D08" w:rsidP="009E3D08">
      <w:pPr>
        <w:spacing w:after="0" w:line="240" w:lineRule="auto"/>
        <w:rPr>
          <w:rFonts w:ascii="Times New Roman" w:eastAsia="Times New Roman" w:hAnsi="Times New Roman" w:cs="Times New Roman"/>
          <w:sz w:val="24"/>
          <w:szCs w:val="24"/>
          <w:lang w:val="ro-RO" w:eastAsia="ru-RU"/>
        </w:rPr>
      </w:pPr>
    </w:p>
    <w:p w:rsidR="009E3D08" w:rsidRPr="004C710B" w:rsidRDefault="009E3D08" w:rsidP="009E3D08">
      <w:pPr>
        <w:spacing w:after="0" w:line="240" w:lineRule="auto"/>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Ministru al Afacerilor Externe</w:t>
      </w:r>
    </w:p>
    <w:p w:rsidR="009B6BCD" w:rsidRPr="004C710B" w:rsidRDefault="009E3D08" w:rsidP="009B6BCD">
      <w:pPr>
        <w:spacing w:after="0" w:line="240" w:lineRule="auto"/>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 xml:space="preserve">şi Integrării Europene                                          </w:t>
      </w:r>
      <w:r w:rsidR="00907EE1">
        <w:rPr>
          <w:rFonts w:ascii="Times New Roman" w:eastAsia="Times New Roman" w:hAnsi="Times New Roman" w:cs="Times New Roman"/>
          <w:sz w:val="24"/>
          <w:szCs w:val="24"/>
          <w:lang w:val="ro-RO" w:eastAsia="ru-RU"/>
        </w:rPr>
        <w:t xml:space="preserve">   </w:t>
      </w:r>
      <w:r w:rsidR="009B6BCD" w:rsidRPr="004C710B">
        <w:rPr>
          <w:rFonts w:ascii="Times New Roman" w:eastAsia="Times New Roman" w:hAnsi="Times New Roman" w:cs="Times New Roman"/>
          <w:sz w:val="24"/>
          <w:szCs w:val="24"/>
          <w:lang w:val="ro-RO" w:eastAsia="ru-RU"/>
        </w:rPr>
        <w:t xml:space="preserve">               </w:t>
      </w:r>
      <w:r w:rsidR="00A94F86" w:rsidRPr="00A94F86">
        <w:rPr>
          <w:rFonts w:ascii="Times New Roman" w:eastAsia="Times New Roman" w:hAnsi="Times New Roman" w:cs="Times New Roman"/>
          <w:sz w:val="24"/>
          <w:szCs w:val="24"/>
          <w:lang w:val="ro-RO" w:eastAsia="ru-RU"/>
        </w:rPr>
        <w:t>Aureliu Ciocoi</w:t>
      </w:r>
    </w:p>
    <w:p w:rsidR="009B6BCD" w:rsidRPr="004C710B" w:rsidRDefault="009B6BCD" w:rsidP="009E3D08">
      <w:pPr>
        <w:spacing w:after="0" w:line="240" w:lineRule="auto"/>
        <w:rPr>
          <w:rFonts w:ascii="Times New Roman" w:eastAsia="Times New Roman" w:hAnsi="Times New Roman" w:cs="Times New Roman"/>
          <w:sz w:val="24"/>
          <w:szCs w:val="24"/>
          <w:lang w:val="ro-RO" w:eastAsia="ru-RU"/>
        </w:rPr>
      </w:pPr>
    </w:p>
    <w:p w:rsidR="009E3D08" w:rsidRPr="004C710B" w:rsidRDefault="009E3D08" w:rsidP="009E3D08">
      <w:pPr>
        <w:spacing w:after="0" w:line="240" w:lineRule="auto"/>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 xml:space="preserve">Ministru al Agriculturii, </w:t>
      </w:r>
    </w:p>
    <w:p w:rsidR="009E3D08" w:rsidRPr="004C710B" w:rsidRDefault="009E3D08" w:rsidP="009E3D08">
      <w:pPr>
        <w:spacing w:after="0" w:line="240" w:lineRule="auto"/>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 xml:space="preserve">Dezvoltării Regionale și Mediului                       </w:t>
      </w:r>
      <w:r w:rsidR="00907EE1">
        <w:rPr>
          <w:rFonts w:ascii="Times New Roman" w:eastAsia="Times New Roman" w:hAnsi="Times New Roman" w:cs="Times New Roman"/>
          <w:sz w:val="24"/>
          <w:szCs w:val="24"/>
          <w:lang w:val="ro-RO" w:eastAsia="ru-RU"/>
        </w:rPr>
        <w:t xml:space="preserve">       </w:t>
      </w:r>
      <w:r w:rsidR="00A94F86">
        <w:rPr>
          <w:rFonts w:ascii="Times New Roman" w:eastAsia="Times New Roman" w:hAnsi="Times New Roman" w:cs="Times New Roman"/>
          <w:sz w:val="24"/>
          <w:szCs w:val="24"/>
          <w:lang w:val="ro-RO" w:eastAsia="ru-RU"/>
        </w:rPr>
        <w:t xml:space="preserve"> </w:t>
      </w:r>
      <w:r w:rsidR="00907EE1">
        <w:rPr>
          <w:rFonts w:ascii="Times New Roman" w:eastAsia="Times New Roman" w:hAnsi="Times New Roman" w:cs="Times New Roman"/>
          <w:sz w:val="24"/>
          <w:szCs w:val="24"/>
          <w:lang w:val="ro-RO" w:eastAsia="ru-RU"/>
        </w:rPr>
        <w:t xml:space="preserve">          Ion  </w:t>
      </w:r>
      <w:proofErr w:type="spellStart"/>
      <w:r w:rsidR="00907EE1">
        <w:rPr>
          <w:rFonts w:ascii="Times New Roman" w:eastAsia="Times New Roman" w:hAnsi="Times New Roman" w:cs="Times New Roman"/>
          <w:sz w:val="24"/>
          <w:szCs w:val="24"/>
          <w:lang w:val="ro-RO" w:eastAsia="ru-RU"/>
        </w:rPr>
        <w:t>Perju</w:t>
      </w:r>
      <w:proofErr w:type="spellEnd"/>
      <w:r w:rsidR="00907EE1">
        <w:rPr>
          <w:rFonts w:ascii="Times New Roman" w:eastAsia="Times New Roman" w:hAnsi="Times New Roman" w:cs="Times New Roman"/>
          <w:sz w:val="24"/>
          <w:szCs w:val="24"/>
          <w:lang w:val="ro-RO" w:eastAsia="ru-RU"/>
        </w:rPr>
        <w:t xml:space="preserve"> </w:t>
      </w:r>
    </w:p>
    <w:p w:rsidR="009E3D08" w:rsidRPr="004C710B" w:rsidRDefault="009E3D08" w:rsidP="009E3D08">
      <w:pPr>
        <w:spacing w:after="0" w:line="240" w:lineRule="auto"/>
        <w:rPr>
          <w:rFonts w:ascii="Times New Roman" w:eastAsia="Times New Roman" w:hAnsi="Times New Roman" w:cs="Times New Roman"/>
          <w:sz w:val="24"/>
          <w:szCs w:val="24"/>
          <w:lang w:val="ro-RO" w:eastAsia="ru-RU"/>
        </w:rPr>
      </w:pPr>
    </w:p>
    <w:p w:rsidR="009E3D08" w:rsidRPr="004C710B" w:rsidRDefault="009E3D08" w:rsidP="009E3D08">
      <w:pPr>
        <w:spacing w:after="0" w:line="240" w:lineRule="auto"/>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 xml:space="preserve">Ministru al Justiţiei                                                </w:t>
      </w:r>
      <w:r w:rsidR="00907EE1">
        <w:rPr>
          <w:rFonts w:ascii="Times New Roman" w:eastAsia="Times New Roman" w:hAnsi="Times New Roman" w:cs="Times New Roman"/>
          <w:sz w:val="24"/>
          <w:szCs w:val="24"/>
          <w:lang w:val="ro-RO" w:eastAsia="ru-RU"/>
        </w:rPr>
        <w:t xml:space="preserve">  </w:t>
      </w:r>
      <w:r w:rsidRPr="004C710B">
        <w:rPr>
          <w:rFonts w:ascii="Times New Roman" w:eastAsia="Times New Roman" w:hAnsi="Times New Roman" w:cs="Times New Roman"/>
          <w:sz w:val="24"/>
          <w:szCs w:val="24"/>
          <w:lang w:val="ro-RO" w:eastAsia="ru-RU"/>
        </w:rPr>
        <w:t xml:space="preserve">     </w:t>
      </w:r>
      <w:r w:rsidR="00A94F86">
        <w:rPr>
          <w:rFonts w:ascii="Times New Roman" w:eastAsia="Times New Roman" w:hAnsi="Times New Roman" w:cs="Times New Roman"/>
          <w:sz w:val="24"/>
          <w:szCs w:val="24"/>
          <w:lang w:val="ro-RO" w:eastAsia="ru-RU"/>
        </w:rPr>
        <w:t xml:space="preserve"> </w:t>
      </w:r>
      <w:r w:rsidRPr="004C710B">
        <w:rPr>
          <w:rFonts w:ascii="Times New Roman" w:eastAsia="Times New Roman" w:hAnsi="Times New Roman" w:cs="Times New Roman"/>
          <w:sz w:val="24"/>
          <w:szCs w:val="24"/>
          <w:lang w:val="ro-RO" w:eastAsia="ru-RU"/>
        </w:rPr>
        <w:t xml:space="preserve">   </w:t>
      </w:r>
      <w:r w:rsidR="00907EE1">
        <w:rPr>
          <w:rFonts w:ascii="Times New Roman" w:eastAsia="Times New Roman" w:hAnsi="Times New Roman" w:cs="Times New Roman"/>
          <w:sz w:val="24"/>
          <w:szCs w:val="24"/>
          <w:lang w:val="ro-RO" w:eastAsia="ru-RU"/>
        </w:rPr>
        <w:t xml:space="preserve"> </w:t>
      </w:r>
      <w:r w:rsidRPr="004C710B">
        <w:rPr>
          <w:rFonts w:ascii="Times New Roman" w:eastAsia="Times New Roman" w:hAnsi="Times New Roman" w:cs="Times New Roman"/>
          <w:sz w:val="24"/>
          <w:szCs w:val="24"/>
          <w:lang w:val="ro-RO" w:eastAsia="ru-RU"/>
        </w:rPr>
        <w:t xml:space="preserve">    </w:t>
      </w:r>
      <w:r w:rsidR="00A94F86" w:rsidRPr="00A94F86">
        <w:rPr>
          <w:rFonts w:ascii="Times New Roman" w:eastAsia="Times New Roman" w:hAnsi="Times New Roman" w:cs="Times New Roman"/>
          <w:sz w:val="24"/>
          <w:szCs w:val="24"/>
          <w:lang w:val="ro-RO" w:eastAsia="ru-RU"/>
        </w:rPr>
        <w:t xml:space="preserve">Fadei </w:t>
      </w:r>
      <w:proofErr w:type="spellStart"/>
      <w:r w:rsidR="00A94F86" w:rsidRPr="00A94F86">
        <w:rPr>
          <w:rFonts w:ascii="Times New Roman" w:eastAsia="Times New Roman" w:hAnsi="Times New Roman" w:cs="Times New Roman"/>
          <w:sz w:val="24"/>
          <w:szCs w:val="24"/>
          <w:lang w:val="ro-RO" w:eastAsia="ru-RU"/>
        </w:rPr>
        <w:t>Nagacevschi</w:t>
      </w:r>
      <w:proofErr w:type="spellEnd"/>
    </w:p>
    <w:p w:rsidR="009E3D08" w:rsidRPr="004C710B" w:rsidRDefault="009E3D08" w:rsidP="009E3D08">
      <w:pPr>
        <w:spacing w:after="0" w:line="240" w:lineRule="auto"/>
        <w:jc w:val="both"/>
        <w:rPr>
          <w:rFonts w:ascii="Times New Roman" w:eastAsia="Times New Roman" w:hAnsi="Times New Roman" w:cs="Times New Roman"/>
          <w:sz w:val="24"/>
          <w:szCs w:val="24"/>
          <w:lang w:val="ro-RO" w:eastAsia="ru-RU"/>
        </w:rPr>
      </w:pPr>
    </w:p>
    <w:p w:rsidR="009E3D08" w:rsidRPr="004C710B" w:rsidRDefault="009E3D08" w:rsidP="009E3D08">
      <w:pPr>
        <w:spacing w:after="0" w:line="240" w:lineRule="auto"/>
        <w:jc w:val="right"/>
        <w:rPr>
          <w:rFonts w:ascii="Times New Roman" w:eastAsia="Times New Roman" w:hAnsi="Times New Roman" w:cs="Times New Roman"/>
          <w:b/>
          <w:sz w:val="24"/>
          <w:szCs w:val="24"/>
          <w:u w:val="single"/>
          <w:lang w:val="ro-RO" w:eastAsia="ro-RO"/>
        </w:rPr>
      </w:pPr>
    </w:p>
    <w:p w:rsidR="009E3D08" w:rsidRPr="004C710B" w:rsidRDefault="009E3D08" w:rsidP="009E3D08">
      <w:pPr>
        <w:spacing w:after="0" w:line="240" w:lineRule="auto"/>
        <w:jc w:val="right"/>
        <w:rPr>
          <w:rFonts w:ascii="Times New Roman" w:eastAsia="Times New Roman" w:hAnsi="Times New Roman" w:cs="Times New Roman"/>
          <w:b/>
          <w:sz w:val="24"/>
          <w:szCs w:val="24"/>
          <w:u w:val="single"/>
          <w:lang w:val="ro-RO" w:eastAsia="ro-RO"/>
        </w:rPr>
      </w:pPr>
    </w:p>
    <w:p w:rsidR="009E3D08" w:rsidRPr="004C710B" w:rsidRDefault="009E3D08" w:rsidP="009E3D08">
      <w:pPr>
        <w:spacing w:after="0" w:line="240" w:lineRule="auto"/>
        <w:jc w:val="right"/>
        <w:rPr>
          <w:rFonts w:ascii="Times New Roman" w:eastAsia="Times New Roman" w:hAnsi="Times New Roman" w:cs="Times New Roman"/>
          <w:b/>
          <w:sz w:val="24"/>
          <w:szCs w:val="24"/>
          <w:u w:val="single"/>
          <w:lang w:val="ro-RO" w:eastAsia="ro-RO"/>
        </w:rPr>
      </w:pPr>
    </w:p>
    <w:p w:rsidR="009E3D08" w:rsidRPr="004C710B" w:rsidRDefault="009E3D08" w:rsidP="009E3D08">
      <w:pPr>
        <w:spacing w:after="0" w:line="240" w:lineRule="auto"/>
        <w:jc w:val="right"/>
        <w:rPr>
          <w:rFonts w:ascii="Times New Roman" w:eastAsia="Times New Roman" w:hAnsi="Times New Roman" w:cs="Times New Roman"/>
          <w:b/>
          <w:sz w:val="24"/>
          <w:szCs w:val="24"/>
          <w:u w:val="single"/>
          <w:lang w:val="ro-RO" w:eastAsia="ro-RO"/>
        </w:rPr>
      </w:pPr>
    </w:p>
    <w:p w:rsidR="009E3D08" w:rsidRDefault="009E3D08" w:rsidP="009E3D08">
      <w:pPr>
        <w:spacing w:after="0" w:line="240" w:lineRule="auto"/>
        <w:jc w:val="right"/>
        <w:rPr>
          <w:rFonts w:ascii="Times New Roman" w:eastAsia="Times New Roman" w:hAnsi="Times New Roman" w:cs="Times New Roman"/>
          <w:b/>
          <w:sz w:val="24"/>
          <w:szCs w:val="24"/>
          <w:u w:val="single"/>
          <w:lang w:val="ro-RO" w:eastAsia="ro-RO"/>
        </w:rPr>
      </w:pPr>
    </w:p>
    <w:p w:rsidR="004C710B" w:rsidRDefault="004C710B" w:rsidP="009E3D08">
      <w:pPr>
        <w:spacing w:after="0" w:line="240" w:lineRule="auto"/>
        <w:jc w:val="right"/>
        <w:rPr>
          <w:rFonts w:ascii="Times New Roman" w:eastAsia="Times New Roman" w:hAnsi="Times New Roman" w:cs="Times New Roman"/>
          <w:b/>
          <w:sz w:val="24"/>
          <w:szCs w:val="24"/>
          <w:u w:val="single"/>
          <w:lang w:val="ro-RO" w:eastAsia="ro-RO"/>
        </w:rPr>
      </w:pPr>
    </w:p>
    <w:p w:rsidR="004C710B" w:rsidRDefault="004C710B" w:rsidP="009E3D08">
      <w:pPr>
        <w:spacing w:after="0" w:line="240" w:lineRule="auto"/>
        <w:jc w:val="right"/>
        <w:rPr>
          <w:rFonts w:ascii="Times New Roman" w:eastAsia="Times New Roman" w:hAnsi="Times New Roman" w:cs="Times New Roman"/>
          <w:b/>
          <w:sz w:val="24"/>
          <w:szCs w:val="24"/>
          <w:u w:val="single"/>
          <w:lang w:val="ro-RO" w:eastAsia="ro-RO"/>
        </w:rPr>
      </w:pPr>
    </w:p>
    <w:p w:rsidR="004C710B" w:rsidRDefault="004C710B" w:rsidP="009E3D08">
      <w:pPr>
        <w:spacing w:after="0" w:line="240" w:lineRule="auto"/>
        <w:jc w:val="right"/>
        <w:rPr>
          <w:rFonts w:ascii="Times New Roman" w:eastAsia="Times New Roman" w:hAnsi="Times New Roman" w:cs="Times New Roman"/>
          <w:b/>
          <w:sz w:val="24"/>
          <w:szCs w:val="24"/>
          <w:u w:val="single"/>
          <w:lang w:val="ro-RO" w:eastAsia="ro-RO"/>
        </w:rPr>
      </w:pPr>
    </w:p>
    <w:p w:rsidR="004C710B" w:rsidRDefault="004C710B" w:rsidP="009E3D08">
      <w:pPr>
        <w:spacing w:after="0" w:line="240" w:lineRule="auto"/>
        <w:jc w:val="right"/>
        <w:rPr>
          <w:rFonts w:ascii="Times New Roman" w:eastAsia="Times New Roman" w:hAnsi="Times New Roman" w:cs="Times New Roman"/>
          <w:b/>
          <w:sz w:val="24"/>
          <w:szCs w:val="24"/>
          <w:u w:val="single"/>
          <w:lang w:val="ro-RO" w:eastAsia="ro-RO"/>
        </w:rPr>
      </w:pPr>
    </w:p>
    <w:p w:rsidR="004C710B" w:rsidRDefault="004C710B" w:rsidP="009E3D08">
      <w:pPr>
        <w:spacing w:after="0" w:line="240" w:lineRule="auto"/>
        <w:jc w:val="right"/>
        <w:rPr>
          <w:rFonts w:ascii="Times New Roman" w:eastAsia="Times New Roman" w:hAnsi="Times New Roman" w:cs="Times New Roman"/>
          <w:b/>
          <w:sz w:val="24"/>
          <w:szCs w:val="24"/>
          <w:u w:val="single"/>
          <w:lang w:val="ro-RO" w:eastAsia="ro-RO"/>
        </w:rPr>
      </w:pPr>
    </w:p>
    <w:p w:rsidR="004C710B" w:rsidRDefault="004C710B" w:rsidP="009E3D08">
      <w:pPr>
        <w:spacing w:after="0" w:line="240" w:lineRule="auto"/>
        <w:jc w:val="right"/>
        <w:rPr>
          <w:rFonts w:ascii="Times New Roman" w:eastAsia="Times New Roman" w:hAnsi="Times New Roman" w:cs="Times New Roman"/>
          <w:b/>
          <w:sz w:val="24"/>
          <w:szCs w:val="24"/>
          <w:u w:val="single"/>
          <w:lang w:val="ro-RO" w:eastAsia="ro-RO"/>
        </w:rPr>
      </w:pPr>
    </w:p>
    <w:p w:rsidR="004C710B" w:rsidRPr="004C710B" w:rsidRDefault="004C710B" w:rsidP="009E3D08">
      <w:pPr>
        <w:spacing w:after="0" w:line="240" w:lineRule="auto"/>
        <w:jc w:val="right"/>
        <w:rPr>
          <w:rFonts w:ascii="Times New Roman" w:eastAsia="Times New Roman" w:hAnsi="Times New Roman" w:cs="Times New Roman"/>
          <w:b/>
          <w:sz w:val="24"/>
          <w:szCs w:val="24"/>
          <w:u w:val="single"/>
          <w:lang w:val="ro-RO" w:eastAsia="ro-RO"/>
        </w:rPr>
      </w:pPr>
    </w:p>
    <w:p w:rsidR="009E3D08" w:rsidRPr="004C710B" w:rsidRDefault="009E3D08" w:rsidP="009E3D08">
      <w:pPr>
        <w:spacing w:after="0" w:line="240" w:lineRule="auto"/>
        <w:jc w:val="right"/>
        <w:rPr>
          <w:rFonts w:ascii="Times New Roman" w:eastAsia="Times New Roman" w:hAnsi="Times New Roman" w:cs="Times New Roman"/>
          <w:b/>
          <w:sz w:val="24"/>
          <w:szCs w:val="24"/>
          <w:u w:val="single"/>
          <w:lang w:val="ro-RO" w:eastAsia="ro-RO"/>
        </w:rPr>
      </w:pPr>
    </w:p>
    <w:p w:rsidR="009E3D08" w:rsidRPr="004C710B" w:rsidRDefault="009B6BCD" w:rsidP="009E3D08">
      <w:pPr>
        <w:spacing w:after="0" w:line="240" w:lineRule="auto"/>
        <w:jc w:val="right"/>
        <w:rPr>
          <w:rFonts w:ascii="Times New Roman" w:eastAsia="Times New Roman" w:hAnsi="Times New Roman" w:cs="Times New Roman"/>
          <w:b/>
          <w:sz w:val="24"/>
          <w:szCs w:val="24"/>
          <w:u w:val="single"/>
          <w:lang w:val="ro-RO" w:eastAsia="ro-RO"/>
        </w:rPr>
      </w:pPr>
      <w:r w:rsidRPr="004C710B">
        <w:rPr>
          <w:rFonts w:ascii="Times New Roman" w:eastAsia="Times New Roman" w:hAnsi="Times New Roman" w:cs="Times New Roman"/>
          <w:b/>
          <w:sz w:val="24"/>
          <w:szCs w:val="24"/>
          <w:u w:val="single"/>
          <w:lang w:val="ro-RO" w:eastAsia="ro-RO"/>
        </w:rPr>
        <w:lastRenderedPageBreak/>
        <w:t>UE</w:t>
      </w:r>
    </w:p>
    <w:p w:rsidR="009E3D08" w:rsidRPr="00284491" w:rsidRDefault="009E3D08" w:rsidP="009E3D08">
      <w:pPr>
        <w:spacing w:after="0" w:line="240" w:lineRule="auto"/>
        <w:jc w:val="right"/>
        <w:rPr>
          <w:rFonts w:ascii="Times New Roman" w:eastAsia="Times New Roman" w:hAnsi="Times New Roman" w:cs="Times New Roman"/>
          <w:b/>
          <w:sz w:val="24"/>
          <w:szCs w:val="24"/>
          <w:u w:val="single"/>
          <w:lang w:val="en-US" w:eastAsia="ro-RO"/>
        </w:rPr>
      </w:pPr>
    </w:p>
    <w:p w:rsidR="009E3D08" w:rsidRPr="004C710B" w:rsidRDefault="009E3D08" w:rsidP="009E3D08">
      <w:pPr>
        <w:spacing w:after="0" w:line="240" w:lineRule="auto"/>
        <w:jc w:val="right"/>
        <w:rPr>
          <w:rFonts w:ascii="Times New Roman" w:eastAsia="Times New Roman" w:hAnsi="Times New Roman" w:cs="Times New Roman"/>
          <w:sz w:val="24"/>
          <w:szCs w:val="24"/>
          <w:u w:val="single"/>
          <w:lang w:val="ro-RO" w:eastAsia="ru-RU"/>
        </w:rPr>
      </w:pPr>
      <w:r w:rsidRPr="004C710B">
        <w:rPr>
          <w:rFonts w:ascii="Times New Roman" w:eastAsia="Times New Roman" w:hAnsi="Times New Roman" w:cs="Times New Roman"/>
          <w:b/>
          <w:sz w:val="24"/>
          <w:szCs w:val="24"/>
          <w:u w:val="single"/>
          <w:lang w:val="ro-RO" w:eastAsia="ro-RO"/>
        </w:rPr>
        <w:t>Proiect</w:t>
      </w:r>
    </w:p>
    <w:p w:rsidR="009E3D08" w:rsidRPr="00465186" w:rsidRDefault="009E3D08" w:rsidP="009E3D08">
      <w:pPr>
        <w:spacing w:after="0" w:line="240" w:lineRule="auto"/>
        <w:jc w:val="center"/>
        <w:rPr>
          <w:rFonts w:ascii="Times New Roman" w:eastAsia="Times New Roman" w:hAnsi="Times New Roman" w:cs="Times New Roman"/>
          <w:color w:val="000000" w:themeColor="text1"/>
          <w:sz w:val="24"/>
          <w:szCs w:val="24"/>
          <w:lang w:val="ro-RO" w:eastAsia="ru-RU"/>
        </w:rPr>
      </w:pPr>
      <w:bookmarkStart w:id="1" w:name="bookmark1"/>
      <w:r w:rsidRPr="00465186">
        <w:rPr>
          <w:rFonts w:ascii="Times New Roman" w:eastAsia="Times New Roman" w:hAnsi="Times New Roman" w:cs="Times New Roman"/>
          <w:color w:val="000000" w:themeColor="text1"/>
          <w:sz w:val="24"/>
          <w:szCs w:val="24"/>
          <w:lang w:val="ro-RO" w:eastAsia="ru-RU"/>
        </w:rPr>
        <w:t>LEGE</w:t>
      </w:r>
      <w:bookmarkEnd w:id="1"/>
    </w:p>
    <w:p w:rsidR="009E3D08" w:rsidRPr="00465186" w:rsidRDefault="009E3D08" w:rsidP="009E3D08">
      <w:pPr>
        <w:spacing w:after="0" w:line="240" w:lineRule="auto"/>
        <w:jc w:val="center"/>
        <w:rPr>
          <w:rFonts w:ascii="Times New Roman" w:eastAsia="Times New Roman" w:hAnsi="Times New Roman" w:cs="Times New Roman"/>
          <w:b/>
          <w:color w:val="000000" w:themeColor="text1"/>
          <w:sz w:val="24"/>
          <w:szCs w:val="24"/>
          <w:lang w:val="ro-RO" w:eastAsia="ru-RU"/>
        </w:rPr>
      </w:pPr>
      <w:bookmarkStart w:id="2" w:name="bookmark2"/>
      <w:r w:rsidRPr="00465186">
        <w:rPr>
          <w:rFonts w:ascii="Times New Roman" w:eastAsia="Times New Roman" w:hAnsi="Times New Roman" w:cs="Times New Roman"/>
          <w:b/>
          <w:color w:val="000000" w:themeColor="text1"/>
          <w:sz w:val="24"/>
          <w:szCs w:val="24"/>
          <w:lang w:val="ro-RO" w:eastAsia="ru-RU"/>
        </w:rPr>
        <w:t>privind producţia agroalimentară ecologică</w:t>
      </w:r>
    </w:p>
    <w:p w:rsidR="009E3D08" w:rsidRPr="00465186" w:rsidRDefault="009E3D08" w:rsidP="009E3D08">
      <w:pPr>
        <w:spacing w:after="0" w:line="240" w:lineRule="auto"/>
        <w:jc w:val="center"/>
        <w:rPr>
          <w:rFonts w:ascii="Times New Roman" w:eastAsia="Times New Roman" w:hAnsi="Times New Roman" w:cs="Times New Roman"/>
          <w:b/>
          <w:color w:val="000000" w:themeColor="text1"/>
          <w:sz w:val="24"/>
          <w:szCs w:val="24"/>
          <w:lang w:val="ro-RO" w:eastAsia="ru-RU"/>
        </w:rPr>
      </w:pPr>
      <w:r w:rsidRPr="00465186">
        <w:rPr>
          <w:rFonts w:ascii="Times New Roman" w:eastAsia="Times New Roman" w:hAnsi="Times New Roman" w:cs="Times New Roman"/>
          <w:b/>
          <w:color w:val="000000" w:themeColor="text1"/>
          <w:sz w:val="24"/>
          <w:szCs w:val="24"/>
          <w:lang w:val="ro-RO" w:eastAsia="ru-RU"/>
        </w:rPr>
        <w:t>şi etichetarea produselor ecologice</w:t>
      </w:r>
      <w:bookmarkEnd w:id="2"/>
    </w:p>
    <w:p w:rsidR="009E3D08" w:rsidRPr="00465186" w:rsidRDefault="009E3D08" w:rsidP="009E3D08">
      <w:pPr>
        <w:spacing w:after="0" w:line="240" w:lineRule="auto"/>
        <w:jc w:val="center"/>
        <w:rPr>
          <w:rFonts w:ascii="Times New Roman" w:eastAsia="Times New Roman" w:hAnsi="Times New Roman" w:cs="Times New Roman"/>
          <w:color w:val="000000" w:themeColor="text1"/>
          <w:sz w:val="24"/>
          <w:szCs w:val="24"/>
          <w:lang w:val="ro-RO" w:eastAsia="ru-RU"/>
        </w:rPr>
      </w:pPr>
    </w:p>
    <w:p w:rsidR="00870067" w:rsidRPr="00465186" w:rsidRDefault="009E3D08" w:rsidP="00870067">
      <w:pPr>
        <w:spacing w:after="0" w:line="240" w:lineRule="auto"/>
        <w:ind w:firstLine="720"/>
        <w:jc w:val="both"/>
        <w:rPr>
          <w:rFonts w:ascii="Times New Roman" w:eastAsia="Times New Roman" w:hAnsi="Times New Roman" w:cs="Times New Roman"/>
          <w:color w:val="000000" w:themeColor="text1"/>
          <w:sz w:val="24"/>
          <w:szCs w:val="24"/>
          <w:lang w:val="ro-RO" w:eastAsia="ru-RU"/>
        </w:rPr>
      </w:pPr>
      <w:r w:rsidRPr="00465186">
        <w:rPr>
          <w:rFonts w:ascii="Times New Roman" w:eastAsia="Times New Roman" w:hAnsi="Times New Roman" w:cs="Times New Roman"/>
          <w:color w:val="000000" w:themeColor="text1"/>
          <w:sz w:val="24"/>
          <w:szCs w:val="24"/>
          <w:lang w:val="ro-RO" w:eastAsia="ru-RU"/>
        </w:rPr>
        <w:t>Prezenta lege transpune articolele 1, 2, 3, 4, 5, 6, 7, 8, 9, 10, 11, 22, 24, 27, 30, 31, 32, 33</w:t>
      </w:r>
      <w:r w:rsidR="00B24D7E" w:rsidRPr="00465186">
        <w:rPr>
          <w:rFonts w:ascii="Times New Roman" w:eastAsia="Times New Roman" w:hAnsi="Times New Roman" w:cs="Times New Roman"/>
          <w:color w:val="000000" w:themeColor="text1"/>
          <w:sz w:val="24"/>
          <w:szCs w:val="24"/>
          <w:lang w:val="ro-RO" w:eastAsia="ru-RU"/>
        </w:rPr>
        <w:t>, 34, 35, 36, 37, 38, 40, 41,42, 43, 44, 45</w:t>
      </w:r>
      <w:r w:rsidR="008A242A" w:rsidRPr="00465186">
        <w:rPr>
          <w:rFonts w:ascii="Times New Roman" w:eastAsia="Times New Roman" w:hAnsi="Times New Roman" w:cs="Times New Roman"/>
          <w:color w:val="000000" w:themeColor="text1"/>
          <w:sz w:val="24"/>
          <w:szCs w:val="24"/>
          <w:lang w:val="ro-RO" w:eastAsia="ru-RU"/>
        </w:rPr>
        <w:t>, 46, 51, 52, 53</w:t>
      </w:r>
      <w:r w:rsidRPr="00465186">
        <w:rPr>
          <w:rFonts w:ascii="Times New Roman" w:eastAsia="Times New Roman" w:hAnsi="Times New Roman" w:cs="Times New Roman"/>
          <w:color w:val="000000" w:themeColor="text1"/>
          <w:sz w:val="24"/>
          <w:szCs w:val="24"/>
          <w:lang w:val="ro-RO" w:eastAsia="ru-RU"/>
        </w:rPr>
        <w:t xml:space="preserve"> a Regulamentului </w:t>
      </w:r>
      <w:r w:rsidR="00870067" w:rsidRPr="00465186">
        <w:rPr>
          <w:rFonts w:ascii="Times New Roman" w:eastAsia="Times New Roman" w:hAnsi="Times New Roman" w:cs="Times New Roman"/>
          <w:color w:val="000000" w:themeColor="text1"/>
          <w:sz w:val="24"/>
          <w:szCs w:val="24"/>
          <w:lang w:val="ro-RO" w:eastAsia="ru-RU"/>
        </w:rPr>
        <w:t>(UE) 2018/848 al Parlamentului European și al Consiliului privind producția ecologică și etichetarea produselor ecologice și de abrogare a Regulamentului (CE) nr. 834/2007 al Consiliului</w:t>
      </w:r>
      <w:r w:rsidRPr="00465186">
        <w:rPr>
          <w:rFonts w:ascii="Times New Roman" w:eastAsia="Times New Roman" w:hAnsi="Times New Roman" w:cs="Times New Roman"/>
          <w:color w:val="000000" w:themeColor="text1"/>
          <w:sz w:val="24"/>
          <w:szCs w:val="24"/>
          <w:lang w:val="ro-RO" w:eastAsia="ru-RU"/>
        </w:rPr>
        <w:t>, publicat în Jurnalul Oficial al Uniunii Europene (</w:t>
      </w:r>
      <w:r w:rsidR="00870067" w:rsidRPr="00465186">
        <w:rPr>
          <w:rFonts w:ascii="Times New Roman" w:eastAsia="Times New Roman" w:hAnsi="Times New Roman" w:cs="Times New Roman"/>
          <w:color w:val="000000" w:themeColor="text1"/>
          <w:sz w:val="24"/>
          <w:szCs w:val="24"/>
          <w:lang w:val="ro-RO" w:eastAsia="ru-RU"/>
        </w:rPr>
        <w:t>L 150/14.6.2018, p. 1-92).</w:t>
      </w:r>
    </w:p>
    <w:p w:rsidR="00870067" w:rsidRPr="00465186" w:rsidRDefault="00870067" w:rsidP="009E3D08">
      <w:pPr>
        <w:spacing w:after="0" w:line="240" w:lineRule="auto"/>
        <w:jc w:val="both"/>
        <w:rPr>
          <w:rFonts w:ascii="Times New Roman" w:eastAsia="Times New Roman" w:hAnsi="Times New Roman" w:cs="Times New Roman"/>
          <w:color w:val="000000" w:themeColor="text1"/>
          <w:sz w:val="24"/>
          <w:szCs w:val="24"/>
          <w:lang w:val="ro-RO" w:eastAsia="ru-RU"/>
        </w:rPr>
      </w:pPr>
    </w:p>
    <w:p w:rsidR="009E3D08" w:rsidRPr="00465186" w:rsidRDefault="009E3D08" w:rsidP="009E3D08">
      <w:pPr>
        <w:spacing w:after="0" w:line="240" w:lineRule="auto"/>
        <w:jc w:val="both"/>
        <w:rPr>
          <w:rFonts w:ascii="Times New Roman" w:eastAsia="Calibri" w:hAnsi="Times New Roman" w:cs="Times New Roman"/>
          <w:color w:val="000000" w:themeColor="text1"/>
          <w:sz w:val="24"/>
          <w:szCs w:val="24"/>
          <w:lang w:val="ro-RO" w:eastAsia="ro-RO"/>
        </w:rPr>
      </w:pPr>
      <w:r w:rsidRPr="00465186">
        <w:rPr>
          <w:rFonts w:ascii="Times New Roman" w:eastAsia="Calibri" w:hAnsi="Times New Roman" w:cs="Times New Roman"/>
          <w:color w:val="000000" w:themeColor="text1"/>
          <w:sz w:val="24"/>
          <w:szCs w:val="24"/>
          <w:lang w:val="ro-RO" w:eastAsia="ro-RO"/>
        </w:rPr>
        <w:t>Parlamentul adoptă prezenta lege organică.</w:t>
      </w:r>
    </w:p>
    <w:p w:rsidR="009E3D08" w:rsidRPr="00465186" w:rsidRDefault="009E3D08" w:rsidP="009E3D08">
      <w:pPr>
        <w:spacing w:after="0" w:line="240" w:lineRule="auto"/>
        <w:jc w:val="both"/>
        <w:rPr>
          <w:rFonts w:ascii="Times New Roman" w:eastAsia="Calibri" w:hAnsi="Times New Roman" w:cs="Times New Roman"/>
          <w:color w:val="000000" w:themeColor="text1"/>
          <w:sz w:val="24"/>
          <w:szCs w:val="24"/>
          <w:lang w:val="ro-RO" w:eastAsia="ru-RU"/>
        </w:rPr>
      </w:pPr>
    </w:p>
    <w:p w:rsidR="009E3D08" w:rsidRPr="00465186" w:rsidRDefault="009E3D08" w:rsidP="009E3D08">
      <w:pPr>
        <w:spacing w:after="0" w:line="240" w:lineRule="auto"/>
        <w:jc w:val="center"/>
        <w:rPr>
          <w:rFonts w:ascii="Times New Roman" w:eastAsia="Calibri" w:hAnsi="Times New Roman" w:cs="Times New Roman"/>
          <w:b/>
          <w:color w:val="000000" w:themeColor="text1"/>
          <w:sz w:val="24"/>
          <w:szCs w:val="24"/>
          <w:lang w:val="ro-RO" w:eastAsia="ru-RU"/>
        </w:rPr>
      </w:pPr>
      <w:bookmarkStart w:id="3" w:name="bookmark3"/>
      <w:r w:rsidRPr="00465186">
        <w:rPr>
          <w:rFonts w:ascii="Times New Roman" w:eastAsia="Calibri" w:hAnsi="Times New Roman" w:cs="Times New Roman"/>
          <w:b/>
          <w:color w:val="000000" w:themeColor="text1"/>
          <w:sz w:val="24"/>
          <w:szCs w:val="24"/>
          <w:lang w:val="ro-RO" w:eastAsia="ru-RU"/>
        </w:rPr>
        <w:t>Capitolul I</w:t>
      </w:r>
      <w:bookmarkEnd w:id="3"/>
    </w:p>
    <w:p w:rsidR="009E3D08" w:rsidRPr="00465186" w:rsidRDefault="009E3D08" w:rsidP="009E3D08">
      <w:pPr>
        <w:spacing w:after="0" w:line="240" w:lineRule="auto"/>
        <w:jc w:val="center"/>
        <w:rPr>
          <w:rFonts w:ascii="Times New Roman" w:eastAsia="Times New Roman" w:hAnsi="Times New Roman" w:cs="Times New Roman"/>
          <w:b/>
          <w:color w:val="000000" w:themeColor="text1"/>
          <w:sz w:val="24"/>
          <w:szCs w:val="24"/>
          <w:lang w:val="ro-RO" w:eastAsia="ro-RO"/>
        </w:rPr>
      </w:pPr>
      <w:r w:rsidRPr="00465186">
        <w:rPr>
          <w:rFonts w:ascii="Times New Roman" w:eastAsia="Times New Roman" w:hAnsi="Times New Roman" w:cs="Times New Roman"/>
          <w:b/>
          <w:color w:val="000000" w:themeColor="text1"/>
          <w:sz w:val="24"/>
          <w:szCs w:val="24"/>
          <w:lang w:val="ro-RO" w:eastAsia="ro-RO"/>
        </w:rPr>
        <w:t>DISPOZIŢII GENERALE</w:t>
      </w:r>
    </w:p>
    <w:p w:rsidR="009E3D08" w:rsidRPr="00465186" w:rsidRDefault="009E3D08" w:rsidP="009E3D08">
      <w:pPr>
        <w:spacing w:after="0" w:line="240" w:lineRule="auto"/>
        <w:jc w:val="center"/>
        <w:rPr>
          <w:rFonts w:ascii="Times New Roman" w:eastAsia="Times New Roman" w:hAnsi="Times New Roman" w:cs="Times New Roman"/>
          <w:b/>
          <w:color w:val="000000" w:themeColor="text1"/>
          <w:sz w:val="24"/>
          <w:szCs w:val="24"/>
          <w:lang w:val="ro-RO" w:eastAsia="ru-RU"/>
        </w:rPr>
      </w:pPr>
    </w:p>
    <w:p w:rsidR="009E3D08" w:rsidRPr="00465186" w:rsidRDefault="009E3D08" w:rsidP="009E3D08">
      <w:pPr>
        <w:spacing w:after="0" w:line="240" w:lineRule="auto"/>
        <w:jc w:val="both"/>
        <w:rPr>
          <w:rFonts w:ascii="Times New Roman" w:eastAsia="Calibri" w:hAnsi="Times New Roman" w:cs="Times New Roman"/>
          <w:color w:val="000000" w:themeColor="text1"/>
          <w:sz w:val="24"/>
          <w:szCs w:val="24"/>
          <w:lang w:val="ro-RO" w:eastAsia="ru-RU"/>
        </w:rPr>
      </w:pPr>
      <w:r w:rsidRPr="00465186">
        <w:rPr>
          <w:rFonts w:ascii="Times New Roman" w:eastAsia="Calibri" w:hAnsi="Times New Roman" w:cs="Times New Roman"/>
          <w:b/>
          <w:color w:val="000000" w:themeColor="text1"/>
          <w:sz w:val="24"/>
          <w:szCs w:val="24"/>
          <w:lang w:val="ro-RO" w:eastAsia="ru-RU"/>
        </w:rPr>
        <w:t xml:space="preserve">Articolul 1. </w:t>
      </w:r>
      <w:r w:rsidRPr="00465186">
        <w:rPr>
          <w:rFonts w:ascii="Times New Roman" w:eastAsia="Calibri" w:hAnsi="Times New Roman" w:cs="Times New Roman"/>
          <w:color w:val="000000" w:themeColor="text1"/>
          <w:sz w:val="24"/>
          <w:szCs w:val="24"/>
          <w:lang w:val="ro-RO" w:eastAsia="ru-RU"/>
        </w:rPr>
        <w:t>Obiectul de reglementare</w:t>
      </w:r>
    </w:p>
    <w:p w:rsidR="00870067" w:rsidRPr="00465186" w:rsidRDefault="009E3D08" w:rsidP="009E3D08">
      <w:pPr>
        <w:spacing w:after="0" w:line="240" w:lineRule="auto"/>
        <w:jc w:val="both"/>
        <w:rPr>
          <w:rFonts w:ascii="Times New Roman" w:eastAsia="Calibri" w:hAnsi="Times New Roman" w:cs="Times New Roman"/>
          <w:color w:val="000000" w:themeColor="text1"/>
          <w:sz w:val="24"/>
          <w:szCs w:val="24"/>
          <w:lang w:val="ro-RO" w:eastAsia="ru-RU"/>
        </w:rPr>
      </w:pPr>
      <w:r w:rsidRPr="00465186">
        <w:rPr>
          <w:rFonts w:ascii="Times New Roman" w:eastAsia="Calibri" w:hAnsi="Times New Roman" w:cs="Times New Roman"/>
          <w:color w:val="000000" w:themeColor="text1"/>
          <w:sz w:val="24"/>
          <w:szCs w:val="24"/>
          <w:lang w:val="ro-RO" w:eastAsia="ru-RU"/>
        </w:rPr>
        <w:t xml:space="preserve">(1) </w:t>
      </w:r>
      <w:r w:rsidR="00870067" w:rsidRPr="00465186">
        <w:rPr>
          <w:rFonts w:ascii="Times New Roman" w:eastAsia="Calibri" w:hAnsi="Times New Roman" w:cs="Times New Roman"/>
          <w:color w:val="000000" w:themeColor="text1"/>
          <w:sz w:val="24"/>
          <w:szCs w:val="24"/>
          <w:lang w:val="ro-RO" w:eastAsia="ru-RU"/>
        </w:rPr>
        <w:t>Prezenta lege stabilește principiile producției ecologice și instituie normele privind producția ecologică, certificarea și utilizarea indicațiilor referitoare la producția ecologică în etichetare și în publicitate, precum și normele privind controalele.</w:t>
      </w:r>
    </w:p>
    <w:p w:rsidR="003563F6" w:rsidRPr="00465186" w:rsidRDefault="003563F6" w:rsidP="009E3D08">
      <w:pPr>
        <w:spacing w:after="0" w:line="240" w:lineRule="auto"/>
        <w:jc w:val="both"/>
        <w:rPr>
          <w:rFonts w:ascii="Times New Roman" w:eastAsia="Calibri" w:hAnsi="Times New Roman" w:cs="Times New Roman"/>
          <w:b/>
          <w:color w:val="000000" w:themeColor="text1"/>
          <w:sz w:val="24"/>
          <w:szCs w:val="24"/>
          <w:lang w:val="ro-RO" w:eastAsia="ru-RU"/>
        </w:rPr>
      </w:pPr>
    </w:p>
    <w:p w:rsidR="009E3D08" w:rsidRPr="00465186" w:rsidRDefault="009E3D08" w:rsidP="009E3D08">
      <w:pPr>
        <w:spacing w:after="0" w:line="240" w:lineRule="auto"/>
        <w:jc w:val="both"/>
        <w:rPr>
          <w:rFonts w:ascii="Times New Roman" w:eastAsia="Calibri" w:hAnsi="Times New Roman" w:cs="Times New Roman"/>
          <w:color w:val="000000" w:themeColor="text1"/>
          <w:sz w:val="24"/>
          <w:szCs w:val="24"/>
          <w:lang w:val="ro-RO" w:eastAsia="ru-RU"/>
        </w:rPr>
      </w:pPr>
      <w:r w:rsidRPr="00465186">
        <w:rPr>
          <w:rFonts w:ascii="Times New Roman" w:eastAsia="Calibri" w:hAnsi="Times New Roman" w:cs="Times New Roman"/>
          <w:b/>
          <w:color w:val="000000" w:themeColor="text1"/>
          <w:sz w:val="24"/>
          <w:szCs w:val="24"/>
          <w:lang w:val="ro-RO" w:eastAsia="ru-RU"/>
        </w:rPr>
        <w:t xml:space="preserve">Articolul 2. </w:t>
      </w:r>
      <w:r w:rsidRPr="00465186">
        <w:rPr>
          <w:rFonts w:ascii="Times New Roman" w:eastAsia="Calibri" w:hAnsi="Times New Roman" w:cs="Times New Roman"/>
          <w:color w:val="000000" w:themeColor="text1"/>
          <w:sz w:val="24"/>
          <w:szCs w:val="24"/>
          <w:lang w:val="ro-RO" w:eastAsia="ro-RO"/>
        </w:rPr>
        <w:t>Scopul</w:t>
      </w:r>
      <w:r w:rsidRPr="00465186">
        <w:rPr>
          <w:rFonts w:ascii="Times New Roman" w:eastAsia="Calibri" w:hAnsi="Times New Roman" w:cs="Times New Roman"/>
          <w:color w:val="000000" w:themeColor="text1"/>
          <w:sz w:val="24"/>
          <w:szCs w:val="24"/>
          <w:lang w:val="ro-RO" w:eastAsia="ru-RU"/>
        </w:rPr>
        <w:t xml:space="preserve"> și domeniul de aplicare</w:t>
      </w:r>
    </w:p>
    <w:p w:rsidR="009E3D08" w:rsidRDefault="009E3D08" w:rsidP="009E3D08">
      <w:pPr>
        <w:spacing w:after="0" w:line="240" w:lineRule="auto"/>
        <w:jc w:val="both"/>
        <w:rPr>
          <w:rFonts w:ascii="Times New Roman" w:eastAsia="Calibri" w:hAnsi="Times New Roman" w:cs="Times New Roman"/>
          <w:color w:val="000000" w:themeColor="text1"/>
          <w:sz w:val="24"/>
          <w:szCs w:val="24"/>
          <w:lang w:val="ro-RO" w:eastAsia="ru-RU"/>
        </w:rPr>
      </w:pPr>
      <w:r w:rsidRPr="00465186">
        <w:rPr>
          <w:rFonts w:ascii="Times New Roman" w:eastAsia="Calibri" w:hAnsi="Times New Roman" w:cs="Times New Roman"/>
          <w:color w:val="000000" w:themeColor="text1"/>
          <w:sz w:val="24"/>
          <w:szCs w:val="24"/>
          <w:lang w:val="ro-RO" w:eastAsia="ru-RU"/>
        </w:rPr>
        <w:t xml:space="preserve">(1) </w:t>
      </w:r>
      <w:r w:rsidRPr="00465186">
        <w:rPr>
          <w:rFonts w:ascii="Times New Roman" w:eastAsia="Calibri" w:hAnsi="Times New Roman" w:cs="Times New Roman"/>
          <w:color w:val="000000" w:themeColor="text1"/>
          <w:sz w:val="24"/>
          <w:szCs w:val="24"/>
          <w:lang w:val="ro-RO" w:eastAsia="ro-RO"/>
        </w:rPr>
        <w:t xml:space="preserve">Scopul prezentei legi constă în asigurarea cadrului </w:t>
      </w:r>
      <w:r w:rsidR="00302A06">
        <w:rPr>
          <w:rFonts w:ascii="Times New Roman" w:eastAsia="Calibri" w:hAnsi="Times New Roman" w:cs="Times New Roman"/>
          <w:color w:val="000000" w:themeColor="text1"/>
          <w:sz w:val="24"/>
          <w:szCs w:val="24"/>
          <w:lang w:val="ro-RO" w:eastAsia="ro-RO"/>
        </w:rPr>
        <w:t>normativ</w:t>
      </w:r>
      <w:r w:rsidRPr="00465186">
        <w:rPr>
          <w:rFonts w:ascii="Times New Roman" w:eastAsia="Calibri" w:hAnsi="Times New Roman" w:cs="Times New Roman"/>
          <w:color w:val="000000" w:themeColor="text1"/>
          <w:sz w:val="24"/>
          <w:szCs w:val="24"/>
          <w:lang w:val="ro-RO" w:eastAsia="ro-RO"/>
        </w:rPr>
        <w:t xml:space="preserve"> şi instituţional necesar</w:t>
      </w:r>
      <w:r w:rsidRPr="00465186">
        <w:rPr>
          <w:rFonts w:ascii="Times New Roman" w:eastAsia="Calibri" w:hAnsi="Times New Roman" w:cs="Times New Roman"/>
          <w:color w:val="000000" w:themeColor="text1"/>
          <w:sz w:val="24"/>
          <w:szCs w:val="24"/>
          <w:lang w:val="ro-RO" w:eastAsia="ru-RU"/>
        </w:rPr>
        <w:t xml:space="preserve"> </w:t>
      </w:r>
      <w:r w:rsidRPr="00465186">
        <w:rPr>
          <w:rFonts w:ascii="Times New Roman" w:eastAsia="Calibri" w:hAnsi="Times New Roman" w:cs="Times New Roman"/>
          <w:color w:val="000000" w:themeColor="text1"/>
          <w:sz w:val="24"/>
          <w:szCs w:val="24"/>
          <w:shd w:val="clear" w:color="auto" w:fill="FFFFFF"/>
          <w:lang w:val="ro-RO"/>
        </w:rPr>
        <w:t>dezvoltări</w:t>
      </w:r>
      <w:r w:rsidR="00250EA8">
        <w:rPr>
          <w:rFonts w:ascii="Times New Roman" w:eastAsia="Calibri" w:hAnsi="Times New Roman" w:cs="Times New Roman"/>
          <w:color w:val="000000" w:themeColor="text1"/>
          <w:sz w:val="24"/>
          <w:szCs w:val="24"/>
          <w:shd w:val="clear" w:color="auto" w:fill="FFFFFF"/>
          <w:lang w:val="ro-RO"/>
        </w:rPr>
        <w:t>i</w:t>
      </w:r>
      <w:r w:rsidRPr="00465186">
        <w:rPr>
          <w:rFonts w:ascii="Times New Roman" w:eastAsia="Calibri" w:hAnsi="Times New Roman" w:cs="Times New Roman"/>
          <w:color w:val="000000" w:themeColor="text1"/>
          <w:sz w:val="24"/>
          <w:szCs w:val="24"/>
          <w:shd w:val="clear" w:color="auto" w:fill="FFFFFF"/>
          <w:lang w:val="ro-RO"/>
        </w:rPr>
        <w:t xml:space="preserve"> durabile a producției ecologice, </w:t>
      </w:r>
      <w:proofErr w:type="spellStart"/>
      <w:r w:rsidR="00250EA8">
        <w:rPr>
          <w:rFonts w:ascii="Times New Roman" w:eastAsia="Calibri" w:hAnsi="Times New Roman" w:cs="Times New Roman"/>
          <w:color w:val="000000" w:themeColor="text1"/>
          <w:sz w:val="24"/>
          <w:szCs w:val="24"/>
          <w:shd w:val="clear" w:color="auto" w:fill="FFFFFF"/>
          <w:lang w:val="ro-RO"/>
        </w:rPr>
        <w:t>asigurînd</w:t>
      </w:r>
      <w:proofErr w:type="spellEnd"/>
      <w:r w:rsidR="00250EA8">
        <w:rPr>
          <w:rFonts w:ascii="Times New Roman" w:eastAsia="Calibri" w:hAnsi="Times New Roman" w:cs="Times New Roman"/>
          <w:color w:val="000000" w:themeColor="text1"/>
          <w:sz w:val="24"/>
          <w:szCs w:val="24"/>
          <w:shd w:val="clear" w:color="auto" w:fill="FFFFFF"/>
          <w:lang w:val="ro-RO"/>
        </w:rPr>
        <w:t xml:space="preserve"> </w:t>
      </w:r>
      <w:r w:rsidRPr="00465186">
        <w:rPr>
          <w:rFonts w:ascii="Times New Roman" w:eastAsia="Calibri" w:hAnsi="Times New Roman" w:cs="Times New Roman"/>
          <w:color w:val="000000" w:themeColor="text1"/>
          <w:sz w:val="24"/>
          <w:szCs w:val="24"/>
          <w:shd w:val="clear" w:color="auto" w:fill="FFFFFF"/>
          <w:lang w:val="ro-RO"/>
        </w:rPr>
        <w:t>în același timp funcționarea eficientă a pieței, garantând concurența loială, asigurând încrederea consumatorilor și protejând interesele acestora.</w:t>
      </w:r>
      <w:r w:rsidRPr="00465186">
        <w:rPr>
          <w:rFonts w:ascii="Times New Roman" w:eastAsia="Calibri" w:hAnsi="Times New Roman" w:cs="Times New Roman"/>
          <w:color w:val="000000" w:themeColor="text1"/>
          <w:sz w:val="24"/>
          <w:szCs w:val="24"/>
          <w:lang w:val="ro-RO" w:eastAsia="ru-RU"/>
        </w:rPr>
        <w:t xml:space="preserve"> </w:t>
      </w:r>
    </w:p>
    <w:p w:rsidR="00250EA8" w:rsidRPr="00465186" w:rsidRDefault="00250EA8" w:rsidP="009E3D08">
      <w:pPr>
        <w:spacing w:after="0" w:line="240" w:lineRule="auto"/>
        <w:jc w:val="both"/>
        <w:rPr>
          <w:rFonts w:ascii="Times New Roman" w:eastAsia="Calibri" w:hAnsi="Times New Roman" w:cs="Times New Roman"/>
          <w:color w:val="000000" w:themeColor="text1"/>
          <w:sz w:val="24"/>
          <w:szCs w:val="24"/>
          <w:lang w:val="ro-RO" w:eastAsia="ru-RU"/>
        </w:rPr>
      </w:pPr>
    </w:p>
    <w:p w:rsidR="00DE70F9" w:rsidRPr="00465186" w:rsidRDefault="009E3D08" w:rsidP="009E3D08">
      <w:pPr>
        <w:spacing w:after="0" w:line="240" w:lineRule="auto"/>
        <w:jc w:val="both"/>
        <w:rPr>
          <w:rFonts w:ascii="Times New Roman" w:eastAsia="Calibri" w:hAnsi="Times New Roman" w:cs="Times New Roman"/>
          <w:color w:val="000000" w:themeColor="text1"/>
          <w:sz w:val="24"/>
          <w:szCs w:val="24"/>
          <w:lang w:val="ro-RO" w:eastAsia="ru-RU"/>
        </w:rPr>
      </w:pPr>
      <w:r w:rsidRPr="00465186">
        <w:rPr>
          <w:rFonts w:ascii="Times New Roman" w:eastAsia="Calibri" w:hAnsi="Times New Roman" w:cs="Times New Roman"/>
          <w:color w:val="000000" w:themeColor="text1"/>
          <w:sz w:val="24"/>
          <w:szCs w:val="24"/>
          <w:lang w:val="ro-RO" w:eastAsia="ru-RU"/>
        </w:rPr>
        <w:t xml:space="preserve">(2) Prevederile prezentei lege se aplică </w:t>
      </w:r>
      <w:r w:rsidR="00157C69" w:rsidRPr="00157C69">
        <w:rPr>
          <w:rFonts w:ascii="Times New Roman" w:eastAsia="Calibri" w:hAnsi="Times New Roman" w:cs="Times New Roman"/>
          <w:color w:val="000000" w:themeColor="text1"/>
          <w:sz w:val="24"/>
          <w:szCs w:val="24"/>
          <w:lang w:val="ro-RO" w:eastAsia="ru-RU"/>
        </w:rPr>
        <w:t>următoarelor produse de origine agricolă, inclusiv în cazul celor provenite din acvacultură,</w:t>
      </w:r>
      <w:r w:rsidR="00157C69" w:rsidRPr="00284491">
        <w:rPr>
          <w:lang w:val="en-US"/>
        </w:rPr>
        <w:t xml:space="preserve"> </w:t>
      </w:r>
      <w:r w:rsidR="00157C69" w:rsidRPr="00157C69">
        <w:rPr>
          <w:rFonts w:ascii="Times New Roman" w:eastAsia="Calibri" w:hAnsi="Times New Roman" w:cs="Times New Roman"/>
          <w:color w:val="000000" w:themeColor="text1"/>
          <w:sz w:val="24"/>
          <w:szCs w:val="24"/>
          <w:lang w:val="ro-RO" w:eastAsia="ru-RU"/>
        </w:rPr>
        <w:t>și apicultură</w:t>
      </w:r>
      <w:r w:rsidR="00157C69">
        <w:rPr>
          <w:rFonts w:ascii="Times New Roman" w:eastAsia="Calibri" w:hAnsi="Times New Roman" w:cs="Times New Roman"/>
          <w:color w:val="000000" w:themeColor="text1"/>
          <w:sz w:val="24"/>
          <w:szCs w:val="24"/>
          <w:lang w:val="ro-RO" w:eastAsia="ru-RU"/>
        </w:rPr>
        <w:t>,</w:t>
      </w:r>
      <w:r w:rsidR="00157C69" w:rsidRPr="00157C69">
        <w:rPr>
          <w:rFonts w:ascii="Times New Roman" w:eastAsia="Calibri" w:hAnsi="Times New Roman" w:cs="Times New Roman"/>
          <w:color w:val="000000" w:themeColor="text1"/>
          <w:sz w:val="24"/>
          <w:szCs w:val="24"/>
          <w:lang w:val="ro-RO" w:eastAsia="ru-RU"/>
        </w:rPr>
        <w:t xml:space="preserve"> atunci când acestea sunt sau se intenționează ca acestea să fie produse, pregătite, etichetate, distribuite, introduse pe piață, importate ori exportate:</w:t>
      </w:r>
    </w:p>
    <w:p w:rsidR="00CF4EA7" w:rsidRPr="00465186" w:rsidRDefault="009E3D08" w:rsidP="00CF4EA7">
      <w:pPr>
        <w:spacing w:after="0" w:line="240" w:lineRule="auto"/>
        <w:jc w:val="both"/>
        <w:rPr>
          <w:rFonts w:ascii="Times New Roman" w:eastAsia="Calibri" w:hAnsi="Times New Roman" w:cs="Times New Roman"/>
          <w:color w:val="000000" w:themeColor="text1"/>
          <w:sz w:val="24"/>
          <w:szCs w:val="24"/>
          <w:lang w:val="ro-RO" w:eastAsia="ru-RU"/>
        </w:rPr>
      </w:pPr>
      <w:r w:rsidRPr="00465186">
        <w:rPr>
          <w:rFonts w:ascii="Times New Roman" w:eastAsia="Calibri" w:hAnsi="Times New Roman" w:cs="Times New Roman"/>
          <w:color w:val="000000" w:themeColor="text1"/>
          <w:sz w:val="24"/>
          <w:szCs w:val="24"/>
          <w:lang w:val="ro-RO" w:eastAsia="ru-RU"/>
        </w:rPr>
        <w:t>a</w:t>
      </w:r>
      <w:r w:rsidR="00CF4EA7" w:rsidRPr="00465186">
        <w:rPr>
          <w:rFonts w:ascii="Times New Roman" w:eastAsia="Calibri" w:hAnsi="Times New Roman" w:cs="Times New Roman"/>
          <w:color w:val="000000" w:themeColor="text1"/>
          <w:sz w:val="24"/>
          <w:szCs w:val="24"/>
          <w:lang w:val="ro-RO" w:eastAsia="ru-RU"/>
        </w:rPr>
        <w:t>)</w:t>
      </w:r>
      <w:r w:rsidRPr="00465186">
        <w:rPr>
          <w:rFonts w:ascii="Times New Roman" w:eastAsia="Calibri" w:hAnsi="Times New Roman" w:cs="Times New Roman"/>
          <w:color w:val="000000" w:themeColor="text1"/>
          <w:sz w:val="24"/>
          <w:szCs w:val="24"/>
          <w:lang w:val="ro-RO" w:eastAsia="ru-RU"/>
        </w:rPr>
        <w:t xml:space="preserve"> produselor agricole </w:t>
      </w:r>
      <w:r w:rsidR="00CF4EA7" w:rsidRPr="00465186">
        <w:rPr>
          <w:rFonts w:ascii="Times New Roman" w:eastAsia="Calibri" w:hAnsi="Times New Roman" w:cs="Times New Roman"/>
          <w:color w:val="000000" w:themeColor="text1"/>
          <w:sz w:val="24"/>
          <w:szCs w:val="24"/>
          <w:lang w:val="ro-RO" w:eastAsia="ru-RU"/>
        </w:rPr>
        <w:t>vii sau neprelucrate, inclusiv semințelor și altor materiale de reproducere a plantelor;</w:t>
      </w:r>
    </w:p>
    <w:p w:rsidR="00CF4EA7" w:rsidRPr="00465186" w:rsidRDefault="00CF4EA7" w:rsidP="00CF4EA7">
      <w:pPr>
        <w:spacing w:after="0" w:line="240" w:lineRule="auto"/>
        <w:jc w:val="both"/>
        <w:rPr>
          <w:rFonts w:ascii="Times New Roman" w:eastAsia="Calibri" w:hAnsi="Times New Roman" w:cs="Times New Roman"/>
          <w:color w:val="000000" w:themeColor="text1"/>
          <w:sz w:val="24"/>
          <w:szCs w:val="24"/>
          <w:lang w:val="ro-RO" w:eastAsia="ru-RU"/>
        </w:rPr>
      </w:pPr>
      <w:r w:rsidRPr="00465186">
        <w:rPr>
          <w:rFonts w:ascii="Times New Roman" w:eastAsia="Calibri" w:hAnsi="Times New Roman" w:cs="Times New Roman"/>
          <w:color w:val="000000" w:themeColor="text1"/>
          <w:sz w:val="24"/>
          <w:szCs w:val="24"/>
          <w:lang w:val="ro-RO" w:eastAsia="ru-RU"/>
        </w:rPr>
        <w:t>(b) produselor agricole prelucrate pentru utilizare ca alimente;</w:t>
      </w:r>
    </w:p>
    <w:p w:rsidR="00CF4EA7" w:rsidRDefault="00CF4EA7" w:rsidP="00CF4EA7">
      <w:pPr>
        <w:spacing w:after="0" w:line="240" w:lineRule="auto"/>
        <w:jc w:val="both"/>
        <w:rPr>
          <w:rFonts w:ascii="Times New Roman" w:eastAsia="Calibri" w:hAnsi="Times New Roman" w:cs="Times New Roman"/>
          <w:color w:val="000000" w:themeColor="text1"/>
          <w:sz w:val="24"/>
          <w:szCs w:val="24"/>
          <w:lang w:val="ro-RO" w:eastAsia="ru-RU"/>
        </w:rPr>
      </w:pPr>
      <w:r w:rsidRPr="00465186">
        <w:rPr>
          <w:rFonts w:ascii="Times New Roman" w:eastAsia="Calibri" w:hAnsi="Times New Roman" w:cs="Times New Roman"/>
          <w:color w:val="000000" w:themeColor="text1"/>
          <w:sz w:val="24"/>
          <w:szCs w:val="24"/>
          <w:lang w:val="ro-RO" w:eastAsia="ru-RU"/>
        </w:rPr>
        <w:t>(c) hranei pentru animale.</w:t>
      </w:r>
    </w:p>
    <w:p w:rsidR="00157C69" w:rsidRPr="00465186" w:rsidRDefault="00157C69" w:rsidP="00CF4EA7">
      <w:pPr>
        <w:spacing w:after="0" w:line="240" w:lineRule="auto"/>
        <w:jc w:val="both"/>
        <w:rPr>
          <w:rFonts w:ascii="Times New Roman" w:eastAsia="Calibri" w:hAnsi="Times New Roman" w:cs="Times New Roman"/>
          <w:color w:val="000000" w:themeColor="text1"/>
          <w:sz w:val="24"/>
          <w:szCs w:val="24"/>
          <w:lang w:val="ro-RO" w:eastAsia="ru-RU"/>
        </w:rPr>
      </w:pPr>
      <w:r>
        <w:rPr>
          <w:rFonts w:ascii="Times New Roman" w:eastAsia="Calibri" w:hAnsi="Times New Roman" w:cs="Times New Roman"/>
          <w:color w:val="000000" w:themeColor="text1"/>
          <w:sz w:val="24"/>
          <w:szCs w:val="24"/>
          <w:lang w:val="ro-RO" w:eastAsia="ru-RU"/>
        </w:rPr>
        <w:t xml:space="preserve"> Prezenta lege</w:t>
      </w:r>
      <w:r w:rsidRPr="00157C69">
        <w:rPr>
          <w:rFonts w:ascii="Times New Roman" w:eastAsia="Calibri" w:hAnsi="Times New Roman" w:cs="Times New Roman"/>
          <w:color w:val="000000" w:themeColor="text1"/>
          <w:sz w:val="24"/>
          <w:szCs w:val="24"/>
          <w:lang w:val="ro-RO" w:eastAsia="ru-RU"/>
        </w:rPr>
        <w:t xml:space="preserve"> se aplică de asemenea și </w:t>
      </w:r>
      <w:r>
        <w:rPr>
          <w:rFonts w:ascii="Times New Roman" w:eastAsia="Calibri" w:hAnsi="Times New Roman" w:cs="Times New Roman"/>
          <w:color w:val="000000" w:themeColor="text1"/>
          <w:sz w:val="24"/>
          <w:szCs w:val="24"/>
          <w:lang w:val="ro-RO" w:eastAsia="ru-RU"/>
        </w:rPr>
        <w:t>altor</w:t>
      </w:r>
      <w:r w:rsidRPr="00157C69">
        <w:rPr>
          <w:rFonts w:ascii="Times New Roman" w:eastAsia="Calibri" w:hAnsi="Times New Roman" w:cs="Times New Roman"/>
          <w:color w:val="000000" w:themeColor="text1"/>
          <w:sz w:val="24"/>
          <w:szCs w:val="24"/>
          <w:lang w:val="ro-RO" w:eastAsia="ru-RU"/>
        </w:rPr>
        <w:t xml:space="preserve"> produse strâns legate de agricultură, </w:t>
      </w:r>
      <w:r>
        <w:rPr>
          <w:rFonts w:ascii="Times New Roman" w:eastAsia="Calibri" w:hAnsi="Times New Roman" w:cs="Times New Roman"/>
          <w:color w:val="000000" w:themeColor="text1"/>
          <w:sz w:val="24"/>
          <w:szCs w:val="24"/>
          <w:lang w:val="ro-RO" w:eastAsia="ru-RU"/>
        </w:rPr>
        <w:t>enumerate în anexa I la prezenta</w:t>
      </w:r>
      <w:r w:rsidRPr="00157C69">
        <w:rPr>
          <w:rFonts w:ascii="Times New Roman" w:eastAsia="Calibri" w:hAnsi="Times New Roman" w:cs="Times New Roman"/>
          <w:color w:val="000000" w:themeColor="text1"/>
          <w:sz w:val="24"/>
          <w:szCs w:val="24"/>
          <w:lang w:val="ro-RO" w:eastAsia="ru-RU"/>
        </w:rPr>
        <w:t xml:space="preserve"> </w:t>
      </w:r>
      <w:r>
        <w:rPr>
          <w:rFonts w:ascii="Times New Roman" w:eastAsia="Calibri" w:hAnsi="Times New Roman" w:cs="Times New Roman"/>
          <w:color w:val="000000" w:themeColor="text1"/>
          <w:sz w:val="24"/>
          <w:szCs w:val="24"/>
          <w:lang w:val="ro-RO" w:eastAsia="ru-RU"/>
        </w:rPr>
        <w:t>lege.</w:t>
      </w:r>
    </w:p>
    <w:p w:rsidR="009E3D08" w:rsidRPr="00465186" w:rsidRDefault="00E56007" w:rsidP="009E3D08">
      <w:pPr>
        <w:spacing w:after="0" w:line="240" w:lineRule="auto"/>
        <w:jc w:val="both"/>
        <w:rPr>
          <w:rFonts w:ascii="Times New Roman" w:eastAsia="Calibri" w:hAnsi="Times New Roman" w:cs="Times New Roman"/>
          <w:color w:val="000000" w:themeColor="text1"/>
          <w:sz w:val="24"/>
          <w:szCs w:val="24"/>
          <w:lang w:val="ro-RO" w:eastAsia="ru-RU"/>
        </w:rPr>
      </w:pPr>
      <w:r>
        <w:rPr>
          <w:rFonts w:ascii="Times New Roman" w:eastAsia="Calibri" w:hAnsi="Times New Roman" w:cs="Times New Roman"/>
          <w:color w:val="000000" w:themeColor="text1"/>
          <w:sz w:val="24"/>
          <w:szCs w:val="24"/>
          <w:lang w:val="ro-RO" w:eastAsia="ru-RU"/>
        </w:rPr>
        <w:t>(3</w:t>
      </w:r>
      <w:r w:rsidR="009E3D08" w:rsidRPr="00465186">
        <w:rPr>
          <w:rFonts w:ascii="Times New Roman" w:eastAsia="Calibri" w:hAnsi="Times New Roman" w:cs="Times New Roman"/>
          <w:color w:val="000000" w:themeColor="text1"/>
          <w:sz w:val="24"/>
          <w:szCs w:val="24"/>
          <w:lang w:val="ro-RO" w:eastAsia="ru-RU"/>
        </w:rPr>
        <w:t>) Prevederile prezentei legi se aplică oricărui operator implicat, în orice etapă a producției, a pregătirii și a distribuției, în activități legate de produsele menționate la alineatul (2).</w:t>
      </w:r>
    </w:p>
    <w:p w:rsidR="009E3D08" w:rsidRDefault="009E3D08" w:rsidP="009E3D08">
      <w:pPr>
        <w:spacing w:after="0" w:line="240" w:lineRule="auto"/>
        <w:jc w:val="both"/>
        <w:rPr>
          <w:rFonts w:ascii="Times New Roman" w:eastAsia="Calibri" w:hAnsi="Times New Roman" w:cs="Times New Roman"/>
          <w:color w:val="000000" w:themeColor="text1"/>
          <w:sz w:val="24"/>
          <w:szCs w:val="24"/>
          <w:lang w:val="ro-RO" w:eastAsia="ru-RU"/>
        </w:rPr>
      </w:pPr>
      <w:r w:rsidRPr="00465186">
        <w:rPr>
          <w:rFonts w:ascii="Times New Roman" w:eastAsia="Calibri" w:hAnsi="Times New Roman" w:cs="Times New Roman"/>
          <w:color w:val="000000" w:themeColor="text1"/>
          <w:sz w:val="24"/>
          <w:szCs w:val="24"/>
          <w:lang w:val="ro-RO" w:eastAsia="ru-RU"/>
        </w:rPr>
        <w:t xml:space="preserve">() </w:t>
      </w:r>
      <w:r w:rsidR="00401C1A" w:rsidRPr="00465186">
        <w:rPr>
          <w:rFonts w:ascii="Times New Roman" w:eastAsia="Calibri" w:hAnsi="Times New Roman" w:cs="Times New Roman"/>
          <w:color w:val="000000" w:themeColor="text1"/>
          <w:sz w:val="24"/>
          <w:szCs w:val="24"/>
          <w:lang w:val="ro-RO" w:eastAsia="ru-RU"/>
        </w:rPr>
        <w:t xml:space="preserve">Operațiunile de alimentație colectivă desfășurate de o unitate de restaurație colectivă, </w:t>
      </w:r>
      <w:r w:rsidRPr="00465186">
        <w:rPr>
          <w:rFonts w:ascii="Times New Roman" w:eastAsia="Calibri" w:hAnsi="Times New Roman" w:cs="Times New Roman"/>
          <w:color w:val="000000" w:themeColor="text1"/>
          <w:sz w:val="24"/>
          <w:szCs w:val="24"/>
          <w:lang w:val="ro-RO" w:eastAsia="ru-RU"/>
        </w:rPr>
        <w:t>nu fac obiectul prezentei legi.</w:t>
      </w:r>
    </w:p>
    <w:p w:rsidR="00CB0B9E" w:rsidRDefault="00CB0B9E" w:rsidP="00CB0B9E">
      <w:pPr>
        <w:spacing w:after="0" w:line="240" w:lineRule="auto"/>
        <w:jc w:val="both"/>
        <w:rPr>
          <w:rFonts w:ascii="Times New Roman" w:eastAsia="Calibri" w:hAnsi="Times New Roman" w:cs="Times New Roman"/>
          <w:color w:val="000000" w:themeColor="text1"/>
          <w:sz w:val="24"/>
          <w:szCs w:val="24"/>
          <w:lang w:val="ro-RO" w:eastAsia="ru-RU"/>
        </w:rPr>
      </w:pPr>
      <w:r w:rsidRPr="00465186">
        <w:rPr>
          <w:rFonts w:ascii="Times New Roman" w:eastAsia="Calibri" w:hAnsi="Times New Roman" w:cs="Times New Roman"/>
          <w:color w:val="000000" w:themeColor="text1"/>
          <w:sz w:val="24"/>
          <w:szCs w:val="24"/>
          <w:lang w:val="ro-RO" w:eastAsia="ru-RU"/>
        </w:rPr>
        <w:t xml:space="preserve">(5) </w:t>
      </w:r>
      <w:r>
        <w:rPr>
          <w:rFonts w:ascii="Times New Roman" w:eastAsia="Calibri" w:hAnsi="Times New Roman" w:cs="Times New Roman"/>
          <w:color w:val="000000" w:themeColor="text1"/>
          <w:sz w:val="24"/>
          <w:szCs w:val="24"/>
          <w:lang w:val="ro-RO" w:eastAsia="ru-RU"/>
        </w:rPr>
        <w:t xml:space="preserve">Cu excepția cazurilor în care se prevede altfel prezenta lege se aplică fără a aduce atingere altor dispoziții specifice din prevederile legislației naționale privind </w:t>
      </w:r>
      <w:r w:rsidR="00E56007">
        <w:rPr>
          <w:rFonts w:ascii="Times New Roman" w:eastAsia="Calibri" w:hAnsi="Times New Roman" w:cs="Times New Roman"/>
          <w:color w:val="000000" w:themeColor="text1"/>
          <w:sz w:val="24"/>
          <w:szCs w:val="24"/>
          <w:lang w:val="ro-RO" w:eastAsia="ru-RU"/>
        </w:rPr>
        <w:t>i</w:t>
      </w:r>
      <w:r>
        <w:rPr>
          <w:rFonts w:ascii="Times New Roman" w:eastAsia="Calibri" w:hAnsi="Times New Roman" w:cs="Times New Roman"/>
          <w:color w:val="000000" w:themeColor="text1"/>
          <w:sz w:val="24"/>
          <w:szCs w:val="24"/>
          <w:lang w:val="ro-RO" w:eastAsia="ru-RU"/>
        </w:rPr>
        <w:t>ntroducerea produselor pe piață și în special din domeniile siguranței alimentar</w:t>
      </w:r>
      <w:r w:rsidR="00E56007">
        <w:rPr>
          <w:rFonts w:ascii="Times New Roman" w:eastAsia="Calibri" w:hAnsi="Times New Roman" w:cs="Times New Roman"/>
          <w:color w:val="000000" w:themeColor="text1"/>
          <w:sz w:val="24"/>
          <w:szCs w:val="24"/>
          <w:lang w:val="ro-RO" w:eastAsia="ru-RU"/>
        </w:rPr>
        <w:t>e</w:t>
      </w:r>
      <w:r>
        <w:rPr>
          <w:rFonts w:ascii="Times New Roman" w:eastAsia="Calibri" w:hAnsi="Times New Roman" w:cs="Times New Roman"/>
          <w:color w:val="000000" w:themeColor="text1"/>
          <w:sz w:val="24"/>
          <w:szCs w:val="24"/>
          <w:lang w:val="ro-RO" w:eastAsia="ru-RU"/>
        </w:rPr>
        <w:t>, sănătății și bunăstării animalelor</w:t>
      </w:r>
      <w:r w:rsidR="00E56007">
        <w:rPr>
          <w:rFonts w:ascii="Times New Roman" w:eastAsia="Calibri" w:hAnsi="Times New Roman" w:cs="Times New Roman"/>
          <w:color w:val="000000" w:themeColor="text1"/>
          <w:sz w:val="24"/>
          <w:szCs w:val="24"/>
          <w:lang w:val="ro-RO" w:eastAsia="ru-RU"/>
        </w:rPr>
        <w:t>,</w:t>
      </w:r>
      <w:r>
        <w:rPr>
          <w:rFonts w:ascii="Times New Roman" w:eastAsia="Calibri" w:hAnsi="Times New Roman" w:cs="Times New Roman"/>
          <w:color w:val="000000" w:themeColor="text1"/>
          <w:sz w:val="24"/>
          <w:szCs w:val="24"/>
          <w:lang w:val="ro-RO" w:eastAsia="ru-RU"/>
        </w:rPr>
        <w:t xml:space="preserve"> sănătății plantelor și materialelor de reproducere a plantelor.</w:t>
      </w:r>
    </w:p>
    <w:p w:rsidR="009E3D08" w:rsidRPr="00465186" w:rsidRDefault="00CB0B9E" w:rsidP="009E3D08">
      <w:pPr>
        <w:spacing w:after="0" w:line="240" w:lineRule="auto"/>
        <w:jc w:val="both"/>
        <w:rPr>
          <w:rFonts w:ascii="Times New Roman" w:eastAsia="Calibri" w:hAnsi="Times New Roman" w:cs="Times New Roman"/>
          <w:color w:val="000000" w:themeColor="text1"/>
          <w:sz w:val="24"/>
          <w:szCs w:val="24"/>
          <w:lang w:val="ro-RO"/>
        </w:rPr>
      </w:pPr>
      <w:r>
        <w:rPr>
          <w:rFonts w:ascii="Times New Roman" w:eastAsia="Calibri" w:hAnsi="Times New Roman" w:cs="Times New Roman"/>
          <w:color w:val="000000" w:themeColor="text1"/>
          <w:sz w:val="24"/>
          <w:szCs w:val="24"/>
          <w:lang w:val="ro-RO" w:eastAsia="ru-RU"/>
        </w:rPr>
        <w:t>(6</w:t>
      </w:r>
      <w:r w:rsidR="009E3D08" w:rsidRPr="00465186">
        <w:rPr>
          <w:rFonts w:ascii="Times New Roman" w:eastAsia="Calibri" w:hAnsi="Times New Roman" w:cs="Times New Roman"/>
          <w:color w:val="000000" w:themeColor="text1"/>
          <w:sz w:val="24"/>
          <w:szCs w:val="24"/>
          <w:lang w:val="ro-RO" w:eastAsia="ru-RU"/>
        </w:rPr>
        <w:t xml:space="preserve">) Prezenta lege se aplică fără a aduce atingere </w:t>
      </w:r>
      <w:r w:rsidR="009E3D08" w:rsidRPr="00465186">
        <w:rPr>
          <w:rFonts w:ascii="Times New Roman" w:eastAsia="Calibri" w:hAnsi="Times New Roman" w:cs="Times New Roman"/>
          <w:color w:val="000000" w:themeColor="text1"/>
          <w:sz w:val="24"/>
          <w:szCs w:val="24"/>
          <w:lang w:val="ro-RO"/>
        </w:rPr>
        <w:t>oricăror altor prevederi ale legislaţiei naţionale, care transpun sau creează cadrul necesar aplicării directe a actelor naţ</w:t>
      </w:r>
      <w:r w:rsidR="00401C1A" w:rsidRPr="00465186">
        <w:rPr>
          <w:rFonts w:ascii="Times New Roman" w:eastAsia="Calibri" w:hAnsi="Times New Roman" w:cs="Times New Roman"/>
          <w:color w:val="000000" w:themeColor="text1"/>
          <w:sz w:val="24"/>
          <w:szCs w:val="24"/>
          <w:lang w:val="ro-RO"/>
        </w:rPr>
        <w:t>ionale din domeniul reglementat.</w:t>
      </w:r>
    </w:p>
    <w:p w:rsidR="003563F6" w:rsidRPr="00465186" w:rsidRDefault="003563F6" w:rsidP="009E3D08">
      <w:pPr>
        <w:spacing w:after="0" w:line="240" w:lineRule="auto"/>
        <w:jc w:val="both"/>
        <w:rPr>
          <w:rFonts w:ascii="Times New Roman" w:eastAsia="Times New Roman" w:hAnsi="Times New Roman" w:cs="Times New Roman"/>
          <w:b/>
          <w:color w:val="000000" w:themeColor="text1"/>
          <w:sz w:val="24"/>
          <w:szCs w:val="24"/>
          <w:lang w:val="ro-RO" w:eastAsia="ru-RU"/>
        </w:rPr>
      </w:pPr>
    </w:p>
    <w:p w:rsidR="009E3D08" w:rsidRPr="00465186" w:rsidRDefault="009E3D08" w:rsidP="009E3D08">
      <w:pPr>
        <w:spacing w:after="0" w:line="240" w:lineRule="auto"/>
        <w:jc w:val="both"/>
        <w:rPr>
          <w:rFonts w:ascii="Times New Roman" w:eastAsia="Times New Roman" w:hAnsi="Times New Roman" w:cs="Times New Roman"/>
          <w:b/>
          <w:color w:val="000000" w:themeColor="text1"/>
          <w:sz w:val="24"/>
          <w:szCs w:val="24"/>
          <w:lang w:val="ro-RO" w:eastAsia="ru-RU"/>
        </w:rPr>
      </w:pPr>
      <w:r w:rsidRPr="00465186">
        <w:rPr>
          <w:rFonts w:ascii="Times New Roman" w:eastAsia="Times New Roman" w:hAnsi="Times New Roman" w:cs="Times New Roman"/>
          <w:b/>
          <w:color w:val="000000" w:themeColor="text1"/>
          <w:sz w:val="24"/>
          <w:szCs w:val="24"/>
          <w:lang w:val="ro-RO" w:eastAsia="ru-RU"/>
        </w:rPr>
        <w:t xml:space="preserve">Articolul 3. </w:t>
      </w:r>
      <w:r w:rsidRPr="00465186">
        <w:rPr>
          <w:rFonts w:ascii="Times New Roman" w:eastAsia="Times New Roman" w:hAnsi="Times New Roman" w:cs="Times New Roman"/>
          <w:color w:val="000000" w:themeColor="text1"/>
          <w:sz w:val="24"/>
          <w:szCs w:val="24"/>
          <w:lang w:val="ro-RO" w:eastAsia="ru-RU"/>
        </w:rPr>
        <w:t xml:space="preserve">Definiţii </w:t>
      </w:r>
    </w:p>
    <w:p w:rsidR="006119AB" w:rsidRPr="00465186" w:rsidRDefault="00401C1A" w:rsidP="00C9045B">
      <w:pPr>
        <w:pStyle w:val="Frspaiere"/>
        <w:jc w:val="both"/>
        <w:rPr>
          <w:rFonts w:ascii="Times New Roman" w:hAnsi="Times New Roman" w:cs="Times New Roman"/>
          <w:color w:val="000000" w:themeColor="text1"/>
          <w:sz w:val="24"/>
          <w:szCs w:val="24"/>
          <w:lang w:val="ro-RO"/>
        </w:rPr>
      </w:pPr>
      <w:r w:rsidRPr="00465186">
        <w:rPr>
          <w:rFonts w:ascii="Times New Roman" w:hAnsi="Times New Roman" w:cs="Times New Roman"/>
          <w:color w:val="000000" w:themeColor="text1"/>
          <w:sz w:val="24"/>
          <w:szCs w:val="24"/>
          <w:lang w:val="ro-RO"/>
        </w:rPr>
        <w:lastRenderedPageBreak/>
        <w:t>În sensul prezentei legi, se definesc următoarele noţiuni generale:</w:t>
      </w:r>
    </w:p>
    <w:p w:rsidR="00E56007" w:rsidRPr="00465186" w:rsidRDefault="00E56007" w:rsidP="00E56007">
      <w:pPr>
        <w:pStyle w:val="Frspaiere"/>
        <w:ind w:firstLine="567"/>
        <w:jc w:val="both"/>
        <w:rPr>
          <w:rFonts w:ascii="Times New Roman" w:hAnsi="Times New Roman" w:cs="Times New Roman"/>
          <w:color w:val="000000" w:themeColor="text1"/>
          <w:sz w:val="24"/>
          <w:szCs w:val="24"/>
          <w:lang w:val="ro-RO"/>
        </w:rPr>
      </w:pPr>
      <w:r w:rsidRPr="00E56007">
        <w:rPr>
          <w:rFonts w:ascii="Times New Roman" w:hAnsi="Times New Roman" w:cs="Times New Roman"/>
          <w:color w:val="000000" w:themeColor="text1"/>
          <w:sz w:val="24"/>
          <w:szCs w:val="24"/>
          <w:lang w:val="ro-RO"/>
        </w:rPr>
        <w:t>Producţia ecologică, în înţelesul prezentei</w:t>
      </w:r>
      <w:r>
        <w:rPr>
          <w:rFonts w:ascii="Times New Roman" w:hAnsi="Times New Roman" w:cs="Times New Roman"/>
          <w:color w:val="000000" w:themeColor="text1"/>
          <w:sz w:val="24"/>
          <w:szCs w:val="24"/>
          <w:lang w:val="ro-RO"/>
        </w:rPr>
        <w:t xml:space="preserve"> legi</w:t>
      </w:r>
      <w:r w:rsidRPr="00E56007">
        <w:rPr>
          <w:rFonts w:ascii="Times New Roman" w:hAnsi="Times New Roman" w:cs="Times New Roman"/>
          <w:color w:val="000000" w:themeColor="text1"/>
          <w:sz w:val="24"/>
          <w:szCs w:val="24"/>
          <w:lang w:val="ro-RO"/>
        </w:rPr>
        <w:t>, înseamnă</w:t>
      </w:r>
      <w:r>
        <w:rPr>
          <w:rFonts w:ascii="Times New Roman" w:hAnsi="Times New Roman" w:cs="Times New Roman"/>
          <w:color w:val="000000" w:themeColor="text1"/>
          <w:sz w:val="24"/>
          <w:szCs w:val="24"/>
          <w:lang w:val="ro-RO"/>
        </w:rPr>
        <w:t xml:space="preserve"> </w:t>
      </w:r>
      <w:r w:rsidRPr="00E56007">
        <w:rPr>
          <w:rFonts w:ascii="Times New Roman" w:hAnsi="Times New Roman" w:cs="Times New Roman"/>
          <w:color w:val="000000" w:themeColor="text1"/>
          <w:sz w:val="24"/>
          <w:szCs w:val="24"/>
          <w:lang w:val="ro-RO"/>
        </w:rPr>
        <w:t>obţinerea de produse agroalimentare fără utilizarea pr</w:t>
      </w:r>
      <w:r>
        <w:rPr>
          <w:rFonts w:ascii="Times New Roman" w:hAnsi="Times New Roman" w:cs="Times New Roman"/>
          <w:color w:val="000000" w:themeColor="text1"/>
          <w:sz w:val="24"/>
          <w:szCs w:val="24"/>
          <w:lang w:val="ro-RO"/>
        </w:rPr>
        <w:t xml:space="preserve">oduselor chimice de sinteză, în </w:t>
      </w:r>
      <w:r w:rsidRPr="00E56007">
        <w:rPr>
          <w:rFonts w:ascii="Times New Roman" w:hAnsi="Times New Roman" w:cs="Times New Roman"/>
          <w:color w:val="000000" w:themeColor="text1"/>
          <w:sz w:val="24"/>
          <w:szCs w:val="24"/>
          <w:lang w:val="ro-RO"/>
        </w:rPr>
        <w:t>conformitate cu regulile şi principiile de producţie ecologică stabilite în prezenta</w:t>
      </w:r>
      <w:r>
        <w:rPr>
          <w:rFonts w:ascii="Times New Roman" w:hAnsi="Times New Roman" w:cs="Times New Roman"/>
          <w:color w:val="000000" w:themeColor="text1"/>
          <w:sz w:val="24"/>
          <w:szCs w:val="24"/>
          <w:lang w:val="ro-RO"/>
        </w:rPr>
        <w:t xml:space="preserve"> lege </w:t>
      </w:r>
      <w:r w:rsidRPr="00E56007">
        <w:rPr>
          <w:rFonts w:ascii="Times New Roman" w:hAnsi="Times New Roman" w:cs="Times New Roman"/>
          <w:color w:val="000000" w:themeColor="text1"/>
          <w:sz w:val="24"/>
          <w:szCs w:val="24"/>
          <w:lang w:val="ro-RO"/>
        </w:rPr>
        <w:t>şi care sunt certificate de un o</w:t>
      </w:r>
      <w:r>
        <w:rPr>
          <w:rFonts w:ascii="Times New Roman" w:hAnsi="Times New Roman" w:cs="Times New Roman"/>
          <w:color w:val="000000" w:themeColor="text1"/>
          <w:sz w:val="24"/>
          <w:szCs w:val="24"/>
          <w:lang w:val="ro-RO"/>
        </w:rPr>
        <w:t xml:space="preserve">rganism de control înfiinţat în </w:t>
      </w:r>
      <w:r w:rsidRPr="00E56007">
        <w:rPr>
          <w:rFonts w:ascii="Times New Roman" w:hAnsi="Times New Roman" w:cs="Times New Roman"/>
          <w:color w:val="000000" w:themeColor="text1"/>
          <w:sz w:val="24"/>
          <w:szCs w:val="24"/>
          <w:lang w:val="ro-RO"/>
        </w:rPr>
        <w:t>acest scop</w:t>
      </w:r>
      <w:r>
        <w:rPr>
          <w:rFonts w:ascii="Times New Roman" w:hAnsi="Times New Roman" w:cs="Times New Roman"/>
          <w:color w:val="000000" w:themeColor="text1"/>
          <w:sz w:val="24"/>
          <w:szCs w:val="24"/>
          <w:lang w:val="ro-RO"/>
        </w:rPr>
        <w:t>.</w:t>
      </w:r>
    </w:p>
    <w:p w:rsidR="00927F1E" w:rsidRPr="00465186" w:rsidRDefault="000B2D6A" w:rsidP="00B83444">
      <w:pPr>
        <w:pStyle w:val="Frspaiere"/>
        <w:ind w:firstLine="567"/>
        <w:jc w:val="both"/>
        <w:rPr>
          <w:rFonts w:ascii="Times New Roman" w:hAnsi="Times New Roman" w:cs="Times New Roman"/>
          <w:color w:val="000000" w:themeColor="text1"/>
          <w:sz w:val="24"/>
          <w:szCs w:val="24"/>
          <w:lang w:val="ro-RO"/>
        </w:rPr>
      </w:pPr>
      <w:r w:rsidRPr="00465186">
        <w:rPr>
          <w:rFonts w:ascii="Times New Roman" w:hAnsi="Times New Roman" w:cs="Times New Roman"/>
          <w:i/>
          <w:color w:val="000000" w:themeColor="text1"/>
          <w:sz w:val="24"/>
          <w:szCs w:val="24"/>
          <w:lang w:val="ro-RO"/>
        </w:rPr>
        <w:t>produs ecologic</w:t>
      </w:r>
      <w:r w:rsidRPr="00465186">
        <w:rPr>
          <w:rFonts w:ascii="Times New Roman" w:hAnsi="Times New Roman" w:cs="Times New Roman"/>
          <w:color w:val="000000" w:themeColor="text1"/>
          <w:sz w:val="24"/>
          <w:szCs w:val="24"/>
          <w:lang w:val="ro-RO"/>
        </w:rPr>
        <w:t xml:space="preserve"> -</w:t>
      </w:r>
      <w:r w:rsidR="00C43E4B" w:rsidRPr="00465186">
        <w:rPr>
          <w:rFonts w:ascii="Times New Roman" w:hAnsi="Times New Roman" w:cs="Times New Roman"/>
          <w:color w:val="000000" w:themeColor="text1"/>
          <w:sz w:val="24"/>
          <w:szCs w:val="24"/>
          <w:lang w:val="ro-RO"/>
        </w:rPr>
        <w:t xml:space="preserve"> </w:t>
      </w:r>
      <w:r w:rsidRPr="00465186">
        <w:rPr>
          <w:rFonts w:ascii="Times New Roman" w:hAnsi="Times New Roman" w:cs="Times New Roman"/>
          <w:color w:val="000000" w:themeColor="text1"/>
          <w:sz w:val="24"/>
          <w:szCs w:val="24"/>
          <w:lang w:val="ro-RO"/>
        </w:rPr>
        <w:t>un produs care provine din producția ecologică, altul decât un produs obținut în timpul perioadei de conversie. Produsele obținute din vânatul sau pescuitul animalelor sălbatice nu sunt considerate produse ecologice;</w:t>
      </w:r>
    </w:p>
    <w:p w:rsidR="000B2D6A" w:rsidRPr="00465186" w:rsidRDefault="000B2D6A" w:rsidP="00C9045B">
      <w:pPr>
        <w:pStyle w:val="Frspaiere"/>
        <w:ind w:firstLine="567"/>
        <w:jc w:val="both"/>
        <w:rPr>
          <w:rFonts w:ascii="Times New Roman" w:hAnsi="Times New Roman" w:cs="Times New Roman"/>
          <w:color w:val="000000" w:themeColor="text1"/>
          <w:sz w:val="24"/>
          <w:szCs w:val="24"/>
          <w:lang w:val="ro-RO"/>
        </w:rPr>
      </w:pPr>
      <w:r w:rsidRPr="00465186">
        <w:rPr>
          <w:rFonts w:ascii="Times New Roman" w:hAnsi="Times New Roman" w:cs="Times New Roman"/>
          <w:i/>
          <w:color w:val="000000" w:themeColor="text1"/>
          <w:sz w:val="24"/>
          <w:szCs w:val="24"/>
          <w:lang w:val="ro-RO"/>
        </w:rPr>
        <w:t>conversie</w:t>
      </w:r>
      <w:r w:rsidRPr="00465186">
        <w:rPr>
          <w:rFonts w:ascii="Times New Roman" w:hAnsi="Times New Roman" w:cs="Times New Roman"/>
          <w:color w:val="000000" w:themeColor="text1"/>
          <w:sz w:val="24"/>
          <w:szCs w:val="24"/>
          <w:lang w:val="ro-RO"/>
        </w:rPr>
        <w:t xml:space="preserve"> - tranziția de la producția neecologică la producția ecologică într-o anumită perioadă de timp, pe parcursul căreia se aplică dispozițiile prezentei legi;</w:t>
      </w:r>
    </w:p>
    <w:p w:rsidR="000B2D6A" w:rsidRPr="00465186" w:rsidRDefault="000B2D6A" w:rsidP="00C9045B">
      <w:pPr>
        <w:pStyle w:val="Frspaiere"/>
        <w:ind w:firstLine="567"/>
        <w:jc w:val="both"/>
        <w:rPr>
          <w:rFonts w:ascii="Times New Roman" w:hAnsi="Times New Roman" w:cs="Times New Roman"/>
          <w:color w:val="000000" w:themeColor="text1"/>
          <w:sz w:val="24"/>
          <w:szCs w:val="24"/>
          <w:lang w:val="ro-RO"/>
        </w:rPr>
      </w:pPr>
      <w:r w:rsidRPr="00465186">
        <w:rPr>
          <w:rFonts w:ascii="Times New Roman" w:hAnsi="Times New Roman" w:cs="Times New Roman"/>
          <w:i/>
          <w:color w:val="000000" w:themeColor="text1"/>
          <w:sz w:val="24"/>
          <w:szCs w:val="24"/>
          <w:lang w:val="ro-RO"/>
        </w:rPr>
        <w:t>produs în conversie</w:t>
      </w:r>
      <w:r w:rsidRPr="00465186">
        <w:rPr>
          <w:rFonts w:ascii="Times New Roman" w:hAnsi="Times New Roman" w:cs="Times New Roman"/>
          <w:color w:val="000000" w:themeColor="text1"/>
          <w:sz w:val="24"/>
          <w:szCs w:val="24"/>
          <w:lang w:val="ro-RO"/>
        </w:rPr>
        <w:t xml:space="preserve"> - un produs obținut în perioada de conversie;</w:t>
      </w:r>
    </w:p>
    <w:p w:rsidR="000B2D6A" w:rsidRPr="00465186" w:rsidRDefault="000B2D6A" w:rsidP="00C9045B">
      <w:pPr>
        <w:pStyle w:val="Frspaiere"/>
        <w:ind w:firstLine="567"/>
        <w:jc w:val="both"/>
        <w:rPr>
          <w:rFonts w:ascii="Times New Roman" w:hAnsi="Times New Roman" w:cs="Times New Roman"/>
          <w:color w:val="000000" w:themeColor="text1"/>
          <w:sz w:val="24"/>
          <w:szCs w:val="24"/>
          <w:lang w:val="ro-RO"/>
        </w:rPr>
      </w:pPr>
      <w:r w:rsidRPr="00465186">
        <w:rPr>
          <w:rFonts w:ascii="Times New Roman" w:hAnsi="Times New Roman" w:cs="Times New Roman"/>
          <w:i/>
          <w:color w:val="000000" w:themeColor="text1"/>
          <w:sz w:val="24"/>
          <w:szCs w:val="24"/>
          <w:lang w:val="ro-RO"/>
        </w:rPr>
        <w:t>operator</w:t>
      </w:r>
      <w:r w:rsidRPr="00465186">
        <w:rPr>
          <w:rFonts w:ascii="Times New Roman" w:hAnsi="Times New Roman" w:cs="Times New Roman"/>
          <w:color w:val="000000" w:themeColor="text1"/>
          <w:sz w:val="24"/>
          <w:szCs w:val="24"/>
          <w:lang w:val="ro-RO"/>
        </w:rPr>
        <w:t xml:space="preserve"> - persoana fizică sau juridică responsabilă cu ga</w:t>
      </w:r>
      <w:r w:rsidR="00C43E4B" w:rsidRPr="00465186">
        <w:rPr>
          <w:rFonts w:ascii="Times New Roman" w:hAnsi="Times New Roman" w:cs="Times New Roman"/>
          <w:color w:val="000000" w:themeColor="text1"/>
          <w:sz w:val="24"/>
          <w:szCs w:val="24"/>
          <w:lang w:val="ro-RO"/>
        </w:rPr>
        <w:t>rantarea respectării prezentei legi</w:t>
      </w:r>
      <w:r w:rsidRPr="00465186">
        <w:rPr>
          <w:rFonts w:ascii="Times New Roman" w:hAnsi="Times New Roman" w:cs="Times New Roman"/>
          <w:color w:val="000000" w:themeColor="text1"/>
          <w:sz w:val="24"/>
          <w:szCs w:val="24"/>
          <w:lang w:val="ro-RO"/>
        </w:rPr>
        <w:t xml:space="preserve"> în toate etapele producției, pregătirii și distribuției aflate sub controlul persoanei respective;</w:t>
      </w:r>
    </w:p>
    <w:p w:rsidR="000B2D6A" w:rsidRPr="00465186" w:rsidRDefault="000B2D6A" w:rsidP="00C9045B">
      <w:pPr>
        <w:pStyle w:val="Frspaiere"/>
        <w:ind w:firstLine="567"/>
        <w:jc w:val="both"/>
        <w:rPr>
          <w:rFonts w:ascii="Times New Roman" w:hAnsi="Times New Roman" w:cs="Times New Roman"/>
          <w:color w:val="000000" w:themeColor="text1"/>
          <w:sz w:val="24"/>
          <w:szCs w:val="24"/>
          <w:lang w:val="ro-RO"/>
        </w:rPr>
      </w:pPr>
      <w:r w:rsidRPr="00465186">
        <w:rPr>
          <w:rFonts w:ascii="Times New Roman" w:hAnsi="Times New Roman" w:cs="Times New Roman"/>
          <w:i/>
          <w:color w:val="000000" w:themeColor="text1"/>
          <w:sz w:val="24"/>
          <w:szCs w:val="24"/>
          <w:lang w:val="ro-RO"/>
        </w:rPr>
        <w:t>fermier</w:t>
      </w:r>
      <w:r w:rsidRPr="00465186">
        <w:rPr>
          <w:rFonts w:ascii="Times New Roman" w:hAnsi="Times New Roman" w:cs="Times New Roman"/>
          <w:color w:val="000000" w:themeColor="text1"/>
          <w:sz w:val="24"/>
          <w:szCs w:val="24"/>
          <w:lang w:val="ro-RO"/>
        </w:rPr>
        <w:t xml:space="preserve"> - o persoană fizică sau juridică sau un grup de persoane fizice sau juridice, indiferent de statutul juridic al grupului respectiv și al membrilor săi în temeiul dreptul intern, care desfășoară o activitate agricolă;</w:t>
      </w:r>
    </w:p>
    <w:p w:rsidR="000B2D6A" w:rsidRPr="00465186" w:rsidRDefault="000B2D6A" w:rsidP="00C9045B">
      <w:pPr>
        <w:pStyle w:val="Frspaiere"/>
        <w:ind w:firstLine="567"/>
        <w:jc w:val="both"/>
        <w:rPr>
          <w:rFonts w:ascii="Times New Roman" w:hAnsi="Times New Roman" w:cs="Times New Roman"/>
          <w:color w:val="000000" w:themeColor="text1"/>
          <w:sz w:val="24"/>
          <w:szCs w:val="24"/>
          <w:lang w:val="ro-RO"/>
        </w:rPr>
      </w:pPr>
      <w:r w:rsidRPr="00465186">
        <w:rPr>
          <w:rFonts w:ascii="Times New Roman" w:hAnsi="Times New Roman" w:cs="Times New Roman"/>
          <w:i/>
          <w:color w:val="000000" w:themeColor="text1"/>
          <w:sz w:val="24"/>
          <w:szCs w:val="24"/>
          <w:lang w:val="ro-RO"/>
        </w:rPr>
        <w:t xml:space="preserve">pregătire </w:t>
      </w:r>
      <w:r w:rsidRPr="00465186">
        <w:rPr>
          <w:rFonts w:ascii="Times New Roman" w:hAnsi="Times New Roman" w:cs="Times New Roman"/>
          <w:color w:val="000000" w:themeColor="text1"/>
          <w:sz w:val="24"/>
          <w:szCs w:val="24"/>
          <w:lang w:val="ro-RO"/>
        </w:rPr>
        <w:t>- operațiunile de conservare sau de prelucrare a produselor ecologice ori în conversie sau orice altă operațiune efectuată asupra unui produs neprelucrat, fără modificarea produsului inițial, cum ar fi sacrificarea, tranșarea, curățarea ori măcinarea, precum și ambalarea, etichetarea sau modificările în ceea ce privește etichetarea referitoare la producția ecologică;</w:t>
      </w:r>
    </w:p>
    <w:p w:rsidR="000B2D6A" w:rsidRPr="00465186" w:rsidRDefault="000B2D6A" w:rsidP="00C9045B">
      <w:pPr>
        <w:pStyle w:val="Frspaiere"/>
        <w:ind w:firstLine="567"/>
        <w:jc w:val="both"/>
        <w:rPr>
          <w:rFonts w:ascii="Times New Roman" w:hAnsi="Times New Roman" w:cs="Times New Roman"/>
          <w:color w:val="000000" w:themeColor="text1"/>
          <w:sz w:val="24"/>
          <w:szCs w:val="24"/>
          <w:lang w:val="ro-RO"/>
        </w:rPr>
      </w:pPr>
      <w:r w:rsidRPr="00465186">
        <w:rPr>
          <w:rFonts w:ascii="Times New Roman" w:hAnsi="Times New Roman" w:cs="Times New Roman"/>
          <w:i/>
          <w:color w:val="000000" w:themeColor="text1"/>
          <w:sz w:val="24"/>
          <w:szCs w:val="24"/>
          <w:lang w:val="ro-RO"/>
        </w:rPr>
        <w:t>etapă a producției, pregătirii și distribuției</w:t>
      </w:r>
      <w:r w:rsidRPr="00465186">
        <w:rPr>
          <w:rFonts w:ascii="Times New Roman" w:hAnsi="Times New Roman" w:cs="Times New Roman"/>
          <w:color w:val="000000" w:themeColor="text1"/>
          <w:sz w:val="24"/>
          <w:szCs w:val="24"/>
          <w:lang w:val="ro-RO"/>
        </w:rPr>
        <w:t xml:space="preserve"> - orice etapă, începând cu producția primară a unui produs ecologic, continuând cu depozitarea, prelucrarea, transportul și vânzarea sau furnizarea către consumatorul final, inclusiv, după caz, etichetarea, publicitatea, importul, exportul și activitățile de subcontractare;</w:t>
      </w:r>
    </w:p>
    <w:p w:rsidR="000B2D6A" w:rsidRPr="00465186" w:rsidRDefault="000B2D6A" w:rsidP="00C9045B">
      <w:pPr>
        <w:pStyle w:val="Frspaiere"/>
        <w:ind w:firstLine="567"/>
        <w:jc w:val="both"/>
        <w:rPr>
          <w:rFonts w:ascii="Times New Roman" w:hAnsi="Times New Roman" w:cs="Times New Roman"/>
          <w:color w:val="000000" w:themeColor="text1"/>
          <w:sz w:val="24"/>
          <w:szCs w:val="24"/>
          <w:lang w:val="ro-RO"/>
        </w:rPr>
      </w:pPr>
      <w:r w:rsidRPr="00465186">
        <w:rPr>
          <w:rFonts w:ascii="Times New Roman" w:hAnsi="Times New Roman" w:cs="Times New Roman"/>
          <w:i/>
          <w:color w:val="000000" w:themeColor="text1"/>
          <w:sz w:val="24"/>
          <w:szCs w:val="24"/>
          <w:lang w:val="ro-RO"/>
        </w:rPr>
        <w:t>publicitate</w:t>
      </w:r>
      <w:r w:rsidRPr="00465186">
        <w:rPr>
          <w:rFonts w:ascii="Times New Roman" w:hAnsi="Times New Roman" w:cs="Times New Roman"/>
          <w:color w:val="000000" w:themeColor="text1"/>
          <w:sz w:val="24"/>
          <w:szCs w:val="24"/>
          <w:lang w:val="ro-RO"/>
        </w:rPr>
        <w:t xml:space="preserve"> - orice prezentare a unor produse adresată publicului, prin orice alte mijloace decât o etichetă, care are scopul sau este susceptibilă de a influența și de a forma atitudinea, convingerile și comportamentele, cu scopul de a promova direct sau indirect vânzarea de produse;</w:t>
      </w:r>
    </w:p>
    <w:p w:rsidR="00E57B27" w:rsidRPr="004B1B6D" w:rsidRDefault="000B2D6A" w:rsidP="00A109A2">
      <w:pPr>
        <w:pStyle w:val="Frspaiere"/>
        <w:ind w:firstLine="567"/>
        <w:jc w:val="both"/>
        <w:rPr>
          <w:rFonts w:ascii="Times New Roman" w:hAnsi="Times New Roman" w:cs="Times New Roman"/>
          <w:sz w:val="24"/>
          <w:szCs w:val="24"/>
          <w:lang w:val="ro-RO"/>
        </w:rPr>
      </w:pPr>
      <w:r w:rsidRPr="004B1B6D">
        <w:rPr>
          <w:rFonts w:ascii="Times New Roman" w:hAnsi="Times New Roman" w:cs="Times New Roman"/>
          <w:i/>
          <w:sz w:val="24"/>
          <w:szCs w:val="24"/>
          <w:lang w:val="ro-RO"/>
        </w:rPr>
        <w:t>autoritate competentă</w:t>
      </w:r>
      <w:r w:rsidRPr="004B1B6D">
        <w:rPr>
          <w:rFonts w:ascii="Times New Roman" w:hAnsi="Times New Roman" w:cs="Times New Roman"/>
          <w:sz w:val="24"/>
          <w:szCs w:val="24"/>
          <w:lang w:val="ro-RO"/>
        </w:rPr>
        <w:t xml:space="preserve"> </w:t>
      </w:r>
      <w:r w:rsidR="00A109A2" w:rsidRPr="004B1B6D">
        <w:rPr>
          <w:rFonts w:ascii="Times New Roman" w:hAnsi="Times New Roman" w:cs="Times New Roman"/>
          <w:sz w:val="24"/>
          <w:szCs w:val="24"/>
          <w:lang w:val="ro-RO"/>
        </w:rPr>
        <w:t>- organ al administraţiei publice centrale responsabil de reglementarea activi</w:t>
      </w:r>
      <w:r w:rsidR="00062372" w:rsidRPr="004B1B6D">
        <w:rPr>
          <w:rFonts w:ascii="Times New Roman" w:hAnsi="Times New Roman" w:cs="Times New Roman"/>
          <w:sz w:val="24"/>
          <w:szCs w:val="24"/>
          <w:lang w:val="ro-RO"/>
        </w:rPr>
        <w:t>tăţii în domeniul agroalimentar</w:t>
      </w:r>
      <w:r w:rsidR="00E57B27" w:rsidRPr="004B1B6D">
        <w:rPr>
          <w:rFonts w:ascii="Times New Roman" w:hAnsi="Times New Roman" w:cs="Times New Roman"/>
          <w:sz w:val="24"/>
          <w:szCs w:val="24"/>
          <w:lang w:val="ro-RO"/>
        </w:rPr>
        <w:t>;</w:t>
      </w:r>
    </w:p>
    <w:p w:rsidR="00062372" w:rsidRPr="004B1B6D" w:rsidRDefault="00E57B27" w:rsidP="00A109A2">
      <w:pPr>
        <w:pStyle w:val="Frspaiere"/>
        <w:ind w:firstLine="567"/>
        <w:jc w:val="both"/>
        <w:rPr>
          <w:rFonts w:ascii="Times New Roman" w:hAnsi="Times New Roman" w:cs="Times New Roman"/>
          <w:sz w:val="24"/>
          <w:szCs w:val="24"/>
          <w:lang w:val="ro-RO"/>
        </w:rPr>
      </w:pPr>
      <w:r w:rsidRPr="004B1B6D">
        <w:rPr>
          <w:rFonts w:ascii="Times New Roman" w:hAnsi="Times New Roman" w:cs="Times New Roman"/>
          <w:i/>
          <w:sz w:val="24"/>
          <w:szCs w:val="24"/>
          <w:lang w:val="ro-RO"/>
        </w:rPr>
        <w:t xml:space="preserve">autoritate de </w:t>
      </w:r>
      <w:r w:rsidR="00DE2965" w:rsidRPr="004B1B6D">
        <w:rPr>
          <w:rFonts w:ascii="Times New Roman" w:hAnsi="Times New Roman" w:cs="Times New Roman"/>
          <w:i/>
          <w:sz w:val="24"/>
          <w:szCs w:val="24"/>
          <w:lang w:val="ro-RO"/>
        </w:rPr>
        <w:t xml:space="preserve">implementare </w:t>
      </w:r>
      <w:r w:rsidR="00062372" w:rsidRPr="004B1B6D">
        <w:rPr>
          <w:rFonts w:ascii="Times New Roman" w:hAnsi="Times New Roman" w:cs="Times New Roman"/>
          <w:i/>
          <w:sz w:val="24"/>
          <w:szCs w:val="24"/>
          <w:lang w:val="ro-RO"/>
        </w:rPr>
        <w:t xml:space="preserve">- </w:t>
      </w:r>
      <w:r w:rsidR="00062372" w:rsidRPr="004B1B6D">
        <w:rPr>
          <w:rFonts w:ascii="Times New Roman" w:hAnsi="Times New Roman" w:cs="Times New Roman"/>
          <w:sz w:val="24"/>
          <w:szCs w:val="24"/>
          <w:lang w:val="ro-RO"/>
        </w:rPr>
        <w:t>organ abilitat cu funcţii de control</w:t>
      </w:r>
      <w:r w:rsidR="006E05FF" w:rsidRPr="004B1B6D">
        <w:rPr>
          <w:rFonts w:ascii="Times New Roman" w:hAnsi="Times New Roman" w:cs="Times New Roman"/>
          <w:sz w:val="24"/>
          <w:szCs w:val="24"/>
          <w:lang w:val="ro-RO"/>
        </w:rPr>
        <w:t>,</w:t>
      </w:r>
      <w:r w:rsidR="00062372" w:rsidRPr="004B1B6D">
        <w:rPr>
          <w:rFonts w:ascii="Times New Roman" w:hAnsi="Times New Roman" w:cs="Times New Roman"/>
          <w:sz w:val="24"/>
          <w:szCs w:val="24"/>
          <w:lang w:val="ro-RO"/>
        </w:rPr>
        <w:t xml:space="preserve"> căreia autoritatea competentă i-a</w:t>
      </w:r>
      <w:r w:rsidR="00DE2965" w:rsidRPr="004B1B6D">
        <w:rPr>
          <w:rFonts w:ascii="Times New Roman" w:hAnsi="Times New Roman" w:cs="Times New Roman"/>
          <w:sz w:val="24"/>
          <w:szCs w:val="24"/>
          <w:lang w:val="ro-RO"/>
        </w:rPr>
        <w:t xml:space="preserve"> delegat </w:t>
      </w:r>
      <w:r w:rsidR="00062372" w:rsidRPr="004B1B6D">
        <w:rPr>
          <w:lang w:val="en-US"/>
        </w:rPr>
        <w:t xml:space="preserve"> </w:t>
      </w:r>
      <w:r w:rsidR="00062372" w:rsidRPr="004B1B6D">
        <w:rPr>
          <w:rFonts w:ascii="Times New Roman" w:hAnsi="Times New Roman" w:cs="Times New Roman"/>
          <w:sz w:val="24"/>
          <w:szCs w:val="24"/>
          <w:lang w:val="ro-RO"/>
        </w:rPr>
        <w:t>parțial, competențele</w:t>
      </w:r>
      <w:r w:rsidR="006E05FF" w:rsidRPr="004B1B6D">
        <w:rPr>
          <w:rFonts w:ascii="Times New Roman" w:hAnsi="Times New Roman" w:cs="Times New Roman"/>
          <w:sz w:val="24"/>
          <w:szCs w:val="24"/>
          <w:lang w:val="ro-RO"/>
        </w:rPr>
        <w:t xml:space="preserve"> </w:t>
      </w:r>
      <w:r w:rsidR="00062372" w:rsidRPr="004B1B6D">
        <w:rPr>
          <w:rFonts w:ascii="Times New Roman" w:hAnsi="Times New Roman" w:cs="Times New Roman"/>
          <w:sz w:val="24"/>
          <w:szCs w:val="24"/>
          <w:lang w:val="ro-RO"/>
        </w:rPr>
        <w:t>privind punerea în aplicare a prezentei legi;</w:t>
      </w:r>
    </w:p>
    <w:p w:rsidR="00850773" w:rsidRPr="004B1B6D" w:rsidRDefault="00C9045B" w:rsidP="00C9045B">
      <w:pPr>
        <w:pStyle w:val="Frspaiere"/>
        <w:ind w:firstLine="567"/>
        <w:jc w:val="both"/>
        <w:rPr>
          <w:rFonts w:ascii="Times New Roman" w:hAnsi="Times New Roman" w:cs="Times New Roman"/>
          <w:sz w:val="24"/>
          <w:szCs w:val="24"/>
          <w:lang w:val="ro-RO"/>
        </w:rPr>
      </w:pPr>
      <w:r w:rsidRPr="004B1B6D">
        <w:rPr>
          <w:rFonts w:ascii="Times New Roman" w:hAnsi="Times New Roman" w:cs="Times New Roman"/>
          <w:i/>
          <w:sz w:val="24"/>
          <w:szCs w:val="24"/>
          <w:lang w:val="ro-RO"/>
        </w:rPr>
        <w:t>organism de control</w:t>
      </w:r>
      <w:r w:rsidRPr="004B1B6D">
        <w:rPr>
          <w:rFonts w:ascii="Times New Roman" w:hAnsi="Times New Roman" w:cs="Times New Roman"/>
          <w:sz w:val="24"/>
          <w:szCs w:val="24"/>
          <w:lang w:val="ro-RO"/>
        </w:rPr>
        <w:t xml:space="preserve"> </w:t>
      </w:r>
      <w:r w:rsidR="00A109A2" w:rsidRPr="004B1B6D">
        <w:rPr>
          <w:rFonts w:ascii="Times New Roman" w:hAnsi="Times New Roman" w:cs="Times New Roman"/>
          <w:sz w:val="24"/>
          <w:szCs w:val="24"/>
          <w:lang w:val="ro-RO"/>
        </w:rPr>
        <w:t>–</w:t>
      </w:r>
      <w:r w:rsidR="00422B4C" w:rsidRPr="004B1B6D">
        <w:rPr>
          <w:rFonts w:ascii="Times New Roman" w:hAnsi="Times New Roman" w:cs="Times New Roman"/>
          <w:sz w:val="24"/>
          <w:szCs w:val="24"/>
          <w:lang w:val="ro-RO"/>
        </w:rPr>
        <w:t xml:space="preserve"> </w:t>
      </w:r>
      <w:r w:rsidR="008E18BD" w:rsidRPr="004B1B6D">
        <w:rPr>
          <w:rFonts w:ascii="Times New Roman" w:hAnsi="Times New Roman" w:cs="Times New Roman"/>
          <w:sz w:val="24"/>
          <w:szCs w:val="24"/>
          <w:lang w:val="ro-RO"/>
        </w:rPr>
        <w:t>o persoană juridică distinctă căreia autoritatea competentă i-a delegat atribuții de control</w:t>
      </w:r>
      <w:r w:rsidR="00505259" w:rsidRPr="004B1B6D">
        <w:rPr>
          <w:rFonts w:ascii="Times New Roman" w:hAnsi="Times New Roman" w:cs="Times New Roman"/>
          <w:sz w:val="24"/>
          <w:szCs w:val="24"/>
          <w:lang w:val="ro-RO"/>
        </w:rPr>
        <w:t xml:space="preserve"> în vederea efectuării controlului în domeniul producției ecologice, în conformitate cu prevederile prezentei legi</w:t>
      </w:r>
      <w:r w:rsidR="008E18BD" w:rsidRPr="004B1B6D">
        <w:rPr>
          <w:rFonts w:ascii="Times New Roman" w:hAnsi="Times New Roman" w:cs="Times New Roman"/>
          <w:sz w:val="24"/>
          <w:szCs w:val="24"/>
          <w:lang w:val="ro-RO"/>
        </w:rPr>
        <w:t>;</w:t>
      </w:r>
    </w:p>
    <w:p w:rsidR="009939B9" w:rsidRPr="00465186" w:rsidRDefault="009939B9" w:rsidP="00C9045B">
      <w:pPr>
        <w:pStyle w:val="Frspaiere"/>
        <w:ind w:firstLine="567"/>
        <w:jc w:val="both"/>
        <w:rPr>
          <w:rFonts w:ascii="Times New Roman" w:hAnsi="Times New Roman" w:cs="Times New Roman"/>
          <w:color w:val="000000" w:themeColor="text1"/>
          <w:sz w:val="24"/>
          <w:szCs w:val="24"/>
          <w:lang w:val="ro-RO"/>
        </w:rPr>
      </w:pPr>
      <w:r w:rsidRPr="009939B9">
        <w:rPr>
          <w:rFonts w:ascii="Times New Roman" w:hAnsi="Times New Roman" w:cs="Times New Roman"/>
          <w:i/>
          <w:color w:val="000000" w:themeColor="text1"/>
          <w:sz w:val="24"/>
          <w:szCs w:val="24"/>
          <w:lang w:val="ro-RO"/>
        </w:rPr>
        <w:t>nerespectare</w:t>
      </w:r>
      <w:r>
        <w:rPr>
          <w:rFonts w:ascii="Times New Roman" w:hAnsi="Times New Roman" w:cs="Times New Roman"/>
          <w:color w:val="000000" w:themeColor="text1"/>
          <w:sz w:val="24"/>
          <w:szCs w:val="24"/>
          <w:lang w:val="ro-RO"/>
        </w:rPr>
        <w:t xml:space="preserve"> -</w:t>
      </w:r>
      <w:r w:rsidRPr="009939B9">
        <w:rPr>
          <w:rFonts w:ascii="Times New Roman" w:hAnsi="Times New Roman" w:cs="Times New Roman"/>
          <w:color w:val="000000" w:themeColor="text1"/>
          <w:sz w:val="24"/>
          <w:szCs w:val="24"/>
          <w:lang w:val="ro-RO"/>
        </w:rPr>
        <w:t xml:space="preserve"> în</w:t>
      </w:r>
      <w:r>
        <w:rPr>
          <w:rFonts w:ascii="Times New Roman" w:hAnsi="Times New Roman" w:cs="Times New Roman"/>
          <w:color w:val="000000" w:themeColor="text1"/>
          <w:sz w:val="24"/>
          <w:szCs w:val="24"/>
          <w:lang w:val="ro-RO"/>
        </w:rPr>
        <w:t>seamnă nerespectarea prezentei legi</w:t>
      </w:r>
      <w:r w:rsidRPr="009939B9">
        <w:rPr>
          <w:rFonts w:ascii="Times New Roman" w:hAnsi="Times New Roman" w:cs="Times New Roman"/>
          <w:color w:val="000000" w:themeColor="text1"/>
          <w:sz w:val="24"/>
          <w:szCs w:val="24"/>
          <w:lang w:val="ro-RO"/>
        </w:rPr>
        <w:t xml:space="preserve"> sau nerespectarea actelor </w:t>
      </w:r>
      <w:r>
        <w:rPr>
          <w:rFonts w:ascii="Times New Roman" w:hAnsi="Times New Roman" w:cs="Times New Roman"/>
          <w:color w:val="000000" w:themeColor="text1"/>
          <w:sz w:val="24"/>
          <w:szCs w:val="24"/>
          <w:lang w:val="ro-RO"/>
        </w:rPr>
        <w:t>de punere în aplicare aprobate în conformitate cu prezenta lege</w:t>
      </w:r>
      <w:r w:rsidRPr="009939B9">
        <w:rPr>
          <w:rFonts w:ascii="Times New Roman" w:hAnsi="Times New Roman" w:cs="Times New Roman"/>
          <w:color w:val="000000" w:themeColor="text1"/>
          <w:sz w:val="24"/>
          <w:szCs w:val="24"/>
          <w:lang w:val="ro-RO"/>
        </w:rPr>
        <w:t>;</w:t>
      </w:r>
    </w:p>
    <w:p w:rsidR="00850773" w:rsidRPr="00465186" w:rsidRDefault="00850773" w:rsidP="00C9045B">
      <w:pPr>
        <w:pStyle w:val="Frspaiere"/>
        <w:ind w:firstLine="567"/>
        <w:jc w:val="both"/>
        <w:rPr>
          <w:rFonts w:ascii="Times New Roman" w:hAnsi="Times New Roman" w:cs="Times New Roman"/>
          <w:color w:val="000000" w:themeColor="text1"/>
          <w:sz w:val="24"/>
          <w:szCs w:val="24"/>
          <w:lang w:val="ro-RO"/>
        </w:rPr>
      </w:pPr>
      <w:r w:rsidRPr="00465186">
        <w:rPr>
          <w:rFonts w:ascii="Times New Roman" w:hAnsi="Times New Roman" w:cs="Times New Roman"/>
          <w:i/>
          <w:color w:val="000000" w:themeColor="text1"/>
          <w:sz w:val="24"/>
          <w:szCs w:val="24"/>
          <w:lang w:val="ro-RO"/>
        </w:rPr>
        <w:t>organism modificat genetic (OMG)</w:t>
      </w:r>
      <w:r w:rsidRPr="00465186">
        <w:rPr>
          <w:rFonts w:ascii="Times New Roman" w:hAnsi="Times New Roman" w:cs="Times New Roman"/>
          <w:color w:val="000000" w:themeColor="text1"/>
          <w:sz w:val="24"/>
          <w:szCs w:val="24"/>
          <w:lang w:val="ro-RO"/>
        </w:rPr>
        <w:t xml:space="preserve"> - orice organism, cu excepţia fiinţelor umane, în care materialul genetic a fost modificat printr-o modalitate ce nu se produce natural prin împerechere şi/sau recombinare naturală;</w:t>
      </w:r>
    </w:p>
    <w:p w:rsidR="00C9045B" w:rsidRPr="00465186" w:rsidRDefault="00C9045B" w:rsidP="00C9045B">
      <w:pPr>
        <w:pStyle w:val="Frspaiere"/>
        <w:ind w:firstLine="567"/>
        <w:jc w:val="both"/>
        <w:rPr>
          <w:rFonts w:ascii="Times New Roman" w:hAnsi="Times New Roman" w:cs="Times New Roman"/>
          <w:color w:val="000000" w:themeColor="text1"/>
          <w:sz w:val="24"/>
          <w:szCs w:val="24"/>
          <w:lang w:val="ro-RO"/>
        </w:rPr>
      </w:pPr>
      <w:r w:rsidRPr="00465186">
        <w:rPr>
          <w:rFonts w:ascii="Times New Roman" w:hAnsi="Times New Roman" w:cs="Times New Roman"/>
          <w:i/>
          <w:color w:val="000000" w:themeColor="text1"/>
          <w:sz w:val="24"/>
          <w:szCs w:val="24"/>
          <w:lang w:val="ro-RO"/>
        </w:rPr>
        <w:t>integritate a produselor ecologice sau în conversie</w:t>
      </w:r>
      <w:r w:rsidRPr="00465186">
        <w:rPr>
          <w:rFonts w:ascii="Times New Roman" w:hAnsi="Times New Roman" w:cs="Times New Roman"/>
          <w:color w:val="000000" w:themeColor="text1"/>
          <w:sz w:val="24"/>
          <w:szCs w:val="24"/>
          <w:lang w:val="ro-RO"/>
        </w:rPr>
        <w:t xml:space="preserve"> - înseamnă că produsul nu prezintă neconformități care:</w:t>
      </w:r>
    </w:p>
    <w:p w:rsidR="00C9045B" w:rsidRPr="00465186" w:rsidRDefault="00C9045B" w:rsidP="00C9045B">
      <w:pPr>
        <w:pStyle w:val="Frspaiere"/>
        <w:ind w:firstLine="567"/>
        <w:jc w:val="both"/>
        <w:rPr>
          <w:rFonts w:ascii="Times New Roman" w:hAnsi="Times New Roman" w:cs="Times New Roman"/>
          <w:color w:val="000000" w:themeColor="text1"/>
          <w:sz w:val="24"/>
          <w:szCs w:val="24"/>
          <w:lang w:val="ro-RO"/>
        </w:rPr>
      </w:pPr>
      <w:r w:rsidRPr="00465186">
        <w:rPr>
          <w:rFonts w:ascii="Times New Roman" w:hAnsi="Times New Roman" w:cs="Times New Roman"/>
          <w:color w:val="000000" w:themeColor="text1"/>
          <w:sz w:val="24"/>
          <w:szCs w:val="24"/>
          <w:lang w:val="ro-RO"/>
        </w:rPr>
        <w:t>a) în orice etapă a producției, pregătirii și distribuției, afectează caracteristicile produsului care îl califică drept ecologic sau, respectiv, în conversie; sau</w:t>
      </w:r>
    </w:p>
    <w:p w:rsidR="00C9045B" w:rsidRPr="00465186" w:rsidRDefault="00C9045B" w:rsidP="00C9045B">
      <w:pPr>
        <w:pStyle w:val="Frspaiere"/>
        <w:ind w:firstLine="567"/>
        <w:jc w:val="both"/>
        <w:rPr>
          <w:rFonts w:ascii="Times New Roman" w:hAnsi="Times New Roman" w:cs="Times New Roman"/>
          <w:color w:val="000000" w:themeColor="text1"/>
          <w:sz w:val="24"/>
          <w:szCs w:val="24"/>
          <w:lang w:val="ro-RO"/>
        </w:rPr>
      </w:pPr>
      <w:r w:rsidRPr="00465186">
        <w:rPr>
          <w:rFonts w:ascii="Times New Roman" w:hAnsi="Times New Roman" w:cs="Times New Roman"/>
          <w:color w:val="000000" w:themeColor="text1"/>
          <w:sz w:val="24"/>
          <w:szCs w:val="24"/>
          <w:lang w:val="ro-RO"/>
        </w:rPr>
        <w:t>b) sunt repetitive sau intenționate;</w:t>
      </w:r>
    </w:p>
    <w:p w:rsidR="00927F1E" w:rsidRDefault="00401C1A" w:rsidP="00C9045B">
      <w:pPr>
        <w:pStyle w:val="Frspaiere"/>
        <w:ind w:firstLine="567"/>
        <w:jc w:val="both"/>
        <w:rPr>
          <w:rFonts w:ascii="Times New Roman" w:hAnsi="Times New Roman" w:cs="Times New Roman"/>
          <w:color w:val="000000" w:themeColor="text1"/>
          <w:sz w:val="24"/>
          <w:szCs w:val="24"/>
          <w:lang w:val="ro-RO"/>
        </w:rPr>
      </w:pPr>
      <w:r w:rsidRPr="00465186">
        <w:rPr>
          <w:rFonts w:ascii="Times New Roman" w:hAnsi="Times New Roman" w:cs="Times New Roman"/>
          <w:i/>
          <w:color w:val="000000" w:themeColor="text1"/>
          <w:sz w:val="24"/>
          <w:szCs w:val="24"/>
          <w:lang w:val="ro-RO"/>
        </w:rPr>
        <w:t>unitate de restaurație colectivă</w:t>
      </w:r>
      <w:r w:rsidRPr="00465186">
        <w:rPr>
          <w:rFonts w:ascii="Times New Roman" w:hAnsi="Times New Roman" w:cs="Times New Roman"/>
          <w:color w:val="000000" w:themeColor="text1"/>
          <w:sz w:val="24"/>
          <w:szCs w:val="24"/>
          <w:lang w:val="ro-RO"/>
        </w:rPr>
        <w:t xml:space="preserve"> - orice unitate (inclusiv un vehicul sau un stand fix sau mobil) precum restaurantele, cantinele, școlile, spitalele și societățile de </w:t>
      </w:r>
      <w:proofErr w:type="spellStart"/>
      <w:r w:rsidRPr="00465186">
        <w:rPr>
          <w:rFonts w:ascii="Times New Roman" w:hAnsi="Times New Roman" w:cs="Times New Roman"/>
          <w:color w:val="000000" w:themeColor="text1"/>
          <w:sz w:val="24"/>
          <w:szCs w:val="24"/>
          <w:lang w:val="ro-RO"/>
        </w:rPr>
        <w:t>catering</w:t>
      </w:r>
      <w:proofErr w:type="spellEnd"/>
      <w:r w:rsidRPr="00465186">
        <w:rPr>
          <w:rFonts w:ascii="Times New Roman" w:hAnsi="Times New Roman" w:cs="Times New Roman"/>
          <w:color w:val="000000" w:themeColor="text1"/>
          <w:sz w:val="24"/>
          <w:szCs w:val="24"/>
          <w:lang w:val="ro-RO"/>
        </w:rPr>
        <w:t>, în care, în cadrul unei activități profesionale, sunt preparate produse alimentare destinate consumului direct de către consumatorul final;</w:t>
      </w:r>
    </w:p>
    <w:p w:rsidR="00422B4C" w:rsidRPr="00CD3CF2" w:rsidRDefault="00422B4C" w:rsidP="00422B4C">
      <w:pPr>
        <w:pStyle w:val="Frspaiere"/>
        <w:ind w:firstLine="567"/>
        <w:jc w:val="both"/>
        <w:rPr>
          <w:rFonts w:ascii="Times New Roman" w:hAnsi="Times New Roman" w:cs="Times New Roman"/>
          <w:sz w:val="24"/>
          <w:szCs w:val="24"/>
          <w:lang w:val="ro-RO"/>
        </w:rPr>
      </w:pPr>
      <w:r w:rsidRPr="00CD3CF2">
        <w:rPr>
          <w:rFonts w:ascii="Times New Roman" w:hAnsi="Times New Roman" w:cs="Times New Roman"/>
          <w:i/>
          <w:sz w:val="24"/>
          <w:szCs w:val="24"/>
          <w:lang w:val="ro-RO"/>
        </w:rPr>
        <w:t>măsuri preventive</w:t>
      </w:r>
      <w:r w:rsidRPr="00CD3CF2">
        <w:rPr>
          <w:rFonts w:ascii="Times New Roman" w:hAnsi="Times New Roman" w:cs="Times New Roman"/>
          <w:sz w:val="24"/>
          <w:szCs w:val="24"/>
          <w:lang w:val="ro-RO"/>
        </w:rPr>
        <w:t xml:space="preserve"> - măsuri care trebuie luate de către operatori în fiecare etapă a producției, pregătirii și distribuției pentru a asigura conservarea biodiversității și calitatea solului, măsuri pentru prevenirea și controlul dăunătorilor și bolilor și măsuri care urmează să fie luate pentru prevenirea efectelor negative asupra mediului, a sănătății animalelor și a sănătății plantelor;</w:t>
      </w:r>
    </w:p>
    <w:p w:rsidR="00422B4C" w:rsidRPr="00CD3CF2" w:rsidRDefault="00422B4C" w:rsidP="00422B4C">
      <w:pPr>
        <w:pStyle w:val="Frspaiere"/>
        <w:ind w:firstLine="567"/>
        <w:jc w:val="both"/>
        <w:rPr>
          <w:rFonts w:ascii="Times New Roman" w:hAnsi="Times New Roman" w:cs="Times New Roman"/>
          <w:sz w:val="24"/>
          <w:szCs w:val="24"/>
          <w:lang w:val="ro-RO"/>
        </w:rPr>
      </w:pPr>
      <w:r w:rsidRPr="00CD3CF2">
        <w:rPr>
          <w:rFonts w:ascii="Times New Roman" w:hAnsi="Times New Roman" w:cs="Times New Roman"/>
          <w:i/>
          <w:sz w:val="24"/>
          <w:szCs w:val="24"/>
          <w:lang w:val="ro-RO"/>
        </w:rPr>
        <w:t>măsuri de precauție</w:t>
      </w:r>
      <w:r w:rsidRPr="00CD3CF2">
        <w:rPr>
          <w:rFonts w:ascii="Times New Roman" w:hAnsi="Times New Roman" w:cs="Times New Roman"/>
          <w:sz w:val="24"/>
          <w:szCs w:val="24"/>
          <w:lang w:val="ro-RO"/>
        </w:rPr>
        <w:t xml:space="preserve"> - măsuri care trebuie luate de operatori în fiecare etapă a producției, pregătirii și distribuției pentru a evita contaminarea cu produse sau substanțe care nu sunt autorizate pentru utilizare în producția ecologică în conformitate cu prezentul regulament și pentru a evita amestecarea produselor ecologice cu produse neecologice;</w:t>
      </w:r>
    </w:p>
    <w:p w:rsidR="00E033AD" w:rsidRPr="00E033AD" w:rsidRDefault="00E033AD" w:rsidP="00E033AD">
      <w:pPr>
        <w:pStyle w:val="Frspaiere"/>
        <w:ind w:firstLine="567"/>
        <w:jc w:val="both"/>
        <w:rPr>
          <w:rFonts w:ascii="Times New Roman" w:hAnsi="Times New Roman" w:cs="Times New Roman"/>
          <w:sz w:val="24"/>
          <w:szCs w:val="24"/>
          <w:lang w:val="ro-RO"/>
        </w:rPr>
      </w:pPr>
      <w:r w:rsidRPr="00E033AD">
        <w:rPr>
          <w:rFonts w:ascii="Times New Roman" w:hAnsi="Times New Roman" w:cs="Times New Roman"/>
          <w:i/>
          <w:sz w:val="24"/>
          <w:szCs w:val="24"/>
          <w:lang w:val="ro-RO"/>
        </w:rPr>
        <w:t xml:space="preserve">soi ecologic adecvat producției ecologice - </w:t>
      </w:r>
      <w:r w:rsidRPr="00E033AD">
        <w:rPr>
          <w:rFonts w:ascii="Times New Roman" w:hAnsi="Times New Roman" w:cs="Times New Roman"/>
          <w:sz w:val="24"/>
          <w:szCs w:val="24"/>
          <w:lang w:val="ro-RO"/>
        </w:rPr>
        <w:t xml:space="preserve">înseamnă un soi, care reprezintă un grup de plante </w:t>
      </w:r>
      <w:proofErr w:type="spellStart"/>
      <w:r w:rsidRPr="00E033AD">
        <w:rPr>
          <w:rFonts w:ascii="Times New Roman" w:hAnsi="Times New Roman" w:cs="Times New Roman"/>
          <w:sz w:val="24"/>
          <w:szCs w:val="24"/>
          <w:lang w:val="ro-RO"/>
        </w:rPr>
        <w:t>aparţinînd</w:t>
      </w:r>
      <w:proofErr w:type="spellEnd"/>
      <w:r w:rsidRPr="00E033AD">
        <w:rPr>
          <w:rFonts w:ascii="Times New Roman" w:hAnsi="Times New Roman" w:cs="Times New Roman"/>
          <w:sz w:val="24"/>
          <w:szCs w:val="24"/>
          <w:lang w:val="ro-RO"/>
        </w:rPr>
        <w:t xml:space="preserve"> unui singur </w:t>
      </w:r>
      <w:proofErr w:type="spellStart"/>
      <w:r w:rsidRPr="00E033AD">
        <w:rPr>
          <w:rFonts w:ascii="Times New Roman" w:hAnsi="Times New Roman" w:cs="Times New Roman"/>
          <w:sz w:val="24"/>
          <w:szCs w:val="24"/>
          <w:lang w:val="ro-RO"/>
        </w:rPr>
        <w:t>taxon</w:t>
      </w:r>
      <w:proofErr w:type="spellEnd"/>
      <w:r w:rsidRPr="00E033AD">
        <w:rPr>
          <w:rFonts w:ascii="Times New Roman" w:hAnsi="Times New Roman" w:cs="Times New Roman"/>
          <w:sz w:val="24"/>
          <w:szCs w:val="24"/>
          <w:lang w:val="ro-RO"/>
        </w:rPr>
        <w:t xml:space="preserve"> botanic de cel mai jos rang cunoscut, care poate fi definit prin expresia caracterelor ce rezultă dintr-un anumit genotip sau dintr-o anumită combinaţie de genotipuri, distinct de orice alt grup de plante prin expresia a cel puţin unuia dintre caractere, considerat ca entitate, </w:t>
      </w:r>
      <w:proofErr w:type="spellStart"/>
      <w:r w:rsidRPr="00E033AD">
        <w:rPr>
          <w:rFonts w:ascii="Times New Roman" w:hAnsi="Times New Roman" w:cs="Times New Roman"/>
          <w:sz w:val="24"/>
          <w:szCs w:val="24"/>
          <w:lang w:val="ro-RO"/>
        </w:rPr>
        <w:t>avîndu-se</w:t>
      </w:r>
      <w:proofErr w:type="spellEnd"/>
      <w:r w:rsidRPr="00E033AD">
        <w:rPr>
          <w:rFonts w:ascii="Times New Roman" w:hAnsi="Times New Roman" w:cs="Times New Roman"/>
          <w:sz w:val="24"/>
          <w:szCs w:val="24"/>
          <w:lang w:val="ro-RO"/>
        </w:rPr>
        <w:t xml:space="preserve"> în vedere proprietatea acestuia de a fi reprodus fără modificare, care:</w:t>
      </w:r>
    </w:p>
    <w:p w:rsidR="00E033AD" w:rsidRPr="00E033AD" w:rsidRDefault="00E033AD" w:rsidP="00E033AD">
      <w:pPr>
        <w:pStyle w:val="Frspaiere"/>
        <w:ind w:firstLine="567"/>
        <w:jc w:val="both"/>
        <w:rPr>
          <w:rFonts w:ascii="Times New Roman" w:hAnsi="Times New Roman" w:cs="Times New Roman"/>
          <w:sz w:val="24"/>
          <w:szCs w:val="24"/>
          <w:lang w:val="ro-RO"/>
        </w:rPr>
      </w:pPr>
      <w:r w:rsidRPr="00E033AD">
        <w:rPr>
          <w:rFonts w:ascii="Times New Roman" w:hAnsi="Times New Roman" w:cs="Times New Roman"/>
          <w:sz w:val="24"/>
          <w:szCs w:val="24"/>
          <w:lang w:val="ro-RO"/>
        </w:rPr>
        <w:t>a) este caracterizat de un nivel ridicat de diversitate genetică și fenotipică între diferitele unități reproductive;</w:t>
      </w:r>
    </w:p>
    <w:p w:rsidR="00E033AD" w:rsidRPr="00E033AD" w:rsidRDefault="00E033AD" w:rsidP="00E033AD">
      <w:pPr>
        <w:pStyle w:val="Frspaiere"/>
        <w:ind w:firstLine="567"/>
        <w:jc w:val="both"/>
        <w:rPr>
          <w:rFonts w:ascii="Times New Roman" w:hAnsi="Times New Roman" w:cs="Times New Roman"/>
          <w:sz w:val="24"/>
          <w:szCs w:val="24"/>
          <w:lang w:val="ro-RO"/>
        </w:rPr>
      </w:pPr>
      <w:r w:rsidRPr="00E033AD">
        <w:rPr>
          <w:rFonts w:ascii="Times New Roman" w:hAnsi="Times New Roman" w:cs="Times New Roman"/>
          <w:sz w:val="24"/>
          <w:szCs w:val="24"/>
          <w:lang w:val="ro-RO"/>
        </w:rPr>
        <w:t>b) a rezultat în urma unor activități de ameliorare realizată în condiții ecologice;</w:t>
      </w:r>
    </w:p>
    <w:p w:rsidR="00C32319" w:rsidRPr="00CD3CF2" w:rsidRDefault="0026254E" w:rsidP="0026254E">
      <w:pPr>
        <w:pStyle w:val="Frspaiere"/>
        <w:ind w:firstLine="567"/>
        <w:rPr>
          <w:rFonts w:ascii="Times New Roman" w:hAnsi="Times New Roman" w:cs="Times New Roman"/>
          <w:sz w:val="24"/>
          <w:szCs w:val="24"/>
          <w:lang w:val="ro-RO"/>
        </w:rPr>
      </w:pPr>
      <w:r w:rsidRPr="00CD3CF2">
        <w:rPr>
          <w:rFonts w:ascii="Times New Roman" w:hAnsi="Times New Roman" w:cs="Times New Roman"/>
          <w:i/>
          <w:sz w:val="24"/>
          <w:szCs w:val="24"/>
          <w:lang w:val="ro-RO"/>
        </w:rPr>
        <w:t>material eterogen ecologic</w:t>
      </w:r>
      <w:r w:rsidRPr="00CD3CF2">
        <w:rPr>
          <w:rFonts w:ascii="Times New Roman" w:hAnsi="Times New Roman" w:cs="Times New Roman"/>
          <w:sz w:val="24"/>
          <w:szCs w:val="24"/>
          <w:lang w:val="ro-RO"/>
        </w:rPr>
        <w:t xml:space="preserve"> - </w:t>
      </w:r>
      <w:r w:rsidR="00C32319" w:rsidRPr="00CD3CF2">
        <w:rPr>
          <w:rFonts w:ascii="Times New Roman" w:hAnsi="Times New Roman" w:cs="Times New Roman"/>
          <w:sz w:val="24"/>
          <w:szCs w:val="24"/>
          <w:lang w:val="ro-RO"/>
        </w:rPr>
        <w:t xml:space="preserve">un grup de plante dintr-un singur </w:t>
      </w:r>
      <w:proofErr w:type="spellStart"/>
      <w:r w:rsidR="00C32319" w:rsidRPr="00CD3CF2">
        <w:rPr>
          <w:rFonts w:ascii="Times New Roman" w:hAnsi="Times New Roman" w:cs="Times New Roman"/>
          <w:sz w:val="24"/>
          <w:szCs w:val="24"/>
          <w:lang w:val="ro-RO"/>
        </w:rPr>
        <w:t>taxon</w:t>
      </w:r>
      <w:proofErr w:type="spellEnd"/>
      <w:r w:rsidR="00C32319" w:rsidRPr="00CD3CF2">
        <w:rPr>
          <w:rFonts w:ascii="Times New Roman" w:hAnsi="Times New Roman" w:cs="Times New Roman"/>
          <w:sz w:val="24"/>
          <w:szCs w:val="24"/>
          <w:lang w:val="ro-RO"/>
        </w:rPr>
        <w:t xml:space="preserve"> botanic, de cel mai jos rang cunoscut, care:</w:t>
      </w:r>
    </w:p>
    <w:p w:rsidR="00C32319" w:rsidRPr="00CD3CF2" w:rsidRDefault="00C32319" w:rsidP="00C32319">
      <w:pPr>
        <w:pStyle w:val="Frspaiere"/>
        <w:rPr>
          <w:rFonts w:ascii="Times New Roman" w:hAnsi="Times New Roman" w:cs="Times New Roman"/>
          <w:sz w:val="24"/>
          <w:szCs w:val="24"/>
          <w:lang w:val="ro-RO"/>
        </w:rPr>
      </w:pPr>
      <w:r w:rsidRPr="00CD3CF2">
        <w:rPr>
          <w:rFonts w:ascii="Times New Roman" w:hAnsi="Times New Roman" w:cs="Times New Roman"/>
          <w:sz w:val="24"/>
          <w:szCs w:val="24"/>
          <w:lang w:val="ro-RO"/>
        </w:rPr>
        <w:t>a) prezintă caracteristici fenotipice comune;</w:t>
      </w:r>
    </w:p>
    <w:p w:rsidR="00C32319" w:rsidRPr="00CD3CF2" w:rsidRDefault="00C32319" w:rsidP="00C32319">
      <w:pPr>
        <w:pStyle w:val="Frspaiere"/>
        <w:rPr>
          <w:rFonts w:ascii="Times New Roman" w:hAnsi="Times New Roman" w:cs="Times New Roman"/>
          <w:sz w:val="24"/>
          <w:szCs w:val="24"/>
          <w:lang w:val="ro-RO"/>
        </w:rPr>
      </w:pPr>
      <w:r w:rsidRPr="00CD3CF2">
        <w:rPr>
          <w:rFonts w:ascii="Times New Roman" w:hAnsi="Times New Roman" w:cs="Times New Roman"/>
          <w:sz w:val="24"/>
          <w:szCs w:val="24"/>
          <w:lang w:val="ro-RO"/>
        </w:rPr>
        <w:t>b) este caracterizat de un nivel ridicat de diversitate genetică și fenotipică între diferitele unități reproductive, astfel încât grupul de plante respectiv este reprezentat de material în ansamblu, și nu de un mic număr de unități;</w:t>
      </w:r>
    </w:p>
    <w:p w:rsidR="00883DFB" w:rsidRPr="004B1B6D" w:rsidRDefault="00C32319" w:rsidP="00C32319">
      <w:pPr>
        <w:pStyle w:val="Frspaiere"/>
        <w:rPr>
          <w:rFonts w:ascii="Times New Roman" w:hAnsi="Times New Roman" w:cs="Times New Roman"/>
          <w:sz w:val="24"/>
          <w:szCs w:val="24"/>
          <w:lang w:val="ro-RO"/>
        </w:rPr>
      </w:pPr>
      <w:r w:rsidRPr="004B1B6D">
        <w:rPr>
          <w:rFonts w:ascii="Times New Roman" w:hAnsi="Times New Roman" w:cs="Times New Roman"/>
          <w:sz w:val="24"/>
          <w:szCs w:val="24"/>
          <w:lang w:val="ro-RO"/>
        </w:rPr>
        <w:t>c) nu este un soi</w:t>
      </w:r>
      <w:r w:rsidR="00883DFB" w:rsidRPr="004B1B6D">
        <w:rPr>
          <w:rFonts w:ascii="Times New Roman" w:hAnsi="Times New Roman" w:cs="Times New Roman"/>
          <w:sz w:val="24"/>
          <w:szCs w:val="24"/>
          <w:lang w:val="ro-RO"/>
        </w:rPr>
        <w:t xml:space="preserve"> care </w:t>
      </w:r>
      <w:proofErr w:type="spellStart"/>
      <w:r w:rsidR="00883DFB" w:rsidRPr="004B1B6D">
        <w:rPr>
          <w:rFonts w:ascii="Times New Roman" w:hAnsi="Times New Roman" w:cs="Times New Roman"/>
          <w:sz w:val="24"/>
          <w:szCs w:val="24"/>
          <w:lang w:val="ro-RO"/>
        </w:rPr>
        <w:t>reprtezintă</w:t>
      </w:r>
      <w:proofErr w:type="spellEnd"/>
      <w:r w:rsidR="00883DFB" w:rsidRPr="004B1B6D">
        <w:rPr>
          <w:rFonts w:ascii="Times New Roman" w:hAnsi="Times New Roman" w:cs="Times New Roman"/>
          <w:sz w:val="24"/>
          <w:szCs w:val="24"/>
          <w:lang w:val="ro-RO"/>
        </w:rPr>
        <w:t xml:space="preserve"> un</w:t>
      </w:r>
      <w:r w:rsidRPr="004B1B6D">
        <w:rPr>
          <w:rFonts w:ascii="Times New Roman" w:hAnsi="Times New Roman" w:cs="Times New Roman"/>
          <w:sz w:val="24"/>
          <w:szCs w:val="24"/>
          <w:lang w:val="ro-RO"/>
        </w:rPr>
        <w:t xml:space="preserve"> </w:t>
      </w:r>
      <w:r w:rsidR="00883DFB" w:rsidRPr="004B1B6D">
        <w:rPr>
          <w:rFonts w:ascii="Times New Roman" w:hAnsi="Times New Roman" w:cs="Times New Roman"/>
          <w:sz w:val="24"/>
          <w:szCs w:val="24"/>
          <w:lang w:val="ro-RO"/>
        </w:rPr>
        <w:t xml:space="preserve">grup de plante </w:t>
      </w:r>
      <w:proofErr w:type="spellStart"/>
      <w:r w:rsidR="00883DFB" w:rsidRPr="004B1B6D">
        <w:rPr>
          <w:rFonts w:ascii="Times New Roman" w:hAnsi="Times New Roman" w:cs="Times New Roman"/>
          <w:sz w:val="24"/>
          <w:szCs w:val="24"/>
          <w:lang w:val="ro-RO"/>
        </w:rPr>
        <w:t>aparţinînd</w:t>
      </w:r>
      <w:proofErr w:type="spellEnd"/>
      <w:r w:rsidR="00883DFB" w:rsidRPr="004B1B6D">
        <w:rPr>
          <w:rFonts w:ascii="Times New Roman" w:hAnsi="Times New Roman" w:cs="Times New Roman"/>
          <w:sz w:val="24"/>
          <w:szCs w:val="24"/>
          <w:lang w:val="ro-RO"/>
        </w:rPr>
        <w:t xml:space="preserve"> unui singur </w:t>
      </w:r>
      <w:proofErr w:type="spellStart"/>
      <w:r w:rsidR="00883DFB" w:rsidRPr="004B1B6D">
        <w:rPr>
          <w:rFonts w:ascii="Times New Roman" w:hAnsi="Times New Roman" w:cs="Times New Roman"/>
          <w:sz w:val="24"/>
          <w:szCs w:val="24"/>
          <w:lang w:val="ro-RO"/>
        </w:rPr>
        <w:t>taxon</w:t>
      </w:r>
      <w:proofErr w:type="spellEnd"/>
      <w:r w:rsidR="00883DFB" w:rsidRPr="004B1B6D">
        <w:rPr>
          <w:rFonts w:ascii="Times New Roman" w:hAnsi="Times New Roman" w:cs="Times New Roman"/>
          <w:sz w:val="24"/>
          <w:szCs w:val="24"/>
          <w:lang w:val="ro-RO"/>
        </w:rPr>
        <w:t xml:space="preserve"> botanic de cel mai jos rang cunoscut, care poate fi definit prin expresia caracterelor ce rezultă dintr-un anumit genotip sau dintr-o anumită combinaţie de genotipuri, distinct de orice alt grup de plante prin expresia a cel puţin unuia dintre caractere, considerat ca entitate, </w:t>
      </w:r>
      <w:proofErr w:type="spellStart"/>
      <w:r w:rsidR="00883DFB" w:rsidRPr="004B1B6D">
        <w:rPr>
          <w:rFonts w:ascii="Times New Roman" w:hAnsi="Times New Roman" w:cs="Times New Roman"/>
          <w:sz w:val="24"/>
          <w:szCs w:val="24"/>
          <w:lang w:val="ro-RO"/>
        </w:rPr>
        <w:t>avîndu-se</w:t>
      </w:r>
      <w:proofErr w:type="spellEnd"/>
      <w:r w:rsidR="00883DFB" w:rsidRPr="004B1B6D">
        <w:rPr>
          <w:rFonts w:ascii="Times New Roman" w:hAnsi="Times New Roman" w:cs="Times New Roman"/>
          <w:sz w:val="24"/>
          <w:szCs w:val="24"/>
          <w:lang w:val="ro-RO"/>
        </w:rPr>
        <w:t xml:space="preserve"> în vedere proprietatea acestuia de a fi reprodus fără modificare.</w:t>
      </w:r>
    </w:p>
    <w:p w:rsidR="00C32319" w:rsidRPr="004B1B6D" w:rsidRDefault="00C32319" w:rsidP="00883DFB">
      <w:pPr>
        <w:pStyle w:val="Frspaiere"/>
        <w:jc w:val="both"/>
        <w:rPr>
          <w:rFonts w:ascii="Times New Roman" w:hAnsi="Times New Roman" w:cs="Times New Roman"/>
          <w:sz w:val="24"/>
          <w:szCs w:val="24"/>
          <w:lang w:val="ro-RO"/>
        </w:rPr>
      </w:pPr>
      <w:r w:rsidRPr="004B1B6D">
        <w:rPr>
          <w:rFonts w:ascii="Times New Roman" w:hAnsi="Times New Roman" w:cs="Times New Roman"/>
          <w:sz w:val="24"/>
          <w:szCs w:val="24"/>
          <w:lang w:val="ro-RO"/>
        </w:rPr>
        <w:t>d) nu este un amestec de soiuri; și</w:t>
      </w:r>
    </w:p>
    <w:p w:rsidR="002660C2" w:rsidRPr="004B1B6D" w:rsidRDefault="00C32319" w:rsidP="002660C2">
      <w:pPr>
        <w:spacing w:after="0" w:line="240" w:lineRule="auto"/>
        <w:rPr>
          <w:rFonts w:ascii="Times New Roman" w:hAnsi="Times New Roman" w:cs="Times New Roman"/>
          <w:sz w:val="24"/>
          <w:szCs w:val="24"/>
          <w:lang w:val="ro-RO"/>
        </w:rPr>
      </w:pPr>
      <w:r w:rsidRPr="004B1B6D">
        <w:rPr>
          <w:rFonts w:ascii="Times New Roman" w:hAnsi="Times New Roman" w:cs="Times New Roman"/>
          <w:sz w:val="24"/>
          <w:szCs w:val="24"/>
          <w:lang w:val="ro-RO"/>
        </w:rPr>
        <w:t>e) a fost produs în conformitate cu prezent</w:t>
      </w:r>
      <w:r w:rsidR="002660C2" w:rsidRPr="004B1B6D">
        <w:rPr>
          <w:rFonts w:ascii="Times New Roman" w:hAnsi="Times New Roman" w:cs="Times New Roman"/>
          <w:sz w:val="24"/>
          <w:szCs w:val="24"/>
          <w:lang w:val="ro-RO"/>
        </w:rPr>
        <w:t>a</w:t>
      </w:r>
      <w:r w:rsidRPr="004B1B6D">
        <w:rPr>
          <w:rFonts w:ascii="Times New Roman" w:hAnsi="Times New Roman" w:cs="Times New Roman"/>
          <w:sz w:val="24"/>
          <w:szCs w:val="24"/>
          <w:lang w:val="ro-RO"/>
        </w:rPr>
        <w:t xml:space="preserve"> </w:t>
      </w:r>
      <w:r w:rsidR="002660C2" w:rsidRPr="004B1B6D">
        <w:rPr>
          <w:rFonts w:ascii="Times New Roman" w:hAnsi="Times New Roman" w:cs="Times New Roman"/>
          <w:sz w:val="24"/>
          <w:szCs w:val="24"/>
          <w:lang w:val="ro-RO"/>
        </w:rPr>
        <w:t>lege.</w:t>
      </w:r>
    </w:p>
    <w:p w:rsidR="00E24B72" w:rsidRDefault="00E24B72" w:rsidP="002660C2">
      <w:pPr>
        <w:spacing w:after="0" w:line="240" w:lineRule="auto"/>
        <w:rPr>
          <w:rFonts w:ascii="Times New Roman" w:eastAsia="Calibri" w:hAnsi="Times New Roman" w:cs="Times New Roman"/>
          <w:b/>
          <w:sz w:val="24"/>
          <w:szCs w:val="24"/>
          <w:lang w:val="ro-RO" w:eastAsia="ru-RU"/>
        </w:rPr>
      </w:pPr>
    </w:p>
    <w:p w:rsidR="00C9045B" w:rsidRPr="004C710B" w:rsidRDefault="00C9045B" w:rsidP="00C9045B">
      <w:pPr>
        <w:spacing w:after="0" w:line="240" w:lineRule="auto"/>
        <w:jc w:val="center"/>
        <w:rPr>
          <w:rFonts w:ascii="Times New Roman" w:eastAsia="Calibri" w:hAnsi="Times New Roman" w:cs="Times New Roman"/>
          <w:b/>
          <w:sz w:val="24"/>
          <w:szCs w:val="24"/>
          <w:lang w:val="ro-RO" w:eastAsia="ru-RU"/>
        </w:rPr>
      </w:pPr>
      <w:r w:rsidRPr="004C710B">
        <w:rPr>
          <w:rFonts w:ascii="Times New Roman" w:eastAsia="Calibri" w:hAnsi="Times New Roman" w:cs="Times New Roman"/>
          <w:b/>
          <w:sz w:val="24"/>
          <w:szCs w:val="24"/>
          <w:lang w:val="ro-RO" w:eastAsia="ru-RU"/>
        </w:rPr>
        <w:t>Capitolul II</w:t>
      </w:r>
    </w:p>
    <w:p w:rsidR="00C9045B" w:rsidRPr="004C710B" w:rsidRDefault="00C9045B" w:rsidP="00C9045B">
      <w:pPr>
        <w:spacing w:after="0" w:line="240" w:lineRule="auto"/>
        <w:jc w:val="center"/>
        <w:rPr>
          <w:rFonts w:ascii="Times New Roman" w:eastAsia="Arial Unicode MS" w:hAnsi="Times New Roman" w:cs="Times New Roman"/>
          <w:b/>
          <w:bCs/>
          <w:sz w:val="24"/>
          <w:szCs w:val="24"/>
          <w:shd w:val="clear" w:color="auto" w:fill="FFFFFF"/>
          <w:lang w:val="ro-RO"/>
        </w:rPr>
      </w:pPr>
      <w:r w:rsidRPr="004C710B">
        <w:rPr>
          <w:rFonts w:ascii="Times New Roman" w:eastAsia="Arial Unicode MS" w:hAnsi="Times New Roman" w:cs="Times New Roman"/>
          <w:b/>
          <w:bCs/>
          <w:sz w:val="24"/>
          <w:szCs w:val="24"/>
          <w:shd w:val="clear" w:color="auto" w:fill="FFFFFF"/>
          <w:lang w:val="it-IT"/>
        </w:rPr>
        <w:t>OBIECTIVE ȘI PRINCIPII PENTRU PRODUCȚIA ECOLOGICĂ</w:t>
      </w:r>
    </w:p>
    <w:p w:rsidR="00C20F15" w:rsidRPr="004C710B" w:rsidRDefault="00C20F15" w:rsidP="00C9045B">
      <w:pPr>
        <w:spacing w:after="0" w:line="240" w:lineRule="auto"/>
        <w:jc w:val="both"/>
        <w:rPr>
          <w:rFonts w:ascii="Times New Roman" w:eastAsia="Times New Roman" w:hAnsi="Times New Roman" w:cs="Times New Roman"/>
          <w:b/>
          <w:color w:val="002060"/>
          <w:sz w:val="24"/>
          <w:szCs w:val="24"/>
          <w:lang w:val="ro-RO" w:eastAsia="ru-RU"/>
        </w:rPr>
      </w:pP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b/>
          <w:sz w:val="24"/>
          <w:szCs w:val="24"/>
          <w:lang w:val="ro-RO" w:eastAsia="ru-RU"/>
        </w:rPr>
        <w:t>Articolul 4.</w:t>
      </w:r>
      <w:r w:rsidRPr="004C710B">
        <w:rPr>
          <w:rFonts w:ascii="Times New Roman" w:eastAsia="Times New Roman" w:hAnsi="Times New Roman" w:cs="Times New Roman"/>
          <w:sz w:val="24"/>
          <w:szCs w:val="24"/>
          <w:lang w:val="ro-RO" w:eastAsia="ru-RU"/>
        </w:rPr>
        <w:t xml:space="preserve"> Obiective </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Producția ecologică urmărește atingerea următoarelor obiective generale: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a) aducerea unei contribuții la protecția mediului și a climei;</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b) menținerea fertilității pe termen lung a solurilor;</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c) aducerea unei contribuții la un înalt nivel de biodiversitate;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d) aducerea unei contribuții semnificative la un mediu netoxic;</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e) aducerea unei contribuții la standarde înalte de bunăstare a animalelor și, în special, satisfacerea nevoilor comportamentale ale animalelor specifice speciilor;</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f) încurajarea circuitelor scurte de distribuție și a producției locale în diferite regiuni;</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g) încurajarea conservării raselor de animale rare și/sau a populațiilor locale în pericol de dispariție;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h) aducerea unei contribuții la dezvoltarea ofertei de materiale genetice vegetale adaptate la nevoile și obiectivele specifice agriculturii ecologice;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i) aducerea unei contribuții la un înalt nivel de biodiversitate prin utilizarea de materiale genetice vegetale diverse</w:t>
      </w:r>
      <w:r w:rsidR="00170859">
        <w:rPr>
          <w:rFonts w:ascii="Times New Roman" w:eastAsia="Times New Roman" w:hAnsi="Times New Roman" w:cs="Times New Roman"/>
          <w:sz w:val="24"/>
          <w:szCs w:val="24"/>
          <w:lang w:val="ro-RO" w:eastAsia="ru-RU"/>
        </w:rPr>
        <w:t>,</w:t>
      </w:r>
      <w:r w:rsidR="00170859" w:rsidRPr="00284491">
        <w:rPr>
          <w:lang w:val="en-US"/>
        </w:rPr>
        <w:t xml:space="preserve"> </w:t>
      </w:r>
      <w:r w:rsidR="00170859" w:rsidRPr="00170859">
        <w:rPr>
          <w:rFonts w:ascii="Times New Roman" w:eastAsia="Times New Roman" w:hAnsi="Times New Roman" w:cs="Times New Roman"/>
          <w:sz w:val="24"/>
          <w:szCs w:val="24"/>
          <w:lang w:val="ro-RO" w:eastAsia="ru-RU"/>
        </w:rPr>
        <w:t xml:space="preserve">cum ar fi </w:t>
      </w:r>
      <w:r w:rsidR="00170859">
        <w:rPr>
          <w:rFonts w:ascii="Times New Roman" w:eastAsia="Times New Roman" w:hAnsi="Times New Roman" w:cs="Times New Roman"/>
          <w:sz w:val="24"/>
          <w:szCs w:val="24"/>
          <w:lang w:val="ro-RO" w:eastAsia="ru-RU"/>
        </w:rPr>
        <w:t xml:space="preserve">materiale eterogene ecologice </w:t>
      </w:r>
      <w:r w:rsidRPr="004C710B">
        <w:rPr>
          <w:rFonts w:ascii="Times New Roman" w:eastAsia="Times New Roman" w:hAnsi="Times New Roman" w:cs="Times New Roman"/>
          <w:sz w:val="24"/>
          <w:szCs w:val="24"/>
          <w:lang w:val="ro-RO" w:eastAsia="ru-RU"/>
        </w:rPr>
        <w:t>și soiuri ecologice adecvate producției ecologice;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j) promovarea dezvoltării activităților de ameliorare a plantelor ecologice pentru a contribui la perspectivele economice favorabile ale sectorului ecologic.</w:t>
      </w:r>
    </w:p>
    <w:p w:rsidR="00C20F15" w:rsidRPr="004C710B" w:rsidRDefault="00C20F15" w:rsidP="00C9045B">
      <w:pPr>
        <w:spacing w:after="0" w:line="240" w:lineRule="auto"/>
        <w:jc w:val="both"/>
        <w:rPr>
          <w:rFonts w:ascii="Times New Roman" w:eastAsia="Times New Roman" w:hAnsi="Times New Roman" w:cs="Times New Roman"/>
          <w:b/>
          <w:sz w:val="24"/>
          <w:szCs w:val="24"/>
          <w:lang w:val="ro-RO" w:eastAsia="ru-RU"/>
        </w:rPr>
      </w:pPr>
    </w:p>
    <w:p w:rsidR="00C9045B" w:rsidRPr="004C710B" w:rsidRDefault="00C9045B" w:rsidP="00C9045B">
      <w:pPr>
        <w:spacing w:after="0" w:line="240" w:lineRule="auto"/>
        <w:jc w:val="both"/>
        <w:rPr>
          <w:rFonts w:ascii="Times New Roman" w:eastAsia="Times New Roman" w:hAnsi="Times New Roman" w:cs="Times New Roman"/>
          <w:b/>
          <w:sz w:val="24"/>
          <w:szCs w:val="24"/>
          <w:lang w:val="ro-RO" w:eastAsia="ru-RU"/>
        </w:rPr>
      </w:pPr>
      <w:r w:rsidRPr="004C710B">
        <w:rPr>
          <w:rFonts w:ascii="Times New Roman" w:eastAsia="Times New Roman" w:hAnsi="Times New Roman" w:cs="Times New Roman"/>
          <w:b/>
          <w:sz w:val="24"/>
          <w:szCs w:val="24"/>
          <w:lang w:val="ro-RO" w:eastAsia="ru-RU"/>
        </w:rPr>
        <w:t>Articolul 5.</w:t>
      </w:r>
      <w:r w:rsidRPr="004C710B">
        <w:rPr>
          <w:rFonts w:ascii="Times New Roman" w:eastAsia="Times New Roman" w:hAnsi="Times New Roman" w:cs="Times New Roman"/>
          <w:sz w:val="24"/>
          <w:szCs w:val="24"/>
          <w:lang w:val="ro-RO" w:eastAsia="ru-RU"/>
        </w:rPr>
        <w:t xml:space="preserve"> Principii generale</w:t>
      </w:r>
      <w:r w:rsidRPr="004C710B">
        <w:rPr>
          <w:rFonts w:ascii="Times New Roman" w:eastAsia="Times New Roman" w:hAnsi="Times New Roman" w:cs="Times New Roman"/>
          <w:b/>
          <w:sz w:val="24"/>
          <w:szCs w:val="24"/>
          <w:lang w:val="ro-RO" w:eastAsia="ru-RU"/>
        </w:rPr>
        <w:t xml:space="preserve"> </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 xml:space="preserve"> Producția ecologică este un sistem de gestionare durabilă bazat pe următoarele principii generale:</w:t>
      </w:r>
    </w:p>
    <w:p w:rsidR="00C9045B" w:rsidRPr="004C710B" w:rsidRDefault="00E24B72" w:rsidP="00C9045B">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w:t>
      </w:r>
      <w:r w:rsidR="00C9045B" w:rsidRPr="004C710B">
        <w:rPr>
          <w:rFonts w:ascii="Times New Roman" w:eastAsia="Times New Roman" w:hAnsi="Times New Roman" w:cs="Times New Roman"/>
          <w:sz w:val="24"/>
          <w:szCs w:val="24"/>
          <w:lang w:val="ro-RO" w:eastAsia="ru-RU"/>
        </w:rPr>
        <w:t>) respectarea sistemelor și a ciclurilor naturii și susținerea și îmbunătățirea stării solului, a apei și a aerului, a sănătății plantelor și animalelor și a echilibrului dintre ele;</w:t>
      </w:r>
    </w:p>
    <w:p w:rsidR="00C9045B" w:rsidRPr="004C710B" w:rsidRDefault="00E24B72" w:rsidP="00C9045B">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w:t>
      </w:r>
      <w:r w:rsidR="00C9045B" w:rsidRPr="004C710B">
        <w:rPr>
          <w:rFonts w:ascii="Times New Roman" w:eastAsia="Times New Roman" w:hAnsi="Times New Roman" w:cs="Times New Roman"/>
          <w:sz w:val="24"/>
          <w:szCs w:val="24"/>
          <w:lang w:val="ro-RO" w:eastAsia="ru-RU"/>
        </w:rPr>
        <w:t>) menținerea elementelor peisajului natural, precum siturile de patrimoniu natural;</w:t>
      </w:r>
    </w:p>
    <w:p w:rsidR="00C9045B" w:rsidRPr="004C710B" w:rsidRDefault="00E24B72" w:rsidP="00C9045B">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3</w:t>
      </w:r>
      <w:r w:rsidR="00C9045B" w:rsidRPr="004C710B">
        <w:rPr>
          <w:rFonts w:ascii="Times New Roman" w:eastAsia="Times New Roman" w:hAnsi="Times New Roman" w:cs="Times New Roman"/>
          <w:sz w:val="24"/>
          <w:szCs w:val="24"/>
          <w:lang w:val="ro-RO" w:eastAsia="ru-RU"/>
        </w:rPr>
        <w:t>) utilizarea responsabilă a energiei și a resurselor naturale, precum apa, solul, materia organică și aerul;</w:t>
      </w:r>
    </w:p>
    <w:p w:rsidR="00C9045B" w:rsidRPr="004C710B" w:rsidRDefault="00E24B72" w:rsidP="00C9045B">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w:t>
      </w:r>
      <w:r w:rsidR="00C9045B" w:rsidRPr="004C710B">
        <w:rPr>
          <w:rFonts w:ascii="Times New Roman" w:eastAsia="Times New Roman" w:hAnsi="Times New Roman" w:cs="Times New Roman"/>
          <w:sz w:val="24"/>
          <w:szCs w:val="24"/>
          <w:lang w:val="ro-RO" w:eastAsia="ru-RU"/>
        </w:rPr>
        <w:t>) producerea unei varietăți extinse de alimente de înaltă calitate și de alte produse agricole și de acvacultură care răspund cererii consumatorilor pentru bunuri care sunt produse prin utilizarea unor procese care nu dăunează mediului, sănătății umane, sănătății plantelor sau sănătății și bunăstării animalelor;</w:t>
      </w:r>
    </w:p>
    <w:p w:rsidR="00C9045B" w:rsidRPr="004C710B" w:rsidRDefault="00E24B72" w:rsidP="00C9045B">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5</w:t>
      </w:r>
      <w:r w:rsidR="00C9045B" w:rsidRPr="004C710B">
        <w:rPr>
          <w:rFonts w:ascii="Times New Roman" w:eastAsia="Times New Roman" w:hAnsi="Times New Roman" w:cs="Times New Roman"/>
          <w:sz w:val="24"/>
          <w:szCs w:val="24"/>
          <w:lang w:val="ro-RO" w:eastAsia="ru-RU"/>
        </w:rPr>
        <w:t>) asigurarea integrității producției ecologice în toate etapele producției, pregătirii și distribuției alimentelor și a hranei pentru animale;</w:t>
      </w:r>
    </w:p>
    <w:p w:rsidR="00C9045B" w:rsidRPr="004C710B" w:rsidRDefault="00E24B72" w:rsidP="00C9045B">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6</w:t>
      </w:r>
      <w:r w:rsidR="00C9045B" w:rsidRPr="004C710B">
        <w:rPr>
          <w:rFonts w:ascii="Times New Roman" w:eastAsia="Times New Roman" w:hAnsi="Times New Roman" w:cs="Times New Roman"/>
          <w:sz w:val="24"/>
          <w:szCs w:val="24"/>
          <w:lang w:val="ro-RO" w:eastAsia="ru-RU"/>
        </w:rPr>
        <w:t>) proiectarea și gestionarea adecvată a proceselor biologice, pe baza unor sisteme ecologice care utilizează resurse naturale interne sistemului de gestionare, prin metode care:</w:t>
      </w:r>
    </w:p>
    <w:p w:rsidR="00C9045B" w:rsidRPr="004C710B" w:rsidRDefault="00E24B72" w:rsidP="00C9045B">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w:t>
      </w:r>
      <w:r w:rsidR="00C9045B" w:rsidRPr="004C710B">
        <w:rPr>
          <w:rFonts w:ascii="Times New Roman" w:eastAsia="Times New Roman" w:hAnsi="Times New Roman" w:cs="Times New Roman"/>
          <w:sz w:val="24"/>
          <w:szCs w:val="24"/>
          <w:lang w:val="ro-RO" w:eastAsia="ru-RU"/>
        </w:rPr>
        <w:t>) utilizează organisme vii și metode de producție mecanice;</w:t>
      </w:r>
    </w:p>
    <w:p w:rsidR="00C9045B" w:rsidRPr="004C710B" w:rsidRDefault="00E24B72" w:rsidP="00C9045B">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b</w:t>
      </w:r>
      <w:r w:rsidR="00C9045B" w:rsidRPr="004C710B">
        <w:rPr>
          <w:rFonts w:ascii="Times New Roman" w:eastAsia="Times New Roman" w:hAnsi="Times New Roman" w:cs="Times New Roman"/>
          <w:sz w:val="24"/>
          <w:szCs w:val="24"/>
          <w:lang w:val="ro-RO" w:eastAsia="ru-RU"/>
        </w:rPr>
        <w:t>) practică cultivarea de culturi legată de soluri și producția animalieră legată de terenuri sau practică acvacultura cu respectarea principiului exploatării durabile a resurselor acvatice;</w:t>
      </w:r>
    </w:p>
    <w:p w:rsidR="00C9045B" w:rsidRPr="004C710B" w:rsidRDefault="00E24B72" w:rsidP="00C9045B">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w:t>
      </w:r>
      <w:r w:rsidR="00C9045B" w:rsidRPr="004C710B">
        <w:rPr>
          <w:rFonts w:ascii="Times New Roman" w:eastAsia="Times New Roman" w:hAnsi="Times New Roman" w:cs="Times New Roman"/>
          <w:sz w:val="24"/>
          <w:szCs w:val="24"/>
          <w:lang w:val="ro-RO" w:eastAsia="ru-RU"/>
        </w:rPr>
        <w:t xml:space="preserve">) exclud utilizarea </w:t>
      </w:r>
      <w:proofErr w:type="spellStart"/>
      <w:r w:rsidR="00C9045B" w:rsidRPr="004C710B">
        <w:rPr>
          <w:rFonts w:ascii="Times New Roman" w:eastAsia="Times New Roman" w:hAnsi="Times New Roman" w:cs="Times New Roman"/>
          <w:sz w:val="24"/>
          <w:szCs w:val="24"/>
          <w:lang w:val="ro-RO" w:eastAsia="ru-RU"/>
        </w:rPr>
        <w:t>OMG-urilor</w:t>
      </w:r>
      <w:proofErr w:type="spellEnd"/>
      <w:r w:rsidR="00C9045B" w:rsidRPr="004C710B">
        <w:rPr>
          <w:rFonts w:ascii="Times New Roman" w:eastAsia="Times New Roman" w:hAnsi="Times New Roman" w:cs="Times New Roman"/>
          <w:sz w:val="24"/>
          <w:szCs w:val="24"/>
          <w:lang w:val="ro-RO" w:eastAsia="ru-RU"/>
        </w:rPr>
        <w:t xml:space="preserve"> și a produselor obținute din </w:t>
      </w:r>
      <w:proofErr w:type="spellStart"/>
      <w:r w:rsidR="00C9045B" w:rsidRPr="004C710B">
        <w:rPr>
          <w:rFonts w:ascii="Times New Roman" w:eastAsia="Times New Roman" w:hAnsi="Times New Roman" w:cs="Times New Roman"/>
          <w:sz w:val="24"/>
          <w:szCs w:val="24"/>
          <w:lang w:val="ro-RO" w:eastAsia="ru-RU"/>
        </w:rPr>
        <w:t>OMG-uri</w:t>
      </w:r>
      <w:proofErr w:type="spellEnd"/>
      <w:r w:rsidR="00C9045B" w:rsidRPr="004C710B">
        <w:rPr>
          <w:rFonts w:ascii="Times New Roman" w:eastAsia="Times New Roman" w:hAnsi="Times New Roman" w:cs="Times New Roman"/>
          <w:sz w:val="24"/>
          <w:szCs w:val="24"/>
          <w:lang w:val="ro-RO" w:eastAsia="ru-RU"/>
        </w:rPr>
        <w:t xml:space="preserve"> și a produselor obținute prin </w:t>
      </w:r>
      <w:proofErr w:type="spellStart"/>
      <w:r w:rsidR="00C9045B" w:rsidRPr="004C710B">
        <w:rPr>
          <w:rFonts w:ascii="Times New Roman" w:eastAsia="Times New Roman" w:hAnsi="Times New Roman" w:cs="Times New Roman"/>
          <w:sz w:val="24"/>
          <w:szCs w:val="24"/>
          <w:lang w:val="ro-RO" w:eastAsia="ru-RU"/>
        </w:rPr>
        <w:t>OMG-uri</w:t>
      </w:r>
      <w:proofErr w:type="spellEnd"/>
      <w:r w:rsidR="00C9045B" w:rsidRPr="004C710B">
        <w:rPr>
          <w:rFonts w:ascii="Times New Roman" w:eastAsia="Times New Roman" w:hAnsi="Times New Roman" w:cs="Times New Roman"/>
          <w:sz w:val="24"/>
          <w:szCs w:val="24"/>
          <w:lang w:val="ro-RO" w:eastAsia="ru-RU"/>
        </w:rPr>
        <w:t>, altele decât medicamentele veterinare;</w:t>
      </w:r>
    </w:p>
    <w:p w:rsidR="00C9045B" w:rsidRPr="004C710B" w:rsidRDefault="00E24B72" w:rsidP="00C9045B">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d</w:t>
      </w:r>
      <w:r w:rsidR="00C9045B" w:rsidRPr="004C710B">
        <w:rPr>
          <w:rFonts w:ascii="Times New Roman" w:eastAsia="Times New Roman" w:hAnsi="Times New Roman" w:cs="Times New Roman"/>
          <w:sz w:val="24"/>
          <w:szCs w:val="24"/>
          <w:lang w:val="ro-RO" w:eastAsia="ru-RU"/>
        </w:rPr>
        <w:t>) se bazează pe evaluarea riscurilor și pe utilizarea de măsuri de precauție și preventive;</w:t>
      </w:r>
    </w:p>
    <w:p w:rsidR="00E24B72" w:rsidRDefault="00E24B72" w:rsidP="00C9045B">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5</w:t>
      </w:r>
      <w:r w:rsidR="00C9045B" w:rsidRPr="004C710B">
        <w:rPr>
          <w:rFonts w:ascii="Times New Roman" w:eastAsia="Times New Roman" w:hAnsi="Times New Roman" w:cs="Times New Roman"/>
          <w:sz w:val="24"/>
          <w:szCs w:val="24"/>
          <w:lang w:val="ro-RO" w:eastAsia="ru-RU"/>
        </w:rPr>
        <w:t xml:space="preserve">) limitarea utilizării de factori de producție externi; în cazul în care sunt necesari factori de producție externi sau nu există practicile și metodele de gestionare adecvate menționate la </w:t>
      </w:r>
      <w:r w:rsidRPr="004B1B6D">
        <w:rPr>
          <w:rFonts w:ascii="Times New Roman" w:eastAsia="Times New Roman" w:hAnsi="Times New Roman" w:cs="Times New Roman"/>
          <w:sz w:val="24"/>
          <w:szCs w:val="24"/>
          <w:lang w:val="ro-RO" w:eastAsia="ru-RU"/>
        </w:rPr>
        <w:t>pct. 6),</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respectivii factori de producție externi se limitează la:</w:t>
      </w:r>
    </w:p>
    <w:p w:rsidR="00C9045B" w:rsidRPr="004C710B" w:rsidRDefault="00E033AD" w:rsidP="00C9045B">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w:t>
      </w:r>
      <w:r w:rsidR="00C9045B" w:rsidRPr="004C710B">
        <w:rPr>
          <w:rFonts w:ascii="Times New Roman" w:eastAsia="Times New Roman" w:hAnsi="Times New Roman" w:cs="Times New Roman"/>
          <w:sz w:val="24"/>
          <w:szCs w:val="24"/>
          <w:lang w:val="ro-RO" w:eastAsia="ru-RU"/>
        </w:rPr>
        <w:t>) factori proveniți din producția ecologică; în cazul materialului de reproducere a plantelor, se acordă prioritate varietăților selectate pentru capacitatea lor de a răspunde nevoilor și obiectivelor specifice ale agriculturii ecologice;</w:t>
      </w:r>
    </w:p>
    <w:p w:rsidR="00C9045B" w:rsidRPr="004C710B" w:rsidRDefault="00E033AD" w:rsidP="00C9045B">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b</w:t>
      </w:r>
      <w:r w:rsidR="00C9045B" w:rsidRPr="004C710B">
        <w:rPr>
          <w:rFonts w:ascii="Times New Roman" w:eastAsia="Times New Roman" w:hAnsi="Times New Roman" w:cs="Times New Roman"/>
          <w:sz w:val="24"/>
          <w:szCs w:val="24"/>
          <w:lang w:val="ro-RO" w:eastAsia="ru-RU"/>
        </w:rPr>
        <w:t>) substanțe naturale sau substanțe derivate în mod natural;</w:t>
      </w:r>
    </w:p>
    <w:p w:rsidR="00C9045B" w:rsidRPr="004C710B" w:rsidRDefault="00E033AD" w:rsidP="00C9045B">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w:t>
      </w:r>
      <w:r w:rsidR="00C9045B" w:rsidRPr="004C710B">
        <w:rPr>
          <w:rFonts w:ascii="Times New Roman" w:eastAsia="Times New Roman" w:hAnsi="Times New Roman" w:cs="Times New Roman"/>
          <w:sz w:val="24"/>
          <w:szCs w:val="24"/>
          <w:lang w:val="ro-RO" w:eastAsia="ru-RU"/>
        </w:rPr>
        <w:t>) îngrășăminte minerale cu solubilitate scăzută;</w:t>
      </w:r>
    </w:p>
    <w:p w:rsidR="00C9045B" w:rsidRPr="004C710B" w:rsidRDefault="00E033AD" w:rsidP="00C9045B">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6</w:t>
      </w:r>
      <w:r w:rsidR="00C9045B" w:rsidRPr="004C710B">
        <w:rPr>
          <w:rFonts w:ascii="Times New Roman" w:eastAsia="Times New Roman" w:hAnsi="Times New Roman" w:cs="Times New Roman"/>
          <w:sz w:val="24"/>
          <w:szCs w:val="24"/>
          <w:lang w:val="ro-RO" w:eastAsia="ru-RU"/>
        </w:rPr>
        <w:t>) adaptarea procesului de producție, în conformitate cu prezenta lege, pentru a ține seama de statutul sanitar, de diferențele regionale privind echilibrul ecologic și condițiile climatice și locale, de etapele de dezvoltare și de practicile specifice de creștere a animalelor;</w:t>
      </w:r>
    </w:p>
    <w:p w:rsidR="00C9045B" w:rsidRPr="004C710B" w:rsidRDefault="00E033AD" w:rsidP="00C9045B">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7</w:t>
      </w:r>
      <w:r w:rsidR="00C9045B" w:rsidRPr="004C710B">
        <w:rPr>
          <w:rFonts w:ascii="Times New Roman" w:eastAsia="Times New Roman" w:hAnsi="Times New Roman" w:cs="Times New Roman"/>
          <w:sz w:val="24"/>
          <w:szCs w:val="24"/>
          <w:lang w:val="ro-RO" w:eastAsia="ru-RU"/>
        </w:rPr>
        <w:t>) excluderea din întregul lanț alimentar ecologic a clonării animalelor, a creșterii de animale cu poliploidie indusă artificial și a radiațiilor ionizante;</w:t>
      </w:r>
    </w:p>
    <w:p w:rsidR="00C9045B" w:rsidRPr="004C710B" w:rsidRDefault="00E033AD" w:rsidP="00C9045B">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8</w:t>
      </w:r>
      <w:r w:rsidR="00C9045B" w:rsidRPr="004C710B">
        <w:rPr>
          <w:rFonts w:ascii="Times New Roman" w:eastAsia="Times New Roman" w:hAnsi="Times New Roman" w:cs="Times New Roman"/>
          <w:sz w:val="24"/>
          <w:szCs w:val="24"/>
          <w:lang w:val="ro-RO" w:eastAsia="ru-RU"/>
        </w:rPr>
        <w:t>) respectarea unui nivel înalt de bunăstare a animalelor, respectând nevoile specifice ale speciilor.</w:t>
      </w:r>
    </w:p>
    <w:p w:rsidR="00C20F15" w:rsidRPr="004C710B" w:rsidRDefault="00C20F15" w:rsidP="00C9045B">
      <w:pPr>
        <w:spacing w:after="0" w:line="240" w:lineRule="auto"/>
        <w:jc w:val="both"/>
        <w:rPr>
          <w:rFonts w:ascii="Times New Roman" w:eastAsia="Times New Roman" w:hAnsi="Times New Roman" w:cs="Times New Roman"/>
          <w:b/>
          <w:sz w:val="24"/>
          <w:szCs w:val="24"/>
          <w:lang w:val="ro-RO" w:eastAsia="ru-RU"/>
        </w:rPr>
      </w:pPr>
    </w:p>
    <w:p w:rsidR="00C9045B" w:rsidRPr="004C710B" w:rsidRDefault="00C9045B" w:rsidP="00C9045B">
      <w:pPr>
        <w:spacing w:after="0" w:line="240" w:lineRule="auto"/>
        <w:jc w:val="both"/>
        <w:rPr>
          <w:rFonts w:ascii="Times New Roman" w:eastAsia="Times New Roman" w:hAnsi="Times New Roman" w:cs="Times New Roman"/>
          <w:b/>
          <w:sz w:val="24"/>
          <w:szCs w:val="24"/>
          <w:lang w:val="ro-RO" w:eastAsia="ru-RU"/>
        </w:rPr>
      </w:pPr>
      <w:r w:rsidRPr="004C710B">
        <w:rPr>
          <w:rFonts w:ascii="Times New Roman" w:eastAsia="Times New Roman" w:hAnsi="Times New Roman" w:cs="Times New Roman"/>
          <w:b/>
          <w:sz w:val="24"/>
          <w:szCs w:val="24"/>
          <w:lang w:val="ro-RO" w:eastAsia="ru-RU"/>
        </w:rPr>
        <w:t xml:space="preserve">Articolul 6. </w:t>
      </w:r>
      <w:r w:rsidRPr="004C710B">
        <w:rPr>
          <w:rFonts w:ascii="Times New Roman" w:eastAsia="Times New Roman" w:hAnsi="Times New Roman" w:cs="Times New Roman"/>
          <w:sz w:val="24"/>
          <w:szCs w:val="24"/>
          <w:lang w:val="ro-RO" w:eastAsia="ru-RU"/>
        </w:rPr>
        <w:t>Principii specifice aplicabile activităților agricole și acvaculturii</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În ceea ce privește activitățile agricole și acvacultura, producția ecologică se bazează în special pe următoarele principii specifice: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a) menținerea și îmbunătățirea vieții solului și a fertilității naturale a solului, a stabilității solului, a capacității solului de a reține apa și a biodiversității acestuia, prevenirea și combaterea pierderii materiei organice din sol, a tasării și a eroziunii solului, precum și hrănirea plantelor în principal prin ecosistemul solului;</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b) limitarea la minimum a utilizării resurselor neregenerabile și a factorilor de producție externi;</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c) reciclarea deșeurilor și a produselor secundare de origine vegetală și animalieră, prin utilizarea lor ca factori de producție în producția vegetală și animalieră;</w:t>
      </w:r>
    </w:p>
    <w:p w:rsidR="00170859"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 xml:space="preserve">d) </w:t>
      </w:r>
      <w:r w:rsidR="00170859" w:rsidRPr="00170859">
        <w:rPr>
          <w:rFonts w:ascii="Times New Roman" w:eastAsia="Times New Roman" w:hAnsi="Times New Roman" w:cs="Times New Roman"/>
          <w:sz w:val="24"/>
          <w:szCs w:val="24"/>
          <w:lang w:val="ro-RO" w:eastAsia="ru-RU"/>
        </w:rPr>
        <w:t>menținerea sănătății plantelor prin măsuri preventive, în special prin selectarea de specii, soiuri sau materiale eterogene adecvate, rezistente la dăunători și la boli, prin rotația corespunzătoare a culturilor, prin metode mecanice și fizice și prin protecția dușmanilor naturali ai dăunătorilor;</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e) utilizarea semințelor și animalelor care au un grad ridicat de diversitate genetică, rezistență la boli și longevitate;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f) selecționarea soiurilor de plante ținând seama de particularitățile sistemelor specifice de producție ecologică, punând accentul pe performanța agronomică, pe rezistența împotriva bolilor, pe adaptarea la diversele condiții pedoclimatice locale și pe respectarea barierelor încrucișării naturale;</w:t>
      </w:r>
    </w:p>
    <w:p w:rsidR="00C32319"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 xml:space="preserve">g) </w:t>
      </w:r>
      <w:r w:rsidR="00C32319" w:rsidRPr="00C32319">
        <w:rPr>
          <w:rFonts w:ascii="Times New Roman" w:eastAsia="Times New Roman" w:hAnsi="Times New Roman" w:cs="Times New Roman"/>
          <w:sz w:val="24"/>
          <w:szCs w:val="24"/>
          <w:lang w:val="ro-RO" w:eastAsia="ru-RU"/>
        </w:rPr>
        <w:t xml:space="preserve">utilizarea materialelor ecologice de reproducere a plantelor, cum ar fi materialele de </w:t>
      </w:r>
      <w:r w:rsidR="00C32319" w:rsidRPr="00E35ADE">
        <w:rPr>
          <w:rFonts w:ascii="Times New Roman" w:eastAsia="Times New Roman" w:hAnsi="Times New Roman" w:cs="Times New Roman"/>
          <w:sz w:val="24"/>
          <w:szCs w:val="24"/>
          <w:lang w:val="ro-RO" w:eastAsia="ru-RU"/>
        </w:rPr>
        <w:t xml:space="preserve">reproducere a plantelor din materialele eterogene ecologice și </w:t>
      </w:r>
      <w:r w:rsidR="00C32319" w:rsidRPr="00C32319">
        <w:rPr>
          <w:rFonts w:ascii="Times New Roman" w:eastAsia="Times New Roman" w:hAnsi="Times New Roman" w:cs="Times New Roman"/>
          <w:sz w:val="24"/>
          <w:szCs w:val="24"/>
          <w:lang w:val="ro-RO" w:eastAsia="ru-RU"/>
        </w:rPr>
        <w:t>din soiuri ecologice adecvate producției ecologice;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h) producția de soiuri ecologice prin capacitatea de reproducere naturală și axarea pe limitarea între barierele încrucișării naturale;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i) posibilitatea de a utiliza materiale de reproducere a plantelor obținute în propriile ferme pentru a promova resurse genetice adaptate la condițiile speciale ale producției ecologice;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j) selecționarea raselor de animale ținând seama de un grad înalt de diversitate genetică, de capacitatea animalelor de a se adapta la condițiile locale, de valoarea de ameliorare a acestora, de longevitatea acestora, de vitalitatea acestora și de rezistența acestora la boli și probleme de sănătate;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k) practicarea producției animaliere adaptate zonei și tipului de teren;</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l) aplicarea unor practici de creștere a animalelor care stimulează sistemul imunitar și întăresc apărarea naturală împotriva bolilor, inclusiv exerciții periodice și accesul la zone în aer liber și pășuni;</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 xml:space="preserve">(m) hrănirea efectivelor de animale cu hrană pentru animale ecologică alcătuită din </w:t>
      </w:r>
      <w:r w:rsidRPr="004B1B6D">
        <w:rPr>
          <w:rFonts w:ascii="Times New Roman" w:eastAsia="Times New Roman" w:hAnsi="Times New Roman" w:cs="Times New Roman"/>
          <w:sz w:val="24"/>
          <w:szCs w:val="24"/>
          <w:lang w:val="ro-RO" w:eastAsia="ru-RU"/>
        </w:rPr>
        <w:t>ingrediente agricole</w:t>
      </w:r>
      <w:r w:rsidRPr="004C710B">
        <w:rPr>
          <w:rFonts w:ascii="Times New Roman" w:eastAsia="Times New Roman" w:hAnsi="Times New Roman" w:cs="Times New Roman"/>
          <w:sz w:val="24"/>
          <w:szCs w:val="24"/>
          <w:lang w:val="ro-RO" w:eastAsia="ru-RU"/>
        </w:rPr>
        <w:t xml:space="preserve"> rezultate din producția ecologică și din substanțe neagricole naturale;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n) producerea de produse ecologice de origine animală provenite de la animale care au fost crescute în exploatații ecologice pe parcursul întregii vieți, de la naștere sau ecloziune;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o) menținerea sănătății mediului acvatic și a calității ecosistemelor acvatice și terestre înconjurătoare;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p) hrănirea organismelor acvatice cu hrană pentru animale obținută prin exploatarea durabilă a resurselor acvatice vii sau cu hrană pentru animale ecologică formată din ingrediente agricole rezultate din producția ecologică, inclusiv prin acvacultură ecologică, și din substanțe neagricole naturale;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q) evitarea oricărei puneri în pericol a speciilor care prezintă interes de conservare, care ar putea decurge din producția ecologică.</w:t>
      </w:r>
    </w:p>
    <w:p w:rsidR="00C20F15" w:rsidRPr="004C710B" w:rsidRDefault="00C20F15" w:rsidP="00C9045B">
      <w:pPr>
        <w:spacing w:after="0" w:line="240" w:lineRule="auto"/>
        <w:jc w:val="both"/>
        <w:rPr>
          <w:rFonts w:ascii="Times New Roman" w:eastAsia="Times New Roman" w:hAnsi="Times New Roman" w:cs="Times New Roman"/>
          <w:b/>
          <w:sz w:val="24"/>
          <w:szCs w:val="24"/>
          <w:lang w:val="ro-RO" w:eastAsia="ru-RU"/>
        </w:rPr>
      </w:pP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b/>
          <w:sz w:val="24"/>
          <w:szCs w:val="24"/>
          <w:lang w:val="ro-RO" w:eastAsia="ru-RU"/>
        </w:rPr>
        <w:t>Articolul 7.</w:t>
      </w:r>
      <w:r w:rsidRPr="004C710B">
        <w:rPr>
          <w:rFonts w:ascii="Times New Roman" w:eastAsia="Times New Roman" w:hAnsi="Times New Roman" w:cs="Times New Roman"/>
          <w:sz w:val="24"/>
          <w:szCs w:val="24"/>
          <w:lang w:val="ro-RO" w:eastAsia="ru-RU"/>
        </w:rPr>
        <w:t xml:space="preserve"> Principii specifice aplicabile prelucrării alimentelor ecologice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 xml:space="preserve"> Producția de alimente ecologice prelucrate se bazează, în special, pe următoarele principii specifice: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a) producția de alimente ecologice din ingrediente agricole ecologice;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 xml:space="preserve">b) restricționarea utilizării aditivilor alimentari, a ingredientelor neecologice cu funcții preponderent tehnologice și organoleptice, precum și a </w:t>
      </w:r>
      <w:proofErr w:type="spellStart"/>
      <w:r w:rsidRPr="004C710B">
        <w:rPr>
          <w:rFonts w:ascii="Times New Roman" w:eastAsia="Times New Roman" w:hAnsi="Times New Roman" w:cs="Times New Roman"/>
          <w:sz w:val="24"/>
          <w:szCs w:val="24"/>
          <w:lang w:val="ro-RO" w:eastAsia="ru-RU"/>
        </w:rPr>
        <w:t>micronutrienților</w:t>
      </w:r>
      <w:proofErr w:type="spellEnd"/>
      <w:r w:rsidRPr="004C710B">
        <w:rPr>
          <w:rFonts w:ascii="Times New Roman" w:eastAsia="Times New Roman" w:hAnsi="Times New Roman" w:cs="Times New Roman"/>
          <w:sz w:val="24"/>
          <w:szCs w:val="24"/>
          <w:lang w:val="ro-RO" w:eastAsia="ru-RU"/>
        </w:rPr>
        <w:t xml:space="preserve"> și a adjuvanților tehnologici, astfel încât aceste elemente să fie utilizate în cea mai mică măsură și doar în caz de necesitate tehnologică esențială sau în scopuri nutriționale speciale;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c) excluderea substanțelor și a metodelor de prelucrare ce ar putea induce în eroare în privința adevăratei naturi a produsului;</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d) prelucrarea alimentelor ecologice, prin metode biologice, mecanice și fizice;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e) excluderea alimentelor care conțin sau sunt alcătuite din nanomateriale fabricate.</w:t>
      </w:r>
    </w:p>
    <w:p w:rsidR="00C20F15" w:rsidRPr="004C710B" w:rsidRDefault="00C20F15" w:rsidP="00C9045B">
      <w:pPr>
        <w:spacing w:after="0" w:line="240" w:lineRule="auto"/>
        <w:jc w:val="both"/>
        <w:rPr>
          <w:rFonts w:ascii="Times New Roman" w:eastAsia="Times New Roman" w:hAnsi="Times New Roman" w:cs="Times New Roman"/>
          <w:b/>
          <w:sz w:val="24"/>
          <w:szCs w:val="24"/>
          <w:lang w:val="ro-RO" w:eastAsia="ru-RU"/>
        </w:rPr>
      </w:pPr>
    </w:p>
    <w:p w:rsidR="00C9045B" w:rsidRPr="004C710B" w:rsidRDefault="00C9045B" w:rsidP="00C9045B">
      <w:pPr>
        <w:spacing w:after="0" w:line="240" w:lineRule="auto"/>
        <w:jc w:val="both"/>
        <w:rPr>
          <w:rFonts w:ascii="Times New Roman" w:eastAsia="Times New Roman" w:hAnsi="Times New Roman" w:cs="Times New Roman"/>
          <w:b/>
          <w:sz w:val="24"/>
          <w:szCs w:val="24"/>
          <w:lang w:val="ro-RO" w:eastAsia="ru-RU"/>
        </w:rPr>
      </w:pPr>
      <w:r w:rsidRPr="004C710B">
        <w:rPr>
          <w:rFonts w:ascii="Times New Roman" w:eastAsia="Times New Roman" w:hAnsi="Times New Roman" w:cs="Times New Roman"/>
          <w:b/>
          <w:sz w:val="24"/>
          <w:szCs w:val="24"/>
          <w:lang w:val="ro-RO" w:eastAsia="ru-RU"/>
        </w:rPr>
        <w:t xml:space="preserve">Articolul 8. </w:t>
      </w:r>
      <w:r w:rsidRPr="004C710B">
        <w:rPr>
          <w:rFonts w:ascii="Times New Roman" w:eastAsia="Times New Roman" w:hAnsi="Times New Roman" w:cs="Times New Roman"/>
          <w:sz w:val="24"/>
          <w:szCs w:val="24"/>
          <w:lang w:val="ro-RO" w:eastAsia="ru-RU"/>
        </w:rPr>
        <w:t>Principii specifice aplicabile prelucrării hranei ecologice pentru animale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 xml:space="preserve"> Producția de hrană ecologică pentru animale prelucrată se bazează, în special, pe următoarele principii specifice: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a) producția de hrană ecologică pentru animale din materii prime ecologice pentru hrana pentru animale;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b) restricționarea utilizării aditivilor pentru hrana animalelor și a adjuvanților tehnologici, astfel încât aceștia să fie utilizați în cea mai mică măsură și doar în cazul necesităților tehnologice sau zootehnice esențiale sau în scopuri nutriționale speciale;</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c) excluderea substanțelor și a metodelor de prelucrare ce ar putea induce în eroare în privința adevăratei naturi a produsului;</w:t>
      </w:r>
    </w:p>
    <w:p w:rsidR="00C9045B" w:rsidRPr="004C710B" w:rsidRDefault="00C9045B" w:rsidP="00C9045B">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d) prelucrarea atentă a hranei pentru animale ecologice, de preferință prin metode biologice, mecanice și fizice.</w:t>
      </w:r>
    </w:p>
    <w:p w:rsidR="00F807EE" w:rsidRDefault="00F807EE" w:rsidP="00C20F15">
      <w:pPr>
        <w:pStyle w:val="Frspaiere"/>
        <w:jc w:val="center"/>
        <w:rPr>
          <w:rFonts w:ascii="Times New Roman" w:hAnsi="Times New Roman" w:cs="Times New Roman"/>
          <w:b/>
          <w:sz w:val="24"/>
          <w:szCs w:val="24"/>
          <w:lang w:val="ro-RO"/>
        </w:rPr>
      </w:pPr>
    </w:p>
    <w:p w:rsidR="00C20F15" w:rsidRPr="004C710B" w:rsidRDefault="00C20F15" w:rsidP="00C20F15">
      <w:pPr>
        <w:pStyle w:val="Frspaiere"/>
        <w:jc w:val="center"/>
        <w:rPr>
          <w:rFonts w:ascii="Times New Roman" w:hAnsi="Times New Roman" w:cs="Times New Roman"/>
          <w:b/>
          <w:sz w:val="24"/>
          <w:szCs w:val="24"/>
          <w:lang w:val="ro-RO"/>
        </w:rPr>
      </w:pPr>
      <w:r w:rsidRPr="004C710B">
        <w:rPr>
          <w:rFonts w:ascii="Times New Roman" w:hAnsi="Times New Roman" w:cs="Times New Roman"/>
          <w:b/>
          <w:sz w:val="24"/>
          <w:szCs w:val="24"/>
          <w:lang w:val="ro-RO"/>
        </w:rPr>
        <w:t>CAPITOLUL III</w:t>
      </w:r>
    </w:p>
    <w:p w:rsidR="00C20F15" w:rsidRPr="004C710B" w:rsidRDefault="00C20F15" w:rsidP="00C20F15">
      <w:pPr>
        <w:pStyle w:val="Frspaiere"/>
        <w:jc w:val="center"/>
        <w:rPr>
          <w:rFonts w:ascii="Times New Roman" w:hAnsi="Times New Roman" w:cs="Times New Roman"/>
          <w:b/>
          <w:sz w:val="24"/>
          <w:szCs w:val="24"/>
          <w:lang w:val="ro-RO"/>
        </w:rPr>
      </w:pPr>
      <w:r w:rsidRPr="004C710B">
        <w:rPr>
          <w:rFonts w:ascii="Times New Roman" w:hAnsi="Times New Roman" w:cs="Times New Roman"/>
          <w:b/>
          <w:sz w:val="24"/>
          <w:szCs w:val="24"/>
          <w:lang w:val="ro-RO"/>
        </w:rPr>
        <w:t>NORME DE PRODUCȚIE</w:t>
      </w:r>
    </w:p>
    <w:p w:rsidR="00C20F15" w:rsidRPr="004C710B" w:rsidRDefault="00C20F15" w:rsidP="00C20F15">
      <w:pPr>
        <w:pStyle w:val="Frspaiere"/>
        <w:jc w:val="both"/>
        <w:rPr>
          <w:rFonts w:ascii="Times New Roman" w:hAnsi="Times New Roman" w:cs="Times New Roman"/>
          <w:sz w:val="24"/>
          <w:szCs w:val="24"/>
          <w:lang w:val="ro-RO"/>
        </w:rPr>
      </w:pPr>
    </w:p>
    <w:p w:rsidR="00C20F15" w:rsidRPr="004C710B" w:rsidRDefault="00422B4C" w:rsidP="00C20F15">
      <w:pPr>
        <w:pStyle w:val="Frspaiere"/>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Articolul 9 </w:t>
      </w:r>
      <w:r w:rsidR="00C20F15" w:rsidRPr="004C710B">
        <w:rPr>
          <w:rFonts w:ascii="Times New Roman" w:hAnsi="Times New Roman" w:cs="Times New Roman"/>
          <w:sz w:val="24"/>
          <w:szCs w:val="24"/>
          <w:lang w:val="ro-RO"/>
        </w:rPr>
        <w:t>Norme de producție generale</w:t>
      </w:r>
    </w:p>
    <w:p w:rsidR="00C20F15" w:rsidRPr="004C710B" w:rsidRDefault="00C20F15" w:rsidP="008C2F02">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(1</w:t>
      </w:r>
      <w:r w:rsidR="008C2F02">
        <w:rPr>
          <w:rFonts w:ascii="Times New Roman" w:hAnsi="Times New Roman" w:cs="Times New Roman"/>
          <w:sz w:val="24"/>
          <w:szCs w:val="24"/>
          <w:lang w:val="ro-RO"/>
        </w:rPr>
        <w:t xml:space="preserve">) </w:t>
      </w:r>
      <w:r w:rsidRPr="004C710B">
        <w:rPr>
          <w:rFonts w:ascii="Times New Roman" w:hAnsi="Times New Roman" w:cs="Times New Roman"/>
          <w:sz w:val="24"/>
          <w:szCs w:val="24"/>
          <w:lang w:val="ro-RO"/>
        </w:rPr>
        <w:t>Operatorii se conformează normelor de producție generale stabilite în prezentul articol</w:t>
      </w:r>
      <w:r w:rsidR="00E51F7D" w:rsidRPr="004C710B">
        <w:rPr>
          <w:rFonts w:ascii="Times New Roman" w:hAnsi="Times New Roman" w:cs="Times New Roman"/>
          <w:sz w:val="24"/>
          <w:szCs w:val="24"/>
          <w:lang w:val="ro-RO"/>
        </w:rPr>
        <w:t xml:space="preserve"> precum și normelor de punere în aplicare menționate </w:t>
      </w:r>
      <w:r w:rsidR="000920EA" w:rsidRPr="000920EA">
        <w:rPr>
          <w:rFonts w:ascii="Times New Roman" w:hAnsi="Times New Roman" w:cs="Times New Roman"/>
          <w:sz w:val="24"/>
          <w:szCs w:val="24"/>
          <w:lang w:val="ro-RO"/>
        </w:rPr>
        <w:t xml:space="preserve">la </w:t>
      </w:r>
      <w:r w:rsidR="000920EA" w:rsidRPr="008C2F02">
        <w:rPr>
          <w:rFonts w:ascii="Times New Roman" w:hAnsi="Times New Roman" w:cs="Times New Roman"/>
          <w:sz w:val="24"/>
          <w:szCs w:val="24"/>
          <w:lang w:val="ro-RO"/>
        </w:rPr>
        <w:t>articolul 2</w:t>
      </w:r>
      <w:r w:rsidR="00EB18A2">
        <w:rPr>
          <w:rFonts w:ascii="Times New Roman" w:hAnsi="Times New Roman" w:cs="Times New Roman"/>
          <w:sz w:val="24"/>
          <w:szCs w:val="24"/>
          <w:lang w:val="ro-RO"/>
        </w:rPr>
        <w:t>5</w:t>
      </w:r>
      <w:r w:rsidR="00E51F7D" w:rsidRPr="008C2F02">
        <w:rPr>
          <w:rFonts w:ascii="Times New Roman" w:hAnsi="Times New Roman" w:cs="Times New Roman"/>
          <w:sz w:val="24"/>
          <w:szCs w:val="24"/>
          <w:lang w:val="ro-RO"/>
        </w:rPr>
        <w:t xml:space="preserve"> alin. (</w:t>
      </w:r>
      <w:r w:rsidR="000920EA" w:rsidRPr="008C2F02">
        <w:rPr>
          <w:rFonts w:ascii="Times New Roman" w:hAnsi="Times New Roman" w:cs="Times New Roman"/>
          <w:sz w:val="24"/>
          <w:szCs w:val="24"/>
          <w:lang w:val="ro-RO"/>
        </w:rPr>
        <w:t>2</w:t>
      </w:r>
      <w:r w:rsidR="00E51F7D" w:rsidRPr="008C2F02">
        <w:rPr>
          <w:rFonts w:ascii="Times New Roman" w:hAnsi="Times New Roman" w:cs="Times New Roman"/>
          <w:sz w:val="24"/>
          <w:szCs w:val="24"/>
          <w:lang w:val="ro-RO"/>
        </w:rPr>
        <w:t>).</w:t>
      </w:r>
    </w:p>
    <w:p w:rsidR="00C20F15" w:rsidRPr="004C710B" w:rsidRDefault="00E51F7D"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(2) </w:t>
      </w:r>
      <w:r w:rsidR="00C20F15" w:rsidRPr="004C710B">
        <w:rPr>
          <w:rFonts w:ascii="Times New Roman" w:hAnsi="Times New Roman" w:cs="Times New Roman"/>
          <w:sz w:val="24"/>
          <w:szCs w:val="24"/>
          <w:lang w:val="ro-RO"/>
        </w:rPr>
        <w:t xml:space="preserve">Întreaga exploatație este gestionată în conformitate cu cerințele din </w:t>
      </w:r>
      <w:r w:rsidRPr="004C710B">
        <w:rPr>
          <w:rFonts w:ascii="Times New Roman" w:hAnsi="Times New Roman" w:cs="Times New Roman"/>
          <w:sz w:val="24"/>
          <w:szCs w:val="24"/>
          <w:lang w:val="ro-RO"/>
        </w:rPr>
        <w:t>prezenta lege</w:t>
      </w:r>
      <w:r w:rsidR="00C20F15" w:rsidRPr="004C710B">
        <w:rPr>
          <w:rFonts w:ascii="Times New Roman" w:hAnsi="Times New Roman" w:cs="Times New Roman"/>
          <w:sz w:val="24"/>
          <w:szCs w:val="24"/>
          <w:lang w:val="ro-RO"/>
        </w:rPr>
        <w:t xml:space="preserve"> aplicabile producției ecologice.</w:t>
      </w:r>
    </w:p>
    <w:p w:rsidR="00E51F7D" w:rsidRPr="00FC3216" w:rsidRDefault="00E51F7D" w:rsidP="00C20F15">
      <w:pPr>
        <w:pStyle w:val="Frspaiere"/>
        <w:jc w:val="both"/>
        <w:rPr>
          <w:rFonts w:ascii="Times New Roman" w:hAnsi="Times New Roman" w:cs="Times New Roman"/>
          <w:sz w:val="24"/>
          <w:szCs w:val="24"/>
          <w:lang w:val="ro-RO"/>
        </w:rPr>
      </w:pPr>
      <w:r w:rsidRPr="00FC3216">
        <w:rPr>
          <w:rFonts w:ascii="Times New Roman" w:hAnsi="Times New Roman" w:cs="Times New Roman"/>
          <w:sz w:val="24"/>
          <w:szCs w:val="24"/>
          <w:lang w:val="ro-RO"/>
        </w:rPr>
        <w:t>(3) În producția ecologică</w:t>
      </w:r>
      <w:r w:rsidR="00C20F15" w:rsidRPr="00FC3216">
        <w:rPr>
          <w:rFonts w:ascii="Times New Roman" w:hAnsi="Times New Roman" w:cs="Times New Roman"/>
          <w:sz w:val="24"/>
          <w:szCs w:val="24"/>
          <w:lang w:val="ro-RO"/>
        </w:rPr>
        <w:t xml:space="preserve"> </w:t>
      </w:r>
      <w:r w:rsidRPr="00FC3216">
        <w:rPr>
          <w:rFonts w:ascii="Times New Roman" w:hAnsi="Times New Roman" w:cs="Times New Roman"/>
          <w:sz w:val="24"/>
          <w:szCs w:val="24"/>
          <w:lang w:val="ro-RO"/>
        </w:rPr>
        <w:t>pot fi utilizate</w:t>
      </w:r>
      <w:r w:rsidR="00872A58" w:rsidRPr="00FC3216">
        <w:rPr>
          <w:rFonts w:ascii="Times New Roman" w:hAnsi="Times New Roman" w:cs="Times New Roman"/>
          <w:sz w:val="24"/>
          <w:szCs w:val="24"/>
          <w:lang w:val="ro-RO"/>
        </w:rPr>
        <w:t xml:space="preserve"> numai</w:t>
      </w:r>
      <w:r w:rsidRPr="00FC3216">
        <w:rPr>
          <w:rFonts w:ascii="Times New Roman" w:hAnsi="Times New Roman" w:cs="Times New Roman"/>
          <w:sz w:val="24"/>
          <w:szCs w:val="24"/>
          <w:lang w:val="ro-RO"/>
        </w:rPr>
        <w:t xml:space="preserve"> </w:t>
      </w:r>
      <w:r w:rsidR="007D6BC3" w:rsidRPr="00FC3216">
        <w:rPr>
          <w:rFonts w:ascii="Times New Roman" w:hAnsi="Times New Roman" w:cs="Times New Roman"/>
          <w:sz w:val="24"/>
          <w:szCs w:val="24"/>
          <w:lang w:val="ro-RO"/>
        </w:rPr>
        <w:t>produsele,</w:t>
      </w:r>
      <w:r w:rsidR="00C20F15" w:rsidRPr="00FC3216">
        <w:rPr>
          <w:rFonts w:ascii="Times New Roman" w:hAnsi="Times New Roman" w:cs="Times New Roman"/>
          <w:sz w:val="24"/>
          <w:szCs w:val="24"/>
          <w:lang w:val="ro-RO"/>
        </w:rPr>
        <w:t xml:space="preserve"> substanțele</w:t>
      </w:r>
      <w:r w:rsidR="007D6BC3" w:rsidRPr="00284491">
        <w:rPr>
          <w:rFonts w:ascii="Times New Roman" w:hAnsi="Times New Roman" w:cs="Times New Roman"/>
          <w:sz w:val="24"/>
          <w:szCs w:val="24"/>
          <w:lang w:val="en-US"/>
        </w:rPr>
        <w:t xml:space="preserve"> </w:t>
      </w:r>
      <w:r w:rsidR="007D6BC3" w:rsidRPr="00FC3216">
        <w:rPr>
          <w:rFonts w:ascii="Times New Roman" w:hAnsi="Times New Roman" w:cs="Times New Roman"/>
          <w:sz w:val="24"/>
          <w:szCs w:val="24"/>
          <w:lang w:val="ro-RO"/>
        </w:rPr>
        <w:t xml:space="preserve">și ingredientele agricole neecologice pentru alimente ecologice prelucrate, </w:t>
      </w:r>
      <w:r w:rsidR="00C20F15" w:rsidRPr="00FC3216">
        <w:rPr>
          <w:rFonts w:ascii="Times New Roman" w:hAnsi="Times New Roman" w:cs="Times New Roman"/>
          <w:sz w:val="24"/>
          <w:szCs w:val="24"/>
          <w:lang w:val="ro-RO"/>
        </w:rPr>
        <w:t xml:space="preserve">care au fost </w:t>
      </w:r>
      <w:r w:rsidRPr="00FC3216">
        <w:rPr>
          <w:rFonts w:ascii="Times New Roman" w:hAnsi="Times New Roman" w:cs="Times New Roman"/>
          <w:sz w:val="24"/>
          <w:szCs w:val="24"/>
          <w:lang w:val="ro-RO"/>
        </w:rPr>
        <w:t>aprobate de Guvern.</w:t>
      </w:r>
    </w:p>
    <w:p w:rsidR="007D6BC3" w:rsidRPr="00FC3216" w:rsidRDefault="00872A58" w:rsidP="00C20F15">
      <w:pPr>
        <w:pStyle w:val="Frspaiere"/>
        <w:jc w:val="both"/>
        <w:rPr>
          <w:rFonts w:ascii="Times New Roman" w:hAnsi="Times New Roman" w:cs="Times New Roman"/>
          <w:sz w:val="24"/>
          <w:szCs w:val="24"/>
          <w:lang w:val="ro-RO"/>
        </w:rPr>
      </w:pPr>
      <w:r w:rsidRPr="00FC3216">
        <w:rPr>
          <w:rFonts w:ascii="Times New Roman" w:hAnsi="Times New Roman" w:cs="Times New Roman"/>
          <w:sz w:val="24"/>
          <w:szCs w:val="24"/>
          <w:lang w:val="ro-RO"/>
        </w:rPr>
        <w:t xml:space="preserve">(4) </w:t>
      </w:r>
      <w:r w:rsidR="00626F00" w:rsidRPr="00FC3216">
        <w:rPr>
          <w:rFonts w:ascii="Times New Roman" w:hAnsi="Times New Roman" w:cs="Times New Roman"/>
          <w:sz w:val="24"/>
          <w:szCs w:val="24"/>
          <w:lang w:val="ro-RO"/>
        </w:rPr>
        <w:t>Următoarele produse și substanțe sunt permise pentru utilizare în producția</w:t>
      </w:r>
      <w:r w:rsidR="00C15EA9">
        <w:rPr>
          <w:rFonts w:ascii="Times New Roman" w:hAnsi="Times New Roman" w:cs="Times New Roman"/>
          <w:sz w:val="24"/>
          <w:szCs w:val="24"/>
          <w:lang w:val="ro-RO"/>
        </w:rPr>
        <w:t xml:space="preserve"> ecologică</w:t>
      </w:r>
      <w:r w:rsidR="00626F00" w:rsidRPr="00FC3216">
        <w:rPr>
          <w:rFonts w:ascii="Times New Roman" w:hAnsi="Times New Roman" w:cs="Times New Roman"/>
          <w:sz w:val="24"/>
          <w:szCs w:val="24"/>
          <w:lang w:val="ro-RO"/>
        </w:rPr>
        <w:t xml:space="preserve"> </w:t>
      </w:r>
      <w:r w:rsidR="00C8763B" w:rsidRPr="00C8763B">
        <w:rPr>
          <w:rFonts w:ascii="Times New Roman" w:hAnsi="Times New Roman" w:cs="Times New Roman"/>
          <w:sz w:val="24"/>
          <w:szCs w:val="24"/>
          <w:lang w:val="ro-RO"/>
        </w:rPr>
        <w:t>în conformitate cu prezenta lege</w:t>
      </w:r>
      <w:r w:rsidR="00626F00" w:rsidRPr="00FC3216">
        <w:rPr>
          <w:rFonts w:ascii="Times New Roman" w:hAnsi="Times New Roman" w:cs="Times New Roman"/>
          <w:sz w:val="24"/>
          <w:szCs w:val="24"/>
          <w:lang w:val="ro-RO"/>
        </w:rPr>
        <w:t>:</w:t>
      </w:r>
    </w:p>
    <w:p w:rsidR="00626F00" w:rsidRPr="00FC3216" w:rsidRDefault="00626F00" w:rsidP="00626F00">
      <w:pPr>
        <w:pStyle w:val="Frspaiere"/>
        <w:jc w:val="both"/>
        <w:rPr>
          <w:rFonts w:ascii="Times New Roman" w:hAnsi="Times New Roman" w:cs="Times New Roman"/>
          <w:sz w:val="24"/>
          <w:szCs w:val="24"/>
          <w:lang w:val="ro-RO"/>
        </w:rPr>
      </w:pPr>
      <w:r w:rsidRPr="00FC3216">
        <w:rPr>
          <w:rFonts w:ascii="Times New Roman" w:hAnsi="Times New Roman" w:cs="Times New Roman"/>
          <w:sz w:val="24"/>
          <w:szCs w:val="24"/>
          <w:lang w:val="ro-RO"/>
        </w:rPr>
        <w:t xml:space="preserve">(a) agenți </w:t>
      </w:r>
      <w:proofErr w:type="spellStart"/>
      <w:r w:rsidRPr="00FC3216">
        <w:rPr>
          <w:rFonts w:ascii="Times New Roman" w:hAnsi="Times New Roman" w:cs="Times New Roman"/>
          <w:sz w:val="24"/>
          <w:szCs w:val="24"/>
          <w:lang w:val="ro-RO"/>
        </w:rPr>
        <w:t>fitoprotectori</w:t>
      </w:r>
      <w:proofErr w:type="spellEnd"/>
      <w:r w:rsidRPr="00FC3216">
        <w:rPr>
          <w:rFonts w:ascii="Times New Roman" w:hAnsi="Times New Roman" w:cs="Times New Roman"/>
          <w:sz w:val="24"/>
          <w:szCs w:val="24"/>
          <w:lang w:val="ro-RO"/>
        </w:rPr>
        <w:t xml:space="preserve">, agenți sinergici și </w:t>
      </w:r>
      <w:proofErr w:type="spellStart"/>
      <w:r w:rsidRPr="00FC3216">
        <w:rPr>
          <w:rFonts w:ascii="Times New Roman" w:hAnsi="Times New Roman" w:cs="Times New Roman"/>
          <w:sz w:val="24"/>
          <w:szCs w:val="24"/>
          <w:lang w:val="ro-RO"/>
        </w:rPr>
        <w:t>coformulanți</w:t>
      </w:r>
      <w:proofErr w:type="spellEnd"/>
      <w:r w:rsidRPr="00FC3216">
        <w:rPr>
          <w:rFonts w:ascii="Times New Roman" w:hAnsi="Times New Roman" w:cs="Times New Roman"/>
          <w:sz w:val="24"/>
          <w:szCs w:val="24"/>
          <w:lang w:val="ro-RO"/>
        </w:rPr>
        <w:t xml:space="preserve"> drept componente ale produselor de protecție a plantelor;</w:t>
      </w:r>
    </w:p>
    <w:p w:rsidR="00626F00" w:rsidRPr="00FC3216" w:rsidRDefault="00626F00" w:rsidP="00626F00">
      <w:pPr>
        <w:pStyle w:val="Frspaiere"/>
        <w:jc w:val="both"/>
        <w:rPr>
          <w:rFonts w:ascii="Times New Roman" w:hAnsi="Times New Roman" w:cs="Times New Roman"/>
          <w:sz w:val="24"/>
          <w:szCs w:val="24"/>
          <w:lang w:val="ro-RO"/>
        </w:rPr>
      </w:pPr>
      <w:r w:rsidRPr="00FC3216">
        <w:rPr>
          <w:rFonts w:ascii="Times New Roman" w:hAnsi="Times New Roman" w:cs="Times New Roman"/>
          <w:sz w:val="24"/>
          <w:szCs w:val="24"/>
          <w:lang w:val="ro-RO"/>
        </w:rPr>
        <w:t>(b) adjuvanții destinați amestecării cu produse de protecție a plantelor.</w:t>
      </w:r>
    </w:p>
    <w:p w:rsidR="00C20F15" w:rsidRPr="004C710B" w:rsidRDefault="007D6BC3"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00C20F15" w:rsidRPr="004C710B">
        <w:rPr>
          <w:rFonts w:ascii="Times New Roman" w:hAnsi="Times New Roman" w:cs="Times New Roman"/>
          <w:sz w:val="24"/>
          <w:szCs w:val="24"/>
          <w:lang w:val="ro-RO"/>
        </w:rPr>
        <w:t>Radiația ionizantă nu se utilizează pentru tratarea alimentelor ecologice sau a hranei ecologice pentru animale și pentru tratarea materiilor prime utilizate pentru producerea alimentelor ecologice sau a hranei ecologice pentru animale.</w:t>
      </w:r>
    </w:p>
    <w:p w:rsidR="00C20F15" w:rsidRPr="004C710B" w:rsidRDefault="007D6BC3"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872A58" w:rsidRPr="004C710B">
        <w:rPr>
          <w:rFonts w:ascii="Times New Roman" w:hAnsi="Times New Roman" w:cs="Times New Roman"/>
          <w:sz w:val="24"/>
          <w:szCs w:val="24"/>
          <w:lang w:val="ro-RO"/>
        </w:rPr>
        <w:t xml:space="preserve">) </w:t>
      </w:r>
      <w:r w:rsidR="00C20F15" w:rsidRPr="004C710B">
        <w:rPr>
          <w:rFonts w:ascii="Times New Roman" w:hAnsi="Times New Roman" w:cs="Times New Roman"/>
          <w:sz w:val="24"/>
          <w:szCs w:val="24"/>
          <w:lang w:val="ro-RO"/>
        </w:rPr>
        <w:t>Se interzice utilizarea clonării animalelor și creșterea de animale cu poliploidie indusă artificial.</w:t>
      </w:r>
    </w:p>
    <w:p w:rsidR="00C20F15" w:rsidRPr="004C710B" w:rsidRDefault="007D6BC3"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00872A58" w:rsidRPr="004C710B">
        <w:rPr>
          <w:rFonts w:ascii="Times New Roman" w:hAnsi="Times New Roman" w:cs="Times New Roman"/>
          <w:sz w:val="24"/>
          <w:szCs w:val="24"/>
          <w:lang w:val="ro-RO"/>
        </w:rPr>
        <w:t xml:space="preserve">) </w:t>
      </w:r>
      <w:r w:rsidR="00C8763B" w:rsidRPr="00C8763B">
        <w:rPr>
          <w:rFonts w:ascii="Times New Roman" w:hAnsi="Times New Roman" w:cs="Times New Roman"/>
          <w:sz w:val="24"/>
          <w:szCs w:val="24"/>
          <w:lang w:val="ro-RO"/>
        </w:rPr>
        <w:t xml:space="preserve">Operatorii </w:t>
      </w:r>
      <w:r w:rsidR="00C20F15" w:rsidRPr="004C710B">
        <w:rPr>
          <w:rFonts w:ascii="Times New Roman" w:hAnsi="Times New Roman" w:cs="Times New Roman"/>
          <w:sz w:val="24"/>
          <w:szCs w:val="24"/>
          <w:lang w:val="ro-RO"/>
        </w:rPr>
        <w:t>iau măsuri preventive și de precauție, după caz, în fiecare etapă a producției, pregătirii și distribuirii.</w:t>
      </w:r>
      <w:r w:rsidR="00872A58" w:rsidRPr="004C710B">
        <w:rPr>
          <w:rFonts w:ascii="Times New Roman" w:hAnsi="Times New Roman" w:cs="Times New Roman"/>
          <w:sz w:val="24"/>
          <w:szCs w:val="24"/>
          <w:lang w:val="ro-RO"/>
        </w:rPr>
        <w:t xml:space="preserve"> Cerințele privind măsurile preventive și de precauție</w:t>
      </w:r>
      <w:r w:rsidR="00872A58" w:rsidRPr="00284491">
        <w:rPr>
          <w:sz w:val="24"/>
          <w:szCs w:val="24"/>
          <w:lang w:val="en-US"/>
        </w:rPr>
        <w:t xml:space="preserve"> </w:t>
      </w:r>
      <w:r w:rsidR="00872A58" w:rsidRPr="004C710B">
        <w:rPr>
          <w:rFonts w:ascii="Times New Roman" w:hAnsi="Times New Roman" w:cs="Times New Roman"/>
          <w:sz w:val="24"/>
          <w:szCs w:val="24"/>
          <w:lang w:val="ro-RO"/>
        </w:rPr>
        <w:t xml:space="preserve">care trebuie luate de operatori în fiecare etapă a producției, pregătirii și distribuției </w:t>
      </w:r>
      <w:r w:rsidR="006166C9" w:rsidRPr="004C710B">
        <w:rPr>
          <w:rFonts w:ascii="Times New Roman" w:hAnsi="Times New Roman" w:cs="Times New Roman"/>
          <w:sz w:val="24"/>
          <w:szCs w:val="24"/>
          <w:lang w:val="ro-RO"/>
        </w:rPr>
        <w:t xml:space="preserve">sunt </w:t>
      </w:r>
      <w:r w:rsidR="00872A58" w:rsidRPr="004C710B">
        <w:rPr>
          <w:rFonts w:ascii="Times New Roman" w:hAnsi="Times New Roman" w:cs="Times New Roman"/>
          <w:sz w:val="24"/>
          <w:szCs w:val="24"/>
          <w:lang w:val="ro-RO"/>
        </w:rPr>
        <w:t>aprobate de Guvern.</w:t>
      </w:r>
    </w:p>
    <w:p w:rsidR="00C20F15" w:rsidRPr="004C710B" w:rsidRDefault="007D6BC3"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6166C9" w:rsidRPr="004C710B">
        <w:rPr>
          <w:rFonts w:ascii="Times New Roman" w:hAnsi="Times New Roman" w:cs="Times New Roman"/>
          <w:sz w:val="24"/>
          <w:szCs w:val="24"/>
          <w:lang w:val="ro-RO"/>
        </w:rPr>
        <w:t xml:space="preserve">) </w:t>
      </w:r>
      <w:r w:rsidR="00C20F15" w:rsidRPr="004C710B">
        <w:rPr>
          <w:rFonts w:ascii="Times New Roman" w:hAnsi="Times New Roman" w:cs="Times New Roman"/>
          <w:sz w:val="24"/>
          <w:szCs w:val="24"/>
          <w:lang w:val="ro-RO"/>
        </w:rPr>
        <w:t xml:space="preserve"> </w:t>
      </w:r>
      <w:r w:rsidR="00C8763B">
        <w:rPr>
          <w:rFonts w:ascii="Times New Roman" w:hAnsi="Times New Roman" w:cs="Times New Roman"/>
          <w:sz w:val="24"/>
          <w:szCs w:val="24"/>
          <w:lang w:val="ro-RO"/>
        </w:rPr>
        <w:t xml:space="preserve">Prin derogare de la </w:t>
      </w:r>
      <w:r w:rsidR="00C20F15" w:rsidRPr="004C710B">
        <w:rPr>
          <w:rFonts w:ascii="Times New Roman" w:hAnsi="Times New Roman" w:cs="Times New Roman"/>
          <w:sz w:val="24"/>
          <w:szCs w:val="24"/>
          <w:lang w:val="ro-RO"/>
        </w:rPr>
        <w:t>alineatul (2), o exploatație poate fi împărțită în mod clar și efectiv în unități de producție separate pentru producția ecologică, în conversie și producția neecologică, cu condiția ca, pentru unitățile de producție neecologică:</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a) în ceea ce privește efectivele de animale, să fie implicate specii diferite;</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b) în ceea ce privește plantele, să fie implicate varietăți diferite care să poată fi ușor diferențiate.</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În ceea ce privește algele și animalele de acvacultură, pot fi implicate aceleași specii, cu condiția să existe o separare clară și efectivă între locurile sau unitățile de producție.</w:t>
      </w:r>
    </w:p>
    <w:p w:rsidR="00C20F15" w:rsidRPr="004C710B" w:rsidRDefault="007D6BC3"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6166C9" w:rsidRPr="004C710B">
        <w:rPr>
          <w:rFonts w:ascii="Times New Roman" w:hAnsi="Times New Roman" w:cs="Times New Roman"/>
          <w:sz w:val="24"/>
          <w:szCs w:val="24"/>
          <w:lang w:val="ro-RO"/>
        </w:rPr>
        <w:t xml:space="preserve">) </w:t>
      </w:r>
      <w:r w:rsidR="00A810B4">
        <w:rPr>
          <w:rFonts w:ascii="Times New Roman" w:hAnsi="Times New Roman" w:cs="Times New Roman"/>
          <w:sz w:val="24"/>
          <w:szCs w:val="24"/>
          <w:lang w:val="ro-RO"/>
        </w:rPr>
        <w:t>Prin derogare de la alineatul (8</w:t>
      </w:r>
      <w:r w:rsidR="00C20F15" w:rsidRPr="004C710B">
        <w:rPr>
          <w:rFonts w:ascii="Times New Roman" w:hAnsi="Times New Roman" w:cs="Times New Roman"/>
          <w:sz w:val="24"/>
          <w:szCs w:val="24"/>
          <w:lang w:val="ro-RO"/>
        </w:rPr>
        <w:t>) litera b), în cazul culturilor perene care necesită o perioadă de cultivare de cel puțin trei ani, se pot implica soiuri care nu pot fi diferențiate cu ușurință sau aceleași soiuri, cu condiția ca producția în cauză să facă parte dintr-un plan de conversie și cu condiția ca conversia ultimei părți a suprafeței aferente producției în cauză la producția ecologică să înceapă cât mai repede posibil și să fie finalizată în maximum cinci ani.</w:t>
      </w:r>
    </w:p>
    <w:p w:rsidR="00C20F15" w:rsidRPr="004B1B6D" w:rsidRDefault="00C20F15" w:rsidP="00C20F15">
      <w:pPr>
        <w:pStyle w:val="Frspaiere"/>
        <w:jc w:val="both"/>
        <w:rPr>
          <w:rFonts w:ascii="Times New Roman" w:hAnsi="Times New Roman" w:cs="Times New Roman"/>
          <w:sz w:val="24"/>
          <w:szCs w:val="24"/>
          <w:lang w:val="ro-RO"/>
        </w:rPr>
      </w:pPr>
      <w:r w:rsidRPr="004B1B6D">
        <w:rPr>
          <w:rFonts w:ascii="Times New Roman" w:hAnsi="Times New Roman" w:cs="Times New Roman"/>
          <w:sz w:val="24"/>
          <w:szCs w:val="24"/>
          <w:lang w:val="ro-RO"/>
        </w:rPr>
        <w:t>În astfel de cazuri:</w:t>
      </w:r>
    </w:p>
    <w:p w:rsidR="00C20F15" w:rsidRPr="004B1B6D" w:rsidRDefault="00C20F15" w:rsidP="00C20F15">
      <w:pPr>
        <w:pStyle w:val="Frspaiere"/>
        <w:jc w:val="both"/>
        <w:rPr>
          <w:rFonts w:ascii="Times New Roman" w:hAnsi="Times New Roman" w:cs="Times New Roman"/>
          <w:sz w:val="24"/>
          <w:szCs w:val="24"/>
          <w:lang w:val="ro-RO"/>
        </w:rPr>
      </w:pPr>
      <w:r w:rsidRPr="004B1B6D">
        <w:rPr>
          <w:rFonts w:ascii="Times New Roman" w:hAnsi="Times New Roman" w:cs="Times New Roman"/>
          <w:sz w:val="24"/>
          <w:szCs w:val="24"/>
          <w:lang w:val="ro-RO"/>
        </w:rPr>
        <w:t>a) fermierul notifică organismul de control, cu cel puțin 48 de ore în avans, cu privire la începerea recoltării fiecăruia dintre produsele în cauză;</w:t>
      </w:r>
    </w:p>
    <w:p w:rsidR="00C20F15" w:rsidRPr="004C710B" w:rsidRDefault="00C20F15" w:rsidP="00C20F15">
      <w:pPr>
        <w:pStyle w:val="Frspaiere"/>
        <w:jc w:val="both"/>
        <w:rPr>
          <w:rFonts w:ascii="Times New Roman" w:hAnsi="Times New Roman" w:cs="Times New Roman"/>
          <w:sz w:val="24"/>
          <w:szCs w:val="24"/>
          <w:lang w:val="ro-RO"/>
        </w:rPr>
      </w:pPr>
      <w:r w:rsidRPr="004B1B6D">
        <w:rPr>
          <w:rFonts w:ascii="Times New Roman" w:hAnsi="Times New Roman" w:cs="Times New Roman"/>
          <w:sz w:val="24"/>
          <w:szCs w:val="24"/>
          <w:lang w:val="ro-RO"/>
        </w:rPr>
        <w:t>b) la încheierea recoltării, fermierul informează organismul de</w:t>
      </w:r>
      <w:r w:rsidRPr="004C710B">
        <w:rPr>
          <w:rFonts w:ascii="Times New Roman" w:hAnsi="Times New Roman" w:cs="Times New Roman"/>
          <w:sz w:val="24"/>
          <w:szCs w:val="24"/>
          <w:lang w:val="ro-RO"/>
        </w:rPr>
        <w:t xml:space="preserve"> control cu privire la cantitățile exacte recoltate din unitățile în cauză și cu privire la măsurile luate pentru separarea produselor;</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c) planul de conversie și măsurile care urmează să fie luate pentru asigurarea separării efective și clare trebuie să fie confirmate de organismul de control, în fiecare an după începerea aplicării planului de conversie.</w:t>
      </w:r>
    </w:p>
    <w:p w:rsidR="00C20F15" w:rsidRPr="004C710B" w:rsidRDefault="007D6BC3"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(10</w:t>
      </w:r>
      <w:r w:rsidR="006166C9" w:rsidRPr="004C710B">
        <w:rPr>
          <w:rFonts w:ascii="Times New Roman" w:hAnsi="Times New Roman" w:cs="Times New Roman"/>
          <w:sz w:val="24"/>
          <w:szCs w:val="24"/>
          <w:lang w:val="ro-RO"/>
        </w:rPr>
        <w:t xml:space="preserve">) </w:t>
      </w:r>
      <w:r w:rsidR="00C20F15" w:rsidRPr="004C710B">
        <w:rPr>
          <w:rFonts w:ascii="Times New Roman" w:hAnsi="Times New Roman" w:cs="Times New Roman"/>
          <w:sz w:val="24"/>
          <w:szCs w:val="24"/>
          <w:lang w:val="ro-RO"/>
        </w:rPr>
        <w:t>Cerințele privind speciile și soiurile di</w:t>
      </w:r>
      <w:r w:rsidR="00A810B4">
        <w:rPr>
          <w:rFonts w:ascii="Times New Roman" w:hAnsi="Times New Roman" w:cs="Times New Roman"/>
          <w:sz w:val="24"/>
          <w:szCs w:val="24"/>
          <w:lang w:val="ro-RO"/>
        </w:rPr>
        <w:t>ferite prevăzute la alineatul (8</w:t>
      </w:r>
      <w:r w:rsidR="00C20F15" w:rsidRPr="004C710B">
        <w:rPr>
          <w:rFonts w:ascii="Times New Roman" w:hAnsi="Times New Roman" w:cs="Times New Roman"/>
          <w:sz w:val="24"/>
          <w:szCs w:val="24"/>
          <w:lang w:val="ro-RO"/>
        </w:rPr>
        <w:t>) literele (a) și (b) nu se aplică în cazul centrelor de cercetare și educaționale, a pepinierelor, a multiplicatoarelor de semințe și a operațiunilor de ameliorare.</w:t>
      </w:r>
    </w:p>
    <w:p w:rsidR="00C20F15" w:rsidRPr="004C710B" w:rsidRDefault="007D6BC3"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(11</w:t>
      </w:r>
      <w:r w:rsidR="006166C9" w:rsidRPr="004C710B">
        <w:rPr>
          <w:rFonts w:ascii="Times New Roman" w:hAnsi="Times New Roman" w:cs="Times New Roman"/>
          <w:sz w:val="24"/>
          <w:szCs w:val="24"/>
          <w:lang w:val="ro-RO"/>
        </w:rPr>
        <w:t xml:space="preserve">) </w:t>
      </w:r>
      <w:r w:rsidR="00C20F15" w:rsidRPr="004C710B">
        <w:rPr>
          <w:rFonts w:ascii="Times New Roman" w:hAnsi="Times New Roman" w:cs="Times New Roman"/>
          <w:sz w:val="24"/>
          <w:szCs w:val="24"/>
          <w:lang w:val="ro-RO"/>
        </w:rPr>
        <w:t>Atunci când, în cazu</w:t>
      </w:r>
      <w:r w:rsidR="00A810B4">
        <w:rPr>
          <w:rFonts w:ascii="Times New Roman" w:hAnsi="Times New Roman" w:cs="Times New Roman"/>
          <w:sz w:val="24"/>
          <w:szCs w:val="24"/>
          <w:lang w:val="ro-RO"/>
        </w:rPr>
        <w:t>rile menționate la alineatele (8), (9) și (10</w:t>
      </w:r>
      <w:r w:rsidR="00C20F15" w:rsidRPr="004C710B">
        <w:rPr>
          <w:rFonts w:ascii="Times New Roman" w:hAnsi="Times New Roman" w:cs="Times New Roman"/>
          <w:sz w:val="24"/>
          <w:szCs w:val="24"/>
          <w:lang w:val="ro-RO"/>
        </w:rPr>
        <w:t>), nu toate unitățile de producție ale unei exploatații sunt gestionate în temeiul normelor privind producția ecologică, operatorii:</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(a) păstrează produsele utilizate pentru unitățile de producție ecologică și în conversie separat de cele utilizate pentru unitățile de producție neecologică;</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(b) păstrează produsele provenite din unitățile de producție ecologică, din cele de producție în conversie și din cele de producție neecologică separat unele de altele;</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(c) țin registre adecvate pentru a demonstra separarea efectivă a unităților de producție și a produselor.</w:t>
      </w:r>
    </w:p>
    <w:p w:rsidR="00C20F15" w:rsidRPr="004C710B" w:rsidRDefault="00C20F15" w:rsidP="00C20F15">
      <w:pPr>
        <w:pStyle w:val="Frspaiere"/>
        <w:jc w:val="both"/>
        <w:rPr>
          <w:rFonts w:ascii="Times New Roman" w:hAnsi="Times New Roman" w:cs="Times New Roman"/>
          <w:sz w:val="24"/>
          <w:szCs w:val="24"/>
          <w:lang w:val="ro-RO"/>
        </w:rPr>
      </w:pP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b/>
          <w:sz w:val="24"/>
          <w:szCs w:val="24"/>
          <w:lang w:val="ro-RO"/>
        </w:rPr>
        <w:t xml:space="preserve">Articolul 10 </w:t>
      </w:r>
      <w:r w:rsidRPr="004C710B">
        <w:rPr>
          <w:rFonts w:ascii="Times New Roman" w:hAnsi="Times New Roman" w:cs="Times New Roman"/>
          <w:sz w:val="24"/>
          <w:szCs w:val="24"/>
          <w:lang w:val="ro-RO"/>
        </w:rPr>
        <w:t>Conversia</w:t>
      </w:r>
    </w:p>
    <w:p w:rsidR="00C20F15" w:rsidRPr="000920EA" w:rsidRDefault="00092A1C"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(1) </w:t>
      </w:r>
      <w:r w:rsidR="00C20F15" w:rsidRPr="004C710B">
        <w:rPr>
          <w:rFonts w:ascii="Times New Roman" w:hAnsi="Times New Roman" w:cs="Times New Roman"/>
          <w:sz w:val="24"/>
          <w:szCs w:val="24"/>
          <w:lang w:val="ro-RO"/>
        </w:rPr>
        <w:t xml:space="preserve">Fermierii și operatorii care produc </w:t>
      </w:r>
      <w:r w:rsidRPr="004C710B">
        <w:rPr>
          <w:rFonts w:ascii="Times New Roman" w:hAnsi="Times New Roman" w:cs="Times New Roman"/>
          <w:sz w:val="24"/>
          <w:szCs w:val="24"/>
          <w:lang w:val="ro-RO"/>
        </w:rPr>
        <w:t xml:space="preserve">produse menționate la articolul 2 alin. (2) </w:t>
      </w:r>
      <w:r w:rsidR="00C20F15" w:rsidRPr="004C710B">
        <w:rPr>
          <w:rFonts w:ascii="Times New Roman" w:hAnsi="Times New Roman" w:cs="Times New Roman"/>
          <w:sz w:val="24"/>
          <w:szCs w:val="24"/>
          <w:lang w:val="ro-RO"/>
        </w:rPr>
        <w:t>respectă o perioadă de conversie. Pe parcursul întregii perioade de conversie, aceștia aplică toate normele privind producția e</w:t>
      </w:r>
      <w:r w:rsidRPr="004C710B">
        <w:rPr>
          <w:rFonts w:ascii="Times New Roman" w:hAnsi="Times New Roman" w:cs="Times New Roman"/>
          <w:sz w:val="24"/>
          <w:szCs w:val="24"/>
          <w:lang w:val="ro-RO"/>
        </w:rPr>
        <w:t>cologică prevăzute în prezenta lege</w:t>
      </w:r>
      <w:r w:rsidR="00C20F15" w:rsidRPr="004C710B">
        <w:rPr>
          <w:rFonts w:ascii="Times New Roman" w:hAnsi="Times New Roman" w:cs="Times New Roman"/>
          <w:sz w:val="24"/>
          <w:szCs w:val="24"/>
          <w:lang w:val="ro-RO"/>
        </w:rPr>
        <w:t xml:space="preserve">, în special normele aplicabile privind conversia prevăzute în prezentul </w:t>
      </w:r>
      <w:r w:rsidR="00C20F15" w:rsidRPr="000920EA">
        <w:rPr>
          <w:rFonts w:ascii="Times New Roman" w:hAnsi="Times New Roman" w:cs="Times New Roman"/>
          <w:sz w:val="24"/>
          <w:szCs w:val="24"/>
          <w:lang w:val="ro-RO"/>
        </w:rPr>
        <w:t xml:space="preserve">articol </w:t>
      </w:r>
      <w:r w:rsidRPr="000920EA">
        <w:rPr>
          <w:rFonts w:ascii="Times New Roman" w:hAnsi="Times New Roman" w:cs="Times New Roman"/>
          <w:sz w:val="24"/>
          <w:szCs w:val="24"/>
          <w:lang w:val="ro-RO"/>
        </w:rPr>
        <w:t>ș</w:t>
      </w:r>
      <w:r w:rsidR="000920EA" w:rsidRPr="000920EA">
        <w:rPr>
          <w:rFonts w:ascii="Times New Roman" w:hAnsi="Times New Roman" w:cs="Times New Roman"/>
          <w:sz w:val="24"/>
          <w:szCs w:val="24"/>
          <w:lang w:val="ro-RO"/>
        </w:rPr>
        <w:t>i articolul 2</w:t>
      </w:r>
      <w:r w:rsidR="00EB18A2">
        <w:rPr>
          <w:rFonts w:ascii="Times New Roman" w:hAnsi="Times New Roman" w:cs="Times New Roman"/>
          <w:sz w:val="24"/>
          <w:szCs w:val="24"/>
          <w:lang w:val="ro-RO"/>
        </w:rPr>
        <w:t>5</w:t>
      </w:r>
      <w:r w:rsidR="00C20F15" w:rsidRPr="000920EA">
        <w:rPr>
          <w:rFonts w:ascii="Times New Roman" w:hAnsi="Times New Roman" w:cs="Times New Roman"/>
          <w:sz w:val="24"/>
          <w:szCs w:val="24"/>
          <w:lang w:val="ro-RO"/>
        </w:rPr>
        <w:t>.</w:t>
      </w:r>
    </w:p>
    <w:p w:rsidR="00C20F15" w:rsidRPr="004C710B" w:rsidRDefault="00092A1C"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(2) </w:t>
      </w:r>
      <w:r w:rsidR="00C20F15" w:rsidRPr="004C710B">
        <w:rPr>
          <w:rFonts w:ascii="Times New Roman" w:hAnsi="Times New Roman" w:cs="Times New Roman"/>
          <w:sz w:val="24"/>
          <w:szCs w:val="24"/>
          <w:lang w:val="ro-RO"/>
        </w:rPr>
        <w:t xml:space="preserve">Perioada de conversie începe cel mai devreme atunci când fermierul sau operatorul care produce </w:t>
      </w:r>
      <w:r w:rsidRPr="004C710B">
        <w:rPr>
          <w:rFonts w:ascii="Times New Roman" w:hAnsi="Times New Roman" w:cs="Times New Roman"/>
          <w:sz w:val="24"/>
          <w:szCs w:val="24"/>
          <w:lang w:val="ro-RO"/>
        </w:rPr>
        <w:t xml:space="preserve">produsele menționate la articolul 2 alin. (2) </w:t>
      </w:r>
      <w:r w:rsidR="00C20F15" w:rsidRPr="004C710B">
        <w:rPr>
          <w:rFonts w:ascii="Times New Roman" w:hAnsi="Times New Roman" w:cs="Times New Roman"/>
          <w:sz w:val="24"/>
          <w:szCs w:val="24"/>
          <w:lang w:val="ro-RO"/>
        </w:rPr>
        <w:t xml:space="preserve">și-a notificat activitatea </w:t>
      </w:r>
      <w:r w:rsidRPr="004C710B">
        <w:rPr>
          <w:rFonts w:ascii="Times New Roman" w:hAnsi="Times New Roman" w:cs="Times New Roman"/>
          <w:sz w:val="24"/>
          <w:szCs w:val="24"/>
          <w:lang w:val="ro-RO"/>
        </w:rPr>
        <w:t xml:space="preserve">la </w:t>
      </w:r>
      <w:r w:rsidR="00A810B4" w:rsidRPr="00A810B4">
        <w:rPr>
          <w:rFonts w:ascii="Times New Roman" w:hAnsi="Times New Roman" w:cs="Times New Roman"/>
          <w:sz w:val="24"/>
          <w:szCs w:val="24"/>
          <w:lang w:val="ro-RO"/>
        </w:rPr>
        <w:t>autoritate</w:t>
      </w:r>
      <w:r w:rsidR="00A810B4">
        <w:rPr>
          <w:rFonts w:ascii="Times New Roman" w:hAnsi="Times New Roman" w:cs="Times New Roman"/>
          <w:sz w:val="24"/>
          <w:szCs w:val="24"/>
          <w:lang w:val="ro-RO"/>
        </w:rPr>
        <w:t>a</w:t>
      </w:r>
      <w:r w:rsidR="00A810B4" w:rsidRPr="00A810B4">
        <w:rPr>
          <w:rFonts w:ascii="Times New Roman" w:hAnsi="Times New Roman" w:cs="Times New Roman"/>
          <w:sz w:val="24"/>
          <w:szCs w:val="24"/>
          <w:lang w:val="ro-RO"/>
        </w:rPr>
        <w:t xml:space="preserve"> </w:t>
      </w:r>
      <w:r w:rsidR="00C15EA9">
        <w:rPr>
          <w:rFonts w:ascii="Times New Roman" w:hAnsi="Times New Roman" w:cs="Times New Roman"/>
          <w:sz w:val="24"/>
          <w:szCs w:val="24"/>
          <w:lang w:val="ro-RO"/>
        </w:rPr>
        <w:t>de implementare</w:t>
      </w:r>
      <w:r w:rsidR="00C20F15" w:rsidRPr="004C710B">
        <w:rPr>
          <w:rFonts w:ascii="Times New Roman" w:hAnsi="Times New Roman" w:cs="Times New Roman"/>
          <w:sz w:val="24"/>
          <w:szCs w:val="24"/>
          <w:lang w:val="ro-RO"/>
        </w:rPr>
        <w:t>.</w:t>
      </w:r>
    </w:p>
    <w:p w:rsidR="00C20F15" w:rsidRPr="004C710B" w:rsidRDefault="00092A1C"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(3) </w:t>
      </w:r>
      <w:r w:rsidR="00C20F15" w:rsidRPr="004C710B">
        <w:rPr>
          <w:rFonts w:ascii="Times New Roman" w:hAnsi="Times New Roman" w:cs="Times New Roman"/>
          <w:sz w:val="24"/>
          <w:szCs w:val="24"/>
          <w:lang w:val="ro-RO"/>
        </w:rPr>
        <w:t>Nici</w:t>
      </w:r>
      <w:r w:rsidRPr="004C710B">
        <w:rPr>
          <w:rFonts w:ascii="Times New Roman" w:hAnsi="Times New Roman" w:cs="Times New Roman"/>
          <w:sz w:val="24"/>
          <w:szCs w:val="24"/>
          <w:lang w:val="ro-RO"/>
        </w:rPr>
        <w:t xml:space="preserve"> </w:t>
      </w:r>
      <w:r w:rsidR="00C20F15" w:rsidRPr="004C710B">
        <w:rPr>
          <w:rFonts w:ascii="Times New Roman" w:hAnsi="Times New Roman" w:cs="Times New Roman"/>
          <w:sz w:val="24"/>
          <w:szCs w:val="24"/>
          <w:lang w:val="ro-RO"/>
        </w:rPr>
        <w:t>o perioadă anterioară nu poate fi recunoscută retroactiv ca făcând parte din perioada de conversi</w:t>
      </w:r>
      <w:r w:rsidRPr="004C710B">
        <w:rPr>
          <w:rFonts w:ascii="Times New Roman" w:hAnsi="Times New Roman" w:cs="Times New Roman"/>
          <w:sz w:val="24"/>
          <w:szCs w:val="24"/>
          <w:lang w:val="ro-RO"/>
        </w:rPr>
        <w:t xml:space="preserve">e, cu excepția cazului în care </w:t>
      </w:r>
      <w:r w:rsidR="00C20F15" w:rsidRPr="004C710B">
        <w:rPr>
          <w:rFonts w:ascii="Times New Roman" w:hAnsi="Times New Roman" w:cs="Times New Roman"/>
          <w:sz w:val="24"/>
          <w:szCs w:val="24"/>
          <w:lang w:val="ro-RO"/>
        </w:rPr>
        <w:t>operatorul poate aduce probe că parcelele agricole sunt zone naturale sau agricole și că, pe o perioadă de cel puțin trei ani, nu au fost tratate cu produse sau substanțe neautorizate pentru utilizarea în producția ecologică.</w:t>
      </w:r>
    </w:p>
    <w:p w:rsidR="00C20F15" w:rsidRPr="004C710B" w:rsidRDefault="00465186"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C20F15" w:rsidRPr="004C710B">
        <w:rPr>
          <w:rFonts w:ascii="Times New Roman" w:hAnsi="Times New Roman" w:cs="Times New Roman"/>
          <w:sz w:val="24"/>
          <w:szCs w:val="24"/>
          <w:lang w:val="ro-RO"/>
        </w:rPr>
        <w:t>Produsele obținute în timpul perioadei de conversie nu se comercializează ca produse ecologice sau ca produse în conversie.</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Cu toate acestea, următoarele produse obținute în timpul perioadei de conversie și în conformitate cu alineatul (1) pot fi comercializate ca produse în conversie:</w:t>
      </w:r>
    </w:p>
    <w:p w:rsidR="00C20F15"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(a) materiale de reproducere a plantelor, cu condiția să se fi respectat o perioadă de conversie de cel puțin 12 luni;</w:t>
      </w:r>
    </w:p>
    <w:p w:rsidR="00C20F15"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(b) produse alimentare de origine vegetală și produsele destinate hranei de origine vegetală, cu condiția ca produsul să conțină numai un singur ingredient provenit din culturi agricole și să se fi respectat o perioadă de conversie de cel puțin 12 luni înainte de recoltare.</w:t>
      </w:r>
    </w:p>
    <w:p w:rsidR="00A810B4" w:rsidRPr="00C8763B" w:rsidRDefault="00A810B4" w:rsidP="00C20F15">
      <w:pPr>
        <w:pStyle w:val="Frspaiere"/>
        <w:jc w:val="both"/>
        <w:rPr>
          <w:rFonts w:ascii="Times New Roman" w:hAnsi="Times New Roman" w:cs="Times New Roman"/>
          <w:sz w:val="24"/>
          <w:szCs w:val="24"/>
          <w:lang w:val="ro-RO"/>
        </w:rPr>
      </w:pPr>
      <w:r w:rsidRPr="00C8763B">
        <w:rPr>
          <w:rFonts w:ascii="Times New Roman" w:hAnsi="Times New Roman" w:cs="Times New Roman"/>
          <w:sz w:val="24"/>
          <w:szCs w:val="24"/>
          <w:lang w:val="ro-RO"/>
        </w:rPr>
        <w:t>(5) Autoritatea competentă aprobă norme privind documentele care trebuie furnizate în scopul recunoașterii retroactive a perioadelor anterioare în conformitate cu alineatul (3) de la prezentul articol.</w:t>
      </w:r>
    </w:p>
    <w:p w:rsidR="00092A1C" w:rsidRPr="00E709F0" w:rsidRDefault="00C20F15" w:rsidP="00C20F15">
      <w:pPr>
        <w:pStyle w:val="Frspaiere"/>
        <w:jc w:val="both"/>
        <w:rPr>
          <w:rFonts w:ascii="Times New Roman" w:hAnsi="Times New Roman" w:cs="Times New Roman"/>
          <w:color w:val="000000" w:themeColor="text1"/>
          <w:sz w:val="24"/>
          <w:szCs w:val="24"/>
          <w:lang w:val="ro-RO"/>
        </w:rPr>
      </w:pPr>
      <w:r w:rsidRPr="004C710B">
        <w:rPr>
          <w:rFonts w:ascii="Times New Roman" w:hAnsi="Times New Roman" w:cs="Times New Roman"/>
          <w:sz w:val="24"/>
          <w:szCs w:val="24"/>
          <w:lang w:val="ro-RO"/>
        </w:rPr>
        <w:t>(</w:t>
      </w:r>
      <w:r w:rsidR="000910EB">
        <w:rPr>
          <w:rFonts w:ascii="Times New Roman" w:hAnsi="Times New Roman" w:cs="Times New Roman"/>
          <w:color w:val="000000" w:themeColor="text1"/>
          <w:sz w:val="24"/>
          <w:szCs w:val="24"/>
          <w:lang w:val="ro-RO"/>
        </w:rPr>
        <w:t>6</w:t>
      </w:r>
      <w:r w:rsidRPr="00E709F0">
        <w:rPr>
          <w:rFonts w:ascii="Times New Roman" w:hAnsi="Times New Roman" w:cs="Times New Roman"/>
          <w:color w:val="000000" w:themeColor="text1"/>
          <w:sz w:val="24"/>
          <w:szCs w:val="24"/>
          <w:lang w:val="ro-RO"/>
        </w:rPr>
        <w:t xml:space="preserve">) </w:t>
      </w:r>
      <w:r w:rsidR="00092A1C" w:rsidRPr="00E709F0">
        <w:rPr>
          <w:rFonts w:ascii="Times New Roman" w:hAnsi="Times New Roman" w:cs="Times New Roman"/>
          <w:color w:val="000000" w:themeColor="text1"/>
          <w:sz w:val="24"/>
          <w:szCs w:val="24"/>
          <w:lang w:val="ro-RO"/>
        </w:rPr>
        <w:t>Cerințele privind perioada de conversie și definirea perioadei de conversie, specifică tipului de cultură sau de producție animalieră, se aprobă de Guvern.</w:t>
      </w:r>
      <w:r w:rsidRPr="00E709F0">
        <w:rPr>
          <w:rFonts w:ascii="Times New Roman" w:hAnsi="Times New Roman" w:cs="Times New Roman"/>
          <w:color w:val="000000" w:themeColor="text1"/>
          <w:sz w:val="24"/>
          <w:szCs w:val="24"/>
          <w:lang w:val="ro-RO"/>
        </w:rPr>
        <w:t xml:space="preserve"> </w:t>
      </w:r>
    </w:p>
    <w:p w:rsidR="00C20F15" w:rsidRPr="004C710B" w:rsidRDefault="00C20F15" w:rsidP="00C20F15">
      <w:pPr>
        <w:pStyle w:val="Frspaiere"/>
        <w:jc w:val="both"/>
        <w:rPr>
          <w:rFonts w:ascii="Times New Roman" w:hAnsi="Times New Roman" w:cs="Times New Roman"/>
          <w:sz w:val="24"/>
          <w:szCs w:val="24"/>
          <w:lang w:val="ro-RO"/>
        </w:rPr>
      </w:pP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b/>
          <w:sz w:val="24"/>
          <w:szCs w:val="24"/>
          <w:lang w:val="ro-RO"/>
        </w:rPr>
        <w:t xml:space="preserve">Articolul 11 </w:t>
      </w:r>
      <w:r w:rsidRPr="004C710B">
        <w:rPr>
          <w:rFonts w:ascii="Times New Roman" w:hAnsi="Times New Roman" w:cs="Times New Roman"/>
          <w:sz w:val="24"/>
          <w:szCs w:val="24"/>
          <w:lang w:val="ro-RO"/>
        </w:rPr>
        <w:t xml:space="preserve">Interzicerea utilizării </w:t>
      </w:r>
      <w:proofErr w:type="spellStart"/>
      <w:r w:rsidRPr="004C710B">
        <w:rPr>
          <w:rFonts w:ascii="Times New Roman" w:hAnsi="Times New Roman" w:cs="Times New Roman"/>
          <w:sz w:val="24"/>
          <w:szCs w:val="24"/>
          <w:lang w:val="ro-RO"/>
        </w:rPr>
        <w:t>OMG-urilor</w:t>
      </w:r>
      <w:proofErr w:type="spellEnd"/>
    </w:p>
    <w:p w:rsidR="00C20F15" w:rsidRPr="004C710B" w:rsidRDefault="00742D6D"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(1) </w:t>
      </w:r>
      <w:r w:rsidR="00C20F15" w:rsidRPr="004C710B">
        <w:rPr>
          <w:rFonts w:ascii="Times New Roman" w:hAnsi="Times New Roman" w:cs="Times New Roman"/>
          <w:sz w:val="24"/>
          <w:szCs w:val="24"/>
          <w:lang w:val="ro-RO"/>
        </w:rPr>
        <w:t xml:space="preserve">Se interzice utilizarea în producția ecologică a </w:t>
      </w:r>
      <w:proofErr w:type="spellStart"/>
      <w:r w:rsidR="00C20F15" w:rsidRPr="004C710B">
        <w:rPr>
          <w:rFonts w:ascii="Times New Roman" w:hAnsi="Times New Roman" w:cs="Times New Roman"/>
          <w:sz w:val="24"/>
          <w:szCs w:val="24"/>
          <w:lang w:val="ro-RO"/>
        </w:rPr>
        <w:t>OMG-urilor</w:t>
      </w:r>
      <w:proofErr w:type="spellEnd"/>
      <w:r w:rsidR="00C20F15" w:rsidRPr="004C710B">
        <w:rPr>
          <w:rFonts w:ascii="Times New Roman" w:hAnsi="Times New Roman" w:cs="Times New Roman"/>
          <w:sz w:val="24"/>
          <w:szCs w:val="24"/>
          <w:lang w:val="ro-RO"/>
        </w:rPr>
        <w:t xml:space="preserve"> în alimente sau în hrana pentru animale sau ca alimente, hrană pentru animale, adjuvanți tehnologici, produse de protecție a plantelor, îngrășăminte, amelioratori de sol, material de reproducere a plantelor, microorganisme sau animale.</w:t>
      </w:r>
    </w:p>
    <w:p w:rsidR="00C20F15" w:rsidRPr="004C710B" w:rsidRDefault="00742D6D"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(2) </w:t>
      </w:r>
      <w:r w:rsidR="00C20F15" w:rsidRPr="004C710B">
        <w:rPr>
          <w:rFonts w:ascii="Times New Roman" w:hAnsi="Times New Roman" w:cs="Times New Roman"/>
          <w:sz w:val="24"/>
          <w:szCs w:val="24"/>
          <w:lang w:val="ro-RO"/>
        </w:rPr>
        <w:t xml:space="preserve">În sensul interdicției prevăzute la alineatul (1), în ceea ce privește </w:t>
      </w:r>
      <w:proofErr w:type="spellStart"/>
      <w:r w:rsidR="00C20F15" w:rsidRPr="004C710B">
        <w:rPr>
          <w:rFonts w:ascii="Times New Roman" w:hAnsi="Times New Roman" w:cs="Times New Roman"/>
          <w:sz w:val="24"/>
          <w:szCs w:val="24"/>
          <w:lang w:val="ro-RO"/>
        </w:rPr>
        <w:t>OMG-urile</w:t>
      </w:r>
      <w:proofErr w:type="spellEnd"/>
      <w:r w:rsidR="00C20F15" w:rsidRPr="004C710B">
        <w:rPr>
          <w:rFonts w:ascii="Times New Roman" w:hAnsi="Times New Roman" w:cs="Times New Roman"/>
          <w:sz w:val="24"/>
          <w:szCs w:val="24"/>
          <w:lang w:val="ro-RO"/>
        </w:rPr>
        <w:t xml:space="preserve"> destinate alimentelor sau hranei pentru animale, operatorii se pot baza pe etichetele unui produs care au fost</w:t>
      </w:r>
      <w:r w:rsidRPr="004C710B">
        <w:rPr>
          <w:rFonts w:ascii="Times New Roman" w:hAnsi="Times New Roman" w:cs="Times New Roman"/>
          <w:sz w:val="24"/>
          <w:szCs w:val="24"/>
          <w:lang w:val="ro-RO"/>
        </w:rPr>
        <w:t xml:space="preserve"> aplicate sau furnizate </w:t>
      </w:r>
      <w:r w:rsidR="00C20F15" w:rsidRPr="004C710B">
        <w:rPr>
          <w:rFonts w:ascii="Times New Roman" w:hAnsi="Times New Roman" w:cs="Times New Roman"/>
          <w:sz w:val="24"/>
          <w:szCs w:val="24"/>
          <w:lang w:val="ro-RO"/>
        </w:rPr>
        <w:t>sau pe orice alt document de însoțire a acestuia.</w:t>
      </w:r>
    </w:p>
    <w:p w:rsidR="00C20F15" w:rsidRPr="00E709F0" w:rsidRDefault="00742D6D" w:rsidP="00C20F15">
      <w:pPr>
        <w:pStyle w:val="Frspaiere"/>
        <w:jc w:val="both"/>
        <w:rPr>
          <w:rFonts w:ascii="Times New Roman" w:hAnsi="Times New Roman" w:cs="Times New Roman"/>
          <w:color w:val="000000" w:themeColor="text1"/>
          <w:sz w:val="24"/>
          <w:szCs w:val="24"/>
          <w:lang w:val="ro-RO"/>
        </w:rPr>
      </w:pPr>
      <w:r w:rsidRPr="00E709F0">
        <w:rPr>
          <w:rFonts w:ascii="Times New Roman" w:hAnsi="Times New Roman" w:cs="Times New Roman"/>
          <w:color w:val="000000" w:themeColor="text1"/>
          <w:sz w:val="24"/>
          <w:szCs w:val="24"/>
          <w:lang w:val="ro-RO"/>
        </w:rPr>
        <w:t xml:space="preserve">(3) </w:t>
      </w:r>
      <w:r w:rsidR="00C20F15" w:rsidRPr="00E709F0">
        <w:rPr>
          <w:rFonts w:ascii="Times New Roman" w:hAnsi="Times New Roman" w:cs="Times New Roman"/>
          <w:color w:val="000000" w:themeColor="text1"/>
          <w:sz w:val="24"/>
          <w:szCs w:val="24"/>
          <w:lang w:val="ro-RO"/>
        </w:rPr>
        <w:t xml:space="preserve">Operatorii pot presupune că în producția alimentelor sau a hranei pentru animale achiziționate nu s-au folosit </w:t>
      </w:r>
      <w:proofErr w:type="spellStart"/>
      <w:r w:rsidR="00C20F15" w:rsidRPr="00E709F0">
        <w:rPr>
          <w:rFonts w:ascii="Times New Roman" w:hAnsi="Times New Roman" w:cs="Times New Roman"/>
          <w:color w:val="000000" w:themeColor="text1"/>
          <w:sz w:val="24"/>
          <w:szCs w:val="24"/>
          <w:lang w:val="ro-RO"/>
        </w:rPr>
        <w:t>OMG-uri</w:t>
      </w:r>
      <w:proofErr w:type="spellEnd"/>
      <w:r w:rsidR="00C20F15" w:rsidRPr="00E709F0">
        <w:rPr>
          <w:rFonts w:ascii="Times New Roman" w:hAnsi="Times New Roman" w:cs="Times New Roman"/>
          <w:color w:val="000000" w:themeColor="text1"/>
          <w:sz w:val="24"/>
          <w:szCs w:val="24"/>
          <w:lang w:val="ro-RO"/>
        </w:rPr>
        <w:t xml:space="preserve"> atunci când astfel de produse nu au o etichetă aplicată sau furnizată sau nu sunt însoțite de un document furnizat în conformitate cu </w:t>
      </w:r>
      <w:proofErr w:type="spellStart"/>
      <w:r w:rsidR="00C20F15" w:rsidRPr="00E709F0">
        <w:rPr>
          <w:rFonts w:ascii="Times New Roman" w:hAnsi="Times New Roman" w:cs="Times New Roman"/>
          <w:color w:val="000000" w:themeColor="text1"/>
          <w:sz w:val="24"/>
          <w:szCs w:val="24"/>
          <w:lang w:val="ro-RO"/>
        </w:rPr>
        <w:t>alineatul</w:t>
      </w:r>
      <w:r w:rsidR="001806C6">
        <w:rPr>
          <w:rFonts w:ascii="Times New Roman" w:hAnsi="Times New Roman" w:cs="Times New Roman"/>
          <w:color w:val="000000" w:themeColor="text1"/>
          <w:sz w:val="24"/>
          <w:szCs w:val="24"/>
          <w:lang w:val="ro-RO"/>
        </w:rPr>
        <w:t>ul</w:t>
      </w:r>
      <w:proofErr w:type="spellEnd"/>
      <w:r w:rsidR="00C20F15" w:rsidRPr="00E709F0">
        <w:rPr>
          <w:rFonts w:ascii="Times New Roman" w:hAnsi="Times New Roman" w:cs="Times New Roman"/>
          <w:color w:val="000000" w:themeColor="text1"/>
          <w:sz w:val="24"/>
          <w:szCs w:val="24"/>
          <w:lang w:val="ro-RO"/>
        </w:rPr>
        <w:t xml:space="preserve"> (2), cu excepția cazului în care au obținut alte informații indicând faptul că etichetarea produselor respective nu este în conformitate cu actele</w:t>
      </w:r>
      <w:r w:rsidRPr="00E709F0">
        <w:rPr>
          <w:rFonts w:ascii="Times New Roman" w:hAnsi="Times New Roman" w:cs="Times New Roman"/>
          <w:color w:val="000000" w:themeColor="text1"/>
          <w:sz w:val="24"/>
          <w:szCs w:val="24"/>
          <w:lang w:val="ro-RO"/>
        </w:rPr>
        <w:t xml:space="preserve"> </w:t>
      </w:r>
      <w:r w:rsidR="009B4429">
        <w:rPr>
          <w:rFonts w:ascii="Times New Roman" w:hAnsi="Times New Roman" w:cs="Times New Roman"/>
          <w:color w:val="000000" w:themeColor="text1"/>
          <w:sz w:val="24"/>
          <w:szCs w:val="24"/>
          <w:lang w:val="ro-RO"/>
        </w:rPr>
        <w:t>normative în vigoare</w:t>
      </w:r>
      <w:r w:rsidR="00C20F15" w:rsidRPr="00E709F0">
        <w:rPr>
          <w:rFonts w:ascii="Times New Roman" w:hAnsi="Times New Roman" w:cs="Times New Roman"/>
          <w:color w:val="000000" w:themeColor="text1"/>
          <w:sz w:val="24"/>
          <w:szCs w:val="24"/>
          <w:lang w:val="ro-RO"/>
        </w:rPr>
        <w:t>.</w:t>
      </w:r>
    </w:p>
    <w:p w:rsidR="00C9045B" w:rsidRDefault="00C20F15" w:rsidP="00C20F15">
      <w:pPr>
        <w:pStyle w:val="Frspaiere"/>
        <w:jc w:val="both"/>
        <w:rPr>
          <w:rFonts w:ascii="Times New Roman" w:hAnsi="Times New Roman" w:cs="Times New Roman"/>
          <w:color w:val="000000" w:themeColor="text1"/>
          <w:sz w:val="24"/>
          <w:szCs w:val="24"/>
          <w:lang w:val="ro-RO"/>
        </w:rPr>
      </w:pPr>
      <w:r w:rsidRPr="00E709F0">
        <w:rPr>
          <w:rFonts w:ascii="Times New Roman" w:hAnsi="Times New Roman" w:cs="Times New Roman"/>
          <w:color w:val="000000" w:themeColor="text1"/>
          <w:sz w:val="24"/>
          <w:szCs w:val="24"/>
          <w:lang w:val="ro-RO"/>
        </w:rPr>
        <w:t xml:space="preserve">(4) În sensul interdicției prevăzute la alineatul (1), în ceea ce privește produsele care nu sunt reglementate de alineatele (2) și (3), operatorii care utilizează produse neecologice achiziționate de la terți solicită vânzătorului să confirme faptul că produsele respective nu au fost obținute din </w:t>
      </w:r>
      <w:proofErr w:type="spellStart"/>
      <w:r w:rsidRPr="00E709F0">
        <w:rPr>
          <w:rFonts w:ascii="Times New Roman" w:hAnsi="Times New Roman" w:cs="Times New Roman"/>
          <w:color w:val="000000" w:themeColor="text1"/>
          <w:sz w:val="24"/>
          <w:szCs w:val="24"/>
          <w:lang w:val="ro-RO"/>
        </w:rPr>
        <w:t>OMG-uri</w:t>
      </w:r>
      <w:proofErr w:type="spellEnd"/>
      <w:r w:rsidRPr="00E709F0">
        <w:rPr>
          <w:rFonts w:ascii="Times New Roman" w:hAnsi="Times New Roman" w:cs="Times New Roman"/>
          <w:color w:val="000000" w:themeColor="text1"/>
          <w:sz w:val="24"/>
          <w:szCs w:val="24"/>
          <w:lang w:val="ro-RO"/>
        </w:rPr>
        <w:t>.</w:t>
      </w:r>
    </w:p>
    <w:p w:rsidR="00DD4C04" w:rsidRPr="007F2E65" w:rsidRDefault="00DD4C04" w:rsidP="00C20F15">
      <w:pPr>
        <w:pStyle w:val="Frspaiere"/>
        <w:jc w:val="both"/>
        <w:rPr>
          <w:rFonts w:ascii="Times New Roman" w:hAnsi="Times New Roman" w:cs="Times New Roman"/>
          <w:sz w:val="24"/>
          <w:szCs w:val="24"/>
          <w:lang w:val="ro-RO"/>
        </w:rPr>
      </w:pPr>
    </w:p>
    <w:p w:rsidR="000571FC" w:rsidRPr="007F2E65" w:rsidRDefault="000571FC" w:rsidP="000571FC">
      <w:pPr>
        <w:pStyle w:val="Frspaiere"/>
        <w:jc w:val="both"/>
        <w:rPr>
          <w:rFonts w:ascii="Times New Roman" w:hAnsi="Times New Roman" w:cs="Times New Roman"/>
          <w:sz w:val="24"/>
          <w:szCs w:val="24"/>
          <w:lang w:val="ro-RO"/>
        </w:rPr>
      </w:pPr>
      <w:r w:rsidRPr="007F2E65">
        <w:rPr>
          <w:rFonts w:ascii="Times New Roman" w:hAnsi="Times New Roman" w:cs="Times New Roman"/>
          <w:b/>
          <w:sz w:val="24"/>
          <w:szCs w:val="24"/>
          <w:lang w:val="ro-RO"/>
        </w:rPr>
        <w:t>Articolul 12</w:t>
      </w:r>
      <w:r w:rsidRPr="007F2E65">
        <w:rPr>
          <w:rFonts w:ascii="Times New Roman" w:hAnsi="Times New Roman" w:cs="Times New Roman"/>
          <w:sz w:val="24"/>
          <w:szCs w:val="24"/>
          <w:lang w:val="ro-RO"/>
        </w:rPr>
        <w:t xml:space="preserve"> </w:t>
      </w:r>
      <w:r w:rsidR="00A5687E" w:rsidRPr="007F2E65">
        <w:rPr>
          <w:rFonts w:ascii="Times New Roman" w:hAnsi="Times New Roman" w:cs="Times New Roman"/>
          <w:sz w:val="24"/>
          <w:szCs w:val="24"/>
          <w:lang w:val="ro-RO"/>
        </w:rPr>
        <w:t xml:space="preserve">Baza de date a </w:t>
      </w:r>
      <w:r w:rsidRPr="007F2E65">
        <w:rPr>
          <w:rFonts w:ascii="Times New Roman" w:hAnsi="Times New Roman" w:cs="Times New Roman"/>
          <w:sz w:val="24"/>
          <w:szCs w:val="24"/>
          <w:lang w:val="ro-RO"/>
        </w:rPr>
        <w:t>materialului de reproducere a plantelor ecologic și în conversie, a animalelor ecologice și a animalelor tinere de acvacultură ecologice</w:t>
      </w:r>
    </w:p>
    <w:p w:rsidR="000571FC" w:rsidRPr="007F2E65" w:rsidRDefault="00A5687E" w:rsidP="000571FC">
      <w:pPr>
        <w:pStyle w:val="Frspaiere"/>
        <w:jc w:val="both"/>
        <w:rPr>
          <w:rFonts w:ascii="Times New Roman" w:hAnsi="Times New Roman" w:cs="Times New Roman"/>
          <w:sz w:val="24"/>
          <w:szCs w:val="24"/>
          <w:lang w:val="ro-RO"/>
        </w:rPr>
      </w:pPr>
      <w:r w:rsidRPr="007F2E65">
        <w:rPr>
          <w:rFonts w:ascii="Times New Roman" w:hAnsi="Times New Roman" w:cs="Times New Roman"/>
          <w:sz w:val="24"/>
          <w:szCs w:val="24"/>
          <w:lang w:val="ro-RO"/>
        </w:rPr>
        <w:t>(1) Autoritatea de implementare instituie</w:t>
      </w:r>
      <w:r w:rsidR="000571FC" w:rsidRPr="007F2E65">
        <w:rPr>
          <w:rFonts w:ascii="Times New Roman" w:hAnsi="Times New Roman" w:cs="Times New Roman"/>
          <w:sz w:val="24"/>
          <w:szCs w:val="24"/>
          <w:lang w:val="ro-RO"/>
        </w:rPr>
        <w:t xml:space="preserve"> o bază de date actualizată în mod regulat a materialului de reproducere a plantelor ecologic și în conversie, cu excepția plantulelor, dar incluzând cartofii de sămânță, care e</w:t>
      </w:r>
      <w:r w:rsidRPr="007F2E65">
        <w:rPr>
          <w:rFonts w:ascii="Times New Roman" w:hAnsi="Times New Roman" w:cs="Times New Roman"/>
          <w:sz w:val="24"/>
          <w:szCs w:val="24"/>
          <w:lang w:val="ro-RO"/>
        </w:rPr>
        <w:t>ste disponibil pe teritoriul țării</w:t>
      </w:r>
      <w:r w:rsidR="000571FC" w:rsidRPr="007F2E65">
        <w:rPr>
          <w:rFonts w:ascii="Times New Roman" w:hAnsi="Times New Roman" w:cs="Times New Roman"/>
          <w:sz w:val="24"/>
          <w:szCs w:val="24"/>
          <w:lang w:val="ro-RO"/>
        </w:rPr>
        <w:t>.</w:t>
      </w:r>
    </w:p>
    <w:p w:rsidR="000571FC" w:rsidRPr="007F2E65" w:rsidRDefault="000571FC" w:rsidP="000571FC">
      <w:pPr>
        <w:pStyle w:val="Frspaiere"/>
        <w:jc w:val="both"/>
        <w:rPr>
          <w:rFonts w:ascii="Times New Roman" w:hAnsi="Times New Roman" w:cs="Times New Roman"/>
          <w:sz w:val="24"/>
          <w:szCs w:val="24"/>
          <w:lang w:val="ro-RO"/>
        </w:rPr>
      </w:pPr>
      <w:r w:rsidRPr="007F2E65">
        <w:rPr>
          <w:rFonts w:ascii="Times New Roman" w:hAnsi="Times New Roman" w:cs="Times New Roman"/>
          <w:sz w:val="24"/>
          <w:szCs w:val="24"/>
          <w:lang w:val="ro-RO"/>
        </w:rPr>
        <w:t>(</w:t>
      </w:r>
      <w:r w:rsidR="00127369" w:rsidRPr="007F2E65">
        <w:rPr>
          <w:rFonts w:ascii="Times New Roman" w:hAnsi="Times New Roman" w:cs="Times New Roman"/>
          <w:sz w:val="24"/>
          <w:szCs w:val="24"/>
          <w:lang w:val="ro-RO"/>
        </w:rPr>
        <w:t xml:space="preserve">2) </w:t>
      </w:r>
      <w:r w:rsidR="00A5687E" w:rsidRPr="007F2E65">
        <w:rPr>
          <w:rFonts w:ascii="Times New Roman" w:hAnsi="Times New Roman" w:cs="Times New Roman"/>
          <w:sz w:val="24"/>
          <w:szCs w:val="24"/>
          <w:lang w:val="ro-RO"/>
        </w:rPr>
        <w:t>Baza de date va</w:t>
      </w:r>
      <w:r w:rsidRPr="007F2E65">
        <w:rPr>
          <w:rFonts w:ascii="Times New Roman" w:hAnsi="Times New Roman" w:cs="Times New Roman"/>
          <w:sz w:val="24"/>
          <w:szCs w:val="24"/>
          <w:lang w:val="ro-RO"/>
        </w:rPr>
        <w:t xml:space="preserve"> permit</w:t>
      </w:r>
      <w:r w:rsidR="00A5687E" w:rsidRPr="007F2E65">
        <w:rPr>
          <w:rFonts w:ascii="Times New Roman" w:hAnsi="Times New Roman" w:cs="Times New Roman"/>
          <w:sz w:val="24"/>
          <w:szCs w:val="24"/>
          <w:lang w:val="ro-RO"/>
        </w:rPr>
        <w:t>e</w:t>
      </w:r>
      <w:r w:rsidRPr="007F2E65">
        <w:rPr>
          <w:rFonts w:ascii="Times New Roman" w:hAnsi="Times New Roman" w:cs="Times New Roman"/>
          <w:sz w:val="24"/>
          <w:szCs w:val="24"/>
          <w:lang w:val="ro-RO"/>
        </w:rPr>
        <w:t xml:space="preserve"> operatorilor care comercializează material de reproducere a plantelor ecologic sau în conversie sau animale ecologice sau animale tinere de acvacultură ecologice și care sunt în măsură să le furnizeze în cantități suficiente și într-un termen rezonabil, să publice voluntar și gratuit următoarele informații, împreună cu numele lor și cu datele lor de contact:</w:t>
      </w:r>
    </w:p>
    <w:p w:rsidR="000571FC" w:rsidRPr="007F2E65" w:rsidRDefault="000571FC" w:rsidP="000571FC">
      <w:pPr>
        <w:pStyle w:val="Frspaiere"/>
        <w:jc w:val="both"/>
        <w:rPr>
          <w:rFonts w:ascii="Times New Roman" w:hAnsi="Times New Roman" w:cs="Times New Roman"/>
          <w:sz w:val="24"/>
          <w:szCs w:val="24"/>
          <w:lang w:val="ro-RO"/>
        </w:rPr>
      </w:pPr>
      <w:r w:rsidRPr="007F2E65">
        <w:rPr>
          <w:rFonts w:ascii="Times New Roman" w:hAnsi="Times New Roman" w:cs="Times New Roman"/>
          <w:sz w:val="24"/>
          <w:szCs w:val="24"/>
          <w:lang w:val="ro-RO"/>
        </w:rPr>
        <w:t>(a) materialul de reproducere a plantelor ecologic și în conversie disponibil, cum ar fi materialul de reproducere a plantelor din material eterogen ecologic sau din soiuri ecologice adecvate producției ecologice, cu excepția plantulelor, dar incluzând cartofii de sămânță; cantitatea în greutate a materialului respectiv și perioada anului în care este disponibil; un astfel de material se include pe listă cel puțin cu denumirea sa științifică latină;</w:t>
      </w:r>
    </w:p>
    <w:p w:rsidR="00180DB9" w:rsidRPr="007F2E65" w:rsidRDefault="000571FC" w:rsidP="000571FC">
      <w:pPr>
        <w:pStyle w:val="Frspaiere"/>
        <w:jc w:val="both"/>
        <w:rPr>
          <w:rFonts w:ascii="Times New Roman" w:hAnsi="Times New Roman" w:cs="Times New Roman"/>
          <w:sz w:val="24"/>
          <w:szCs w:val="24"/>
          <w:lang w:val="ro-RO"/>
        </w:rPr>
      </w:pPr>
      <w:r w:rsidRPr="007F2E65">
        <w:rPr>
          <w:rFonts w:ascii="Times New Roman" w:hAnsi="Times New Roman" w:cs="Times New Roman"/>
          <w:sz w:val="24"/>
          <w:szCs w:val="24"/>
          <w:lang w:val="ro-RO"/>
        </w:rPr>
        <w:t xml:space="preserve">(b) animalele ecologice pentru care poate fi acordată o derogare, în </w:t>
      </w:r>
      <w:r w:rsidR="00180DB9" w:rsidRPr="007F2E65">
        <w:rPr>
          <w:rFonts w:ascii="Times New Roman" w:hAnsi="Times New Roman" w:cs="Times New Roman"/>
          <w:sz w:val="24"/>
          <w:szCs w:val="24"/>
          <w:lang w:val="ro-RO"/>
        </w:rPr>
        <w:t>cazul în care nu sunt îndeplinite nevoile calitative sau cantitative ale fermierilor cu privire la animalele ecologice, pentru introducerea de animale neecologice într-o unitate de producție ecologică.</w:t>
      </w:r>
    </w:p>
    <w:p w:rsidR="000571FC" w:rsidRPr="007F2E65" w:rsidRDefault="000571FC" w:rsidP="000571FC">
      <w:pPr>
        <w:pStyle w:val="Frspaiere"/>
        <w:jc w:val="both"/>
        <w:rPr>
          <w:rFonts w:ascii="Times New Roman" w:hAnsi="Times New Roman" w:cs="Times New Roman"/>
          <w:sz w:val="24"/>
          <w:szCs w:val="24"/>
          <w:lang w:val="ro-RO"/>
        </w:rPr>
      </w:pPr>
      <w:r w:rsidRPr="007F2E65">
        <w:rPr>
          <w:rFonts w:ascii="Times New Roman" w:hAnsi="Times New Roman" w:cs="Times New Roman"/>
          <w:sz w:val="24"/>
          <w:szCs w:val="24"/>
          <w:lang w:val="ro-RO"/>
        </w:rPr>
        <w:t>(c) animalele tinere de acvacultură ecologice disponibile pe exploatație și</w:t>
      </w:r>
      <w:r w:rsidR="00180DB9" w:rsidRPr="007F2E65">
        <w:rPr>
          <w:rFonts w:ascii="Times New Roman" w:hAnsi="Times New Roman" w:cs="Times New Roman"/>
          <w:sz w:val="24"/>
          <w:szCs w:val="24"/>
          <w:lang w:val="ro-RO"/>
        </w:rPr>
        <w:t xml:space="preserve"> starea de sănătate a acestora </w:t>
      </w:r>
      <w:r w:rsidRPr="007F2E65">
        <w:rPr>
          <w:rFonts w:ascii="Times New Roman" w:hAnsi="Times New Roman" w:cs="Times New Roman"/>
          <w:sz w:val="24"/>
          <w:szCs w:val="24"/>
          <w:lang w:val="ro-RO"/>
        </w:rPr>
        <w:t>și capacitatea de producție pentru fiecare specie de acvacultură.</w:t>
      </w:r>
    </w:p>
    <w:p w:rsidR="000571FC" w:rsidRPr="007F2E65" w:rsidRDefault="000571FC" w:rsidP="000571FC">
      <w:pPr>
        <w:pStyle w:val="Frspaiere"/>
        <w:jc w:val="both"/>
        <w:rPr>
          <w:rFonts w:ascii="Times New Roman" w:hAnsi="Times New Roman" w:cs="Times New Roman"/>
          <w:sz w:val="24"/>
          <w:szCs w:val="24"/>
          <w:lang w:val="ro-RO"/>
        </w:rPr>
      </w:pPr>
      <w:r w:rsidRPr="007F2E65">
        <w:rPr>
          <w:rFonts w:ascii="Times New Roman" w:hAnsi="Times New Roman" w:cs="Times New Roman"/>
          <w:sz w:val="24"/>
          <w:szCs w:val="24"/>
          <w:lang w:val="ro-RO"/>
        </w:rPr>
        <w:t xml:space="preserve">(3)  </w:t>
      </w:r>
      <w:r w:rsidR="00180DB9" w:rsidRPr="007F2E65">
        <w:rPr>
          <w:rFonts w:ascii="Times New Roman" w:hAnsi="Times New Roman" w:cs="Times New Roman"/>
          <w:sz w:val="24"/>
          <w:szCs w:val="24"/>
          <w:lang w:val="ro-RO"/>
        </w:rPr>
        <w:t>Autoritatea de implementare, de asemenea, va institui un sistem</w:t>
      </w:r>
      <w:r w:rsidRPr="007F2E65">
        <w:rPr>
          <w:rFonts w:ascii="Times New Roman" w:hAnsi="Times New Roman" w:cs="Times New Roman"/>
          <w:sz w:val="24"/>
          <w:szCs w:val="24"/>
          <w:lang w:val="ro-RO"/>
        </w:rPr>
        <w:t xml:space="preserve"> care să permită operatorilor care comercializează rase și tulpini adaptate la producția ecologică sau puicuțe ecologice și care sunt în măsură să furnizeze respectivele animale în cantități suficiente și într-un termen rezonabil să publice voluntar și gratuit informațiile relevante, împreună cu numele și datele de contact.</w:t>
      </w:r>
    </w:p>
    <w:p w:rsidR="000571FC" w:rsidRPr="007F2E65" w:rsidRDefault="00127369" w:rsidP="000571FC">
      <w:pPr>
        <w:pStyle w:val="Frspaiere"/>
        <w:jc w:val="both"/>
        <w:rPr>
          <w:rFonts w:ascii="Times New Roman" w:hAnsi="Times New Roman" w:cs="Times New Roman"/>
          <w:sz w:val="24"/>
          <w:szCs w:val="24"/>
          <w:lang w:val="ro-RO"/>
        </w:rPr>
      </w:pPr>
      <w:r w:rsidRPr="007F2E65">
        <w:rPr>
          <w:rFonts w:ascii="Times New Roman" w:hAnsi="Times New Roman" w:cs="Times New Roman"/>
          <w:sz w:val="24"/>
          <w:szCs w:val="24"/>
          <w:lang w:val="ro-RO"/>
        </w:rPr>
        <w:t xml:space="preserve">(4) </w:t>
      </w:r>
      <w:r w:rsidR="000571FC" w:rsidRPr="007F2E65">
        <w:rPr>
          <w:rFonts w:ascii="Times New Roman" w:hAnsi="Times New Roman" w:cs="Times New Roman"/>
          <w:sz w:val="24"/>
          <w:szCs w:val="24"/>
          <w:lang w:val="ro-RO"/>
        </w:rPr>
        <w:t>Operatorii care aleg să includă informațiile privind materialul de reproducere a plantelor, animalele sau animalele tinere de acvacultură</w:t>
      </w:r>
      <w:r w:rsidRPr="007F2E65">
        <w:rPr>
          <w:rFonts w:ascii="Times New Roman" w:hAnsi="Times New Roman" w:cs="Times New Roman"/>
          <w:sz w:val="24"/>
          <w:szCs w:val="24"/>
          <w:lang w:val="ro-RO"/>
        </w:rPr>
        <w:t>,</w:t>
      </w:r>
      <w:r w:rsidR="000571FC" w:rsidRPr="007F2E65">
        <w:rPr>
          <w:rFonts w:ascii="Times New Roman" w:hAnsi="Times New Roman" w:cs="Times New Roman"/>
          <w:sz w:val="24"/>
          <w:szCs w:val="24"/>
          <w:lang w:val="ro-RO"/>
        </w:rPr>
        <w:t xml:space="preserve"> menționate la alineatele (2) și (3) se asigură că informațiile sunt actualizate cu regularitate și se asigură că informațiile sunt retrase de pe liste odată ce materialul de reproducere a plantelor, animalele sau animalele tinere de acvacultură nu mai sunt disponibile.</w:t>
      </w:r>
    </w:p>
    <w:p w:rsidR="000571FC" w:rsidRPr="007F2E65" w:rsidRDefault="00127369" w:rsidP="000571FC">
      <w:pPr>
        <w:pStyle w:val="Frspaiere"/>
        <w:jc w:val="both"/>
        <w:rPr>
          <w:rFonts w:ascii="Times New Roman" w:hAnsi="Times New Roman" w:cs="Times New Roman"/>
          <w:sz w:val="24"/>
          <w:szCs w:val="24"/>
          <w:lang w:val="ro-RO"/>
        </w:rPr>
      </w:pPr>
      <w:r w:rsidRPr="007F2E65">
        <w:rPr>
          <w:rFonts w:ascii="Times New Roman" w:hAnsi="Times New Roman" w:cs="Times New Roman"/>
          <w:sz w:val="24"/>
          <w:szCs w:val="24"/>
          <w:lang w:val="ro-RO"/>
        </w:rPr>
        <w:t xml:space="preserve">(5) </w:t>
      </w:r>
      <w:r w:rsidR="000571FC" w:rsidRPr="007F2E65">
        <w:rPr>
          <w:rFonts w:ascii="Times New Roman" w:hAnsi="Times New Roman" w:cs="Times New Roman"/>
          <w:sz w:val="24"/>
          <w:szCs w:val="24"/>
          <w:lang w:val="ro-RO"/>
        </w:rPr>
        <w:t>În scopul respectării dispozițiilor de la alineatele (1), (2) și (3),</w:t>
      </w:r>
      <w:r w:rsidRPr="007F2E65">
        <w:rPr>
          <w:rFonts w:ascii="Times New Roman" w:hAnsi="Times New Roman" w:cs="Times New Roman"/>
          <w:sz w:val="24"/>
          <w:szCs w:val="24"/>
          <w:lang w:val="ro-RO"/>
        </w:rPr>
        <w:t xml:space="preserve"> autoritatea de implementare</w:t>
      </w:r>
      <w:r w:rsidR="000571FC" w:rsidRPr="007F2E65">
        <w:rPr>
          <w:rFonts w:ascii="Times New Roman" w:hAnsi="Times New Roman" w:cs="Times New Roman"/>
          <w:sz w:val="24"/>
          <w:szCs w:val="24"/>
          <w:lang w:val="ro-RO"/>
        </w:rPr>
        <w:t xml:space="preserve"> </w:t>
      </w:r>
      <w:r w:rsidRPr="007F2E65">
        <w:rPr>
          <w:rFonts w:ascii="Times New Roman" w:hAnsi="Times New Roman" w:cs="Times New Roman"/>
          <w:sz w:val="24"/>
          <w:szCs w:val="24"/>
          <w:lang w:val="ro-RO"/>
        </w:rPr>
        <w:t xml:space="preserve">va </w:t>
      </w:r>
      <w:r w:rsidR="000571FC" w:rsidRPr="007F2E65">
        <w:rPr>
          <w:rFonts w:ascii="Times New Roman" w:hAnsi="Times New Roman" w:cs="Times New Roman"/>
          <w:sz w:val="24"/>
          <w:szCs w:val="24"/>
          <w:lang w:val="ro-RO"/>
        </w:rPr>
        <w:t>continua să utilizeze sistemele de informații relevante deja existente.</w:t>
      </w:r>
    </w:p>
    <w:p w:rsidR="000571FC" w:rsidRPr="007F2E65" w:rsidRDefault="007D45CF" w:rsidP="000571FC">
      <w:pPr>
        <w:pStyle w:val="Frspaiere"/>
        <w:jc w:val="both"/>
        <w:rPr>
          <w:rFonts w:ascii="Times New Roman" w:hAnsi="Times New Roman" w:cs="Times New Roman"/>
          <w:sz w:val="24"/>
          <w:szCs w:val="24"/>
          <w:lang w:val="ro-RO"/>
        </w:rPr>
      </w:pPr>
      <w:r w:rsidRPr="007F2E65">
        <w:rPr>
          <w:rFonts w:ascii="Times New Roman" w:hAnsi="Times New Roman" w:cs="Times New Roman"/>
          <w:sz w:val="24"/>
          <w:szCs w:val="24"/>
          <w:lang w:val="ro-RO"/>
        </w:rPr>
        <w:t xml:space="preserve">(6) </w:t>
      </w:r>
      <w:r w:rsidR="00180DB9" w:rsidRPr="007F2E65">
        <w:rPr>
          <w:rFonts w:ascii="Times New Roman" w:hAnsi="Times New Roman" w:cs="Times New Roman"/>
          <w:sz w:val="24"/>
          <w:szCs w:val="24"/>
          <w:lang w:val="ro-RO"/>
        </w:rPr>
        <w:t xml:space="preserve">Autoritatea competentă </w:t>
      </w:r>
      <w:r w:rsidR="000571FC" w:rsidRPr="007F2E65">
        <w:rPr>
          <w:rFonts w:ascii="Times New Roman" w:hAnsi="Times New Roman" w:cs="Times New Roman"/>
          <w:sz w:val="24"/>
          <w:szCs w:val="24"/>
          <w:lang w:val="ro-RO"/>
        </w:rPr>
        <w:t xml:space="preserve"> pune</w:t>
      </w:r>
      <w:r w:rsidR="00127369" w:rsidRPr="007F2E65">
        <w:rPr>
          <w:rFonts w:ascii="Times New Roman" w:hAnsi="Times New Roman" w:cs="Times New Roman"/>
          <w:sz w:val="24"/>
          <w:szCs w:val="24"/>
          <w:lang w:val="ro-RO"/>
        </w:rPr>
        <w:t xml:space="preserve"> la dispoziția publicului, pe </w:t>
      </w:r>
      <w:r w:rsidR="000571FC" w:rsidRPr="007F2E65">
        <w:rPr>
          <w:rFonts w:ascii="Times New Roman" w:hAnsi="Times New Roman" w:cs="Times New Roman"/>
          <w:sz w:val="24"/>
          <w:szCs w:val="24"/>
          <w:lang w:val="ro-RO"/>
        </w:rPr>
        <w:t>site</w:t>
      </w:r>
      <w:r w:rsidR="00127369" w:rsidRPr="007F2E65">
        <w:rPr>
          <w:rFonts w:ascii="Times New Roman" w:hAnsi="Times New Roman" w:cs="Times New Roman"/>
          <w:sz w:val="24"/>
          <w:szCs w:val="24"/>
          <w:lang w:val="ro-RO"/>
        </w:rPr>
        <w:t>-ul propriu</w:t>
      </w:r>
      <w:r w:rsidR="000571FC" w:rsidRPr="007F2E65">
        <w:rPr>
          <w:rFonts w:ascii="Times New Roman" w:hAnsi="Times New Roman" w:cs="Times New Roman"/>
          <w:sz w:val="24"/>
          <w:szCs w:val="24"/>
          <w:lang w:val="ro-RO"/>
        </w:rPr>
        <w:t>, un link către fiecare dintre bazele de date, permițând astfel utilizatorilor să aibă acces la astfel de baze de date.</w:t>
      </w:r>
    </w:p>
    <w:p w:rsidR="000571FC" w:rsidRPr="007F2E65" w:rsidRDefault="007D45CF" w:rsidP="000571FC">
      <w:pPr>
        <w:pStyle w:val="Frspaiere"/>
        <w:jc w:val="both"/>
        <w:rPr>
          <w:rFonts w:ascii="Times New Roman" w:hAnsi="Times New Roman" w:cs="Times New Roman"/>
          <w:sz w:val="24"/>
          <w:szCs w:val="24"/>
          <w:lang w:val="ro-RO"/>
        </w:rPr>
      </w:pPr>
      <w:r w:rsidRPr="007F2E65">
        <w:rPr>
          <w:rFonts w:ascii="Times New Roman" w:hAnsi="Times New Roman" w:cs="Times New Roman"/>
          <w:sz w:val="24"/>
          <w:szCs w:val="24"/>
          <w:lang w:val="ro-RO"/>
        </w:rPr>
        <w:t xml:space="preserve">(7) </w:t>
      </w:r>
      <w:r w:rsidR="00127369" w:rsidRPr="007F2E65">
        <w:rPr>
          <w:rFonts w:ascii="Times New Roman" w:hAnsi="Times New Roman" w:cs="Times New Roman"/>
          <w:sz w:val="24"/>
          <w:szCs w:val="24"/>
          <w:lang w:val="ro-RO"/>
        </w:rPr>
        <w:t xml:space="preserve">Guvernul va aproba </w:t>
      </w:r>
      <w:r w:rsidR="000571FC" w:rsidRPr="007F2E65">
        <w:rPr>
          <w:rFonts w:ascii="Times New Roman" w:hAnsi="Times New Roman" w:cs="Times New Roman"/>
          <w:sz w:val="24"/>
          <w:szCs w:val="24"/>
          <w:lang w:val="ro-RO"/>
        </w:rPr>
        <w:t>acte de punere în aplicare prin care să furnizeze:</w:t>
      </w:r>
    </w:p>
    <w:p w:rsidR="000571FC" w:rsidRPr="007F2E65" w:rsidRDefault="000571FC" w:rsidP="000571FC">
      <w:pPr>
        <w:pStyle w:val="Frspaiere"/>
        <w:jc w:val="both"/>
        <w:rPr>
          <w:rFonts w:ascii="Times New Roman" w:hAnsi="Times New Roman" w:cs="Times New Roman"/>
          <w:sz w:val="24"/>
          <w:szCs w:val="24"/>
          <w:lang w:val="ro-RO"/>
        </w:rPr>
      </w:pPr>
      <w:r w:rsidRPr="007F2E65">
        <w:rPr>
          <w:rFonts w:ascii="Times New Roman" w:hAnsi="Times New Roman" w:cs="Times New Roman"/>
          <w:sz w:val="24"/>
          <w:szCs w:val="24"/>
          <w:lang w:val="ro-RO"/>
        </w:rPr>
        <w:t>(a) detaliile tehnice pentru instituirea și întreținerea bazelor de da</w:t>
      </w:r>
      <w:r w:rsidR="00127369" w:rsidRPr="007F2E65">
        <w:rPr>
          <w:rFonts w:ascii="Times New Roman" w:hAnsi="Times New Roman" w:cs="Times New Roman"/>
          <w:sz w:val="24"/>
          <w:szCs w:val="24"/>
          <w:lang w:val="ro-RO"/>
        </w:rPr>
        <w:t>te menționate la alin</w:t>
      </w:r>
      <w:r w:rsidR="007F2E65">
        <w:rPr>
          <w:rFonts w:ascii="Times New Roman" w:hAnsi="Times New Roman" w:cs="Times New Roman"/>
          <w:sz w:val="24"/>
          <w:szCs w:val="24"/>
          <w:lang w:val="ro-RO"/>
        </w:rPr>
        <w:t>.</w:t>
      </w:r>
      <w:r w:rsidR="00127369" w:rsidRPr="007F2E65">
        <w:rPr>
          <w:rFonts w:ascii="Times New Roman" w:hAnsi="Times New Roman" w:cs="Times New Roman"/>
          <w:sz w:val="24"/>
          <w:szCs w:val="24"/>
          <w:lang w:val="ro-RO"/>
        </w:rPr>
        <w:t xml:space="preserve"> (1) </w:t>
      </w:r>
      <w:r w:rsidRPr="007F2E65">
        <w:rPr>
          <w:rFonts w:ascii="Times New Roman" w:hAnsi="Times New Roman" w:cs="Times New Roman"/>
          <w:sz w:val="24"/>
          <w:szCs w:val="24"/>
          <w:lang w:val="ro-RO"/>
        </w:rPr>
        <w:t>și (2);</w:t>
      </w:r>
    </w:p>
    <w:p w:rsidR="000571FC" w:rsidRPr="007F2E65" w:rsidRDefault="000571FC" w:rsidP="000571FC">
      <w:pPr>
        <w:pStyle w:val="Frspaiere"/>
        <w:jc w:val="both"/>
        <w:rPr>
          <w:rFonts w:ascii="Times New Roman" w:hAnsi="Times New Roman" w:cs="Times New Roman"/>
          <w:sz w:val="24"/>
          <w:szCs w:val="24"/>
          <w:lang w:val="ro-RO"/>
        </w:rPr>
      </w:pPr>
      <w:r w:rsidRPr="007F2E65">
        <w:rPr>
          <w:rFonts w:ascii="Times New Roman" w:hAnsi="Times New Roman" w:cs="Times New Roman"/>
          <w:sz w:val="24"/>
          <w:szCs w:val="24"/>
          <w:lang w:val="ro-RO"/>
        </w:rPr>
        <w:t>(b) specificații în ceea ce privește colectarea informațiilor menționate la alineatele (1) și (2);</w:t>
      </w:r>
    </w:p>
    <w:p w:rsidR="000571FC" w:rsidRDefault="000571FC" w:rsidP="000571FC">
      <w:pPr>
        <w:pStyle w:val="Frspaiere"/>
        <w:jc w:val="both"/>
        <w:rPr>
          <w:rFonts w:ascii="Times New Roman" w:hAnsi="Times New Roman" w:cs="Times New Roman"/>
          <w:sz w:val="24"/>
          <w:szCs w:val="24"/>
          <w:lang w:val="ro-RO"/>
        </w:rPr>
      </w:pPr>
      <w:r w:rsidRPr="007F2E65">
        <w:rPr>
          <w:rFonts w:ascii="Times New Roman" w:hAnsi="Times New Roman" w:cs="Times New Roman"/>
          <w:sz w:val="24"/>
          <w:szCs w:val="24"/>
          <w:lang w:val="ro-RO"/>
        </w:rPr>
        <w:t>(c) specificații cu privire la modalitățile de participare la bazele</w:t>
      </w:r>
      <w:r w:rsidR="007D45CF" w:rsidRPr="007F2E65">
        <w:rPr>
          <w:rFonts w:ascii="Times New Roman" w:hAnsi="Times New Roman" w:cs="Times New Roman"/>
          <w:sz w:val="24"/>
          <w:szCs w:val="24"/>
          <w:lang w:val="ro-RO"/>
        </w:rPr>
        <w:t xml:space="preserve"> de date menționate la alineatele</w:t>
      </w:r>
      <w:r w:rsidRPr="007F2E65">
        <w:rPr>
          <w:rFonts w:ascii="Times New Roman" w:hAnsi="Times New Roman" w:cs="Times New Roman"/>
          <w:sz w:val="24"/>
          <w:szCs w:val="24"/>
          <w:lang w:val="ro-RO"/>
        </w:rPr>
        <w:t xml:space="preserve"> (1)</w:t>
      </w:r>
      <w:r w:rsidR="007D45CF" w:rsidRPr="007F2E65">
        <w:rPr>
          <w:rFonts w:ascii="Times New Roman" w:hAnsi="Times New Roman" w:cs="Times New Roman"/>
          <w:sz w:val="24"/>
          <w:szCs w:val="24"/>
          <w:lang w:val="ro-RO"/>
        </w:rPr>
        <w:t xml:space="preserve"> și</w:t>
      </w:r>
      <w:r w:rsidRPr="007F2E65">
        <w:rPr>
          <w:rFonts w:ascii="Times New Roman" w:hAnsi="Times New Roman" w:cs="Times New Roman"/>
          <w:sz w:val="24"/>
          <w:szCs w:val="24"/>
          <w:lang w:val="ro-RO"/>
        </w:rPr>
        <w:t xml:space="preserve"> </w:t>
      </w:r>
      <w:r w:rsidR="007D45CF" w:rsidRPr="007F2E65">
        <w:rPr>
          <w:rFonts w:ascii="Times New Roman" w:hAnsi="Times New Roman" w:cs="Times New Roman"/>
          <w:sz w:val="24"/>
          <w:szCs w:val="24"/>
          <w:lang w:val="ro-RO"/>
        </w:rPr>
        <w:t xml:space="preserve">(2) </w:t>
      </w:r>
      <w:r w:rsidRPr="007F2E65">
        <w:rPr>
          <w:rFonts w:ascii="Times New Roman" w:hAnsi="Times New Roman" w:cs="Times New Roman"/>
          <w:sz w:val="24"/>
          <w:szCs w:val="24"/>
          <w:lang w:val="ro-RO"/>
        </w:rPr>
        <w:t>și la si</w:t>
      </w:r>
      <w:r w:rsidR="007D45CF" w:rsidRPr="007F2E65">
        <w:rPr>
          <w:rFonts w:ascii="Times New Roman" w:hAnsi="Times New Roman" w:cs="Times New Roman"/>
          <w:sz w:val="24"/>
          <w:szCs w:val="24"/>
          <w:lang w:val="ro-RO"/>
        </w:rPr>
        <w:t>stemele menționate la alineatul (3).</w:t>
      </w:r>
    </w:p>
    <w:p w:rsidR="007F2E65" w:rsidRPr="007F2E65" w:rsidRDefault="007F2E65" w:rsidP="000571FC">
      <w:pPr>
        <w:pStyle w:val="Frspaiere"/>
        <w:jc w:val="both"/>
        <w:rPr>
          <w:rFonts w:ascii="Times New Roman" w:hAnsi="Times New Roman" w:cs="Times New Roman"/>
          <w:sz w:val="24"/>
          <w:szCs w:val="24"/>
          <w:lang w:val="ro-RO"/>
        </w:rPr>
      </w:pPr>
    </w:p>
    <w:p w:rsidR="002E391A" w:rsidRPr="002E391A" w:rsidRDefault="002E391A" w:rsidP="0093370E">
      <w:pPr>
        <w:pStyle w:val="Frspaiere"/>
        <w:jc w:val="both"/>
        <w:rPr>
          <w:rFonts w:ascii="Times New Roman" w:hAnsi="Times New Roman" w:cs="Times New Roman"/>
          <w:color w:val="000000" w:themeColor="text1"/>
          <w:sz w:val="24"/>
          <w:szCs w:val="24"/>
          <w:lang w:val="ro-RO"/>
        </w:rPr>
      </w:pPr>
      <w:r w:rsidRPr="0093370E">
        <w:rPr>
          <w:rFonts w:ascii="Times New Roman" w:hAnsi="Times New Roman" w:cs="Times New Roman"/>
          <w:b/>
          <w:color w:val="000000" w:themeColor="text1"/>
          <w:sz w:val="24"/>
          <w:szCs w:val="24"/>
          <w:lang w:val="ro-RO"/>
        </w:rPr>
        <w:t>Articolul 1</w:t>
      </w:r>
      <w:r w:rsidR="007D45CF">
        <w:rPr>
          <w:rFonts w:ascii="Times New Roman" w:hAnsi="Times New Roman" w:cs="Times New Roman"/>
          <w:b/>
          <w:color w:val="000000" w:themeColor="text1"/>
          <w:sz w:val="24"/>
          <w:szCs w:val="24"/>
          <w:lang w:val="ro-RO"/>
        </w:rPr>
        <w:t>3</w:t>
      </w:r>
      <w:r>
        <w:rPr>
          <w:rFonts w:ascii="Times New Roman" w:hAnsi="Times New Roman" w:cs="Times New Roman"/>
          <w:color w:val="000000" w:themeColor="text1"/>
          <w:sz w:val="24"/>
          <w:szCs w:val="24"/>
          <w:lang w:val="ro-RO"/>
        </w:rPr>
        <w:t xml:space="preserve"> </w:t>
      </w:r>
      <w:r w:rsidRPr="002E391A">
        <w:rPr>
          <w:rFonts w:ascii="Times New Roman" w:hAnsi="Times New Roman" w:cs="Times New Roman"/>
          <w:color w:val="000000" w:themeColor="text1"/>
          <w:sz w:val="24"/>
          <w:szCs w:val="24"/>
          <w:lang w:val="ro-RO"/>
        </w:rPr>
        <w:t>Dispoziții specifice privind comercializarea materialului de reproducere a plantelor din material eterogen ecologic</w:t>
      </w:r>
    </w:p>
    <w:p w:rsidR="002E391A" w:rsidRPr="002E391A" w:rsidRDefault="0093370E" w:rsidP="00CE2047">
      <w:pPr>
        <w:pStyle w:val="Frspaiere"/>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(1) </w:t>
      </w:r>
      <w:r w:rsidR="002E391A" w:rsidRPr="002E391A">
        <w:rPr>
          <w:rFonts w:ascii="Times New Roman" w:hAnsi="Times New Roman" w:cs="Times New Roman"/>
          <w:color w:val="000000" w:themeColor="text1"/>
          <w:sz w:val="24"/>
          <w:szCs w:val="24"/>
          <w:lang w:val="ro-RO"/>
        </w:rPr>
        <w:t xml:space="preserve">Materialul de reproducere a plantelor din material eterogen ecologic poate fi comercializat fără respectarea cerințelor privind înregistrarea și fără respectarea categoriilor de certificare a materialului de </w:t>
      </w:r>
      <w:proofErr w:type="spellStart"/>
      <w:r w:rsidR="002E391A" w:rsidRPr="002E391A">
        <w:rPr>
          <w:rFonts w:ascii="Times New Roman" w:hAnsi="Times New Roman" w:cs="Times New Roman"/>
          <w:color w:val="000000" w:themeColor="text1"/>
          <w:sz w:val="24"/>
          <w:szCs w:val="24"/>
          <w:lang w:val="ro-RO"/>
        </w:rPr>
        <w:t>prebază</w:t>
      </w:r>
      <w:proofErr w:type="spellEnd"/>
      <w:r w:rsidR="002E391A" w:rsidRPr="002E391A">
        <w:rPr>
          <w:rFonts w:ascii="Times New Roman" w:hAnsi="Times New Roman" w:cs="Times New Roman"/>
          <w:color w:val="000000" w:themeColor="text1"/>
          <w:sz w:val="24"/>
          <w:szCs w:val="24"/>
          <w:lang w:val="ro-RO"/>
        </w:rPr>
        <w:t>, de bază și certificat sau a cerințelor pentru alte categorii, care sunt prevăzute în</w:t>
      </w:r>
      <w:r w:rsidR="007E21C4">
        <w:rPr>
          <w:rFonts w:ascii="Times New Roman" w:hAnsi="Times New Roman" w:cs="Times New Roman"/>
          <w:color w:val="000000" w:themeColor="text1"/>
          <w:sz w:val="24"/>
          <w:szCs w:val="24"/>
          <w:lang w:val="ro-RO"/>
        </w:rPr>
        <w:t xml:space="preserve"> actele normative în vigoare</w:t>
      </w:r>
      <w:r w:rsidR="002E391A" w:rsidRPr="002E391A">
        <w:rPr>
          <w:rFonts w:ascii="Times New Roman" w:hAnsi="Times New Roman" w:cs="Times New Roman"/>
          <w:color w:val="000000" w:themeColor="text1"/>
          <w:sz w:val="24"/>
          <w:szCs w:val="24"/>
          <w:lang w:val="ro-RO"/>
        </w:rPr>
        <w:t>.</w:t>
      </w:r>
    </w:p>
    <w:p w:rsidR="002E391A" w:rsidRPr="002E391A" w:rsidRDefault="0093370E" w:rsidP="0093370E">
      <w:pPr>
        <w:pStyle w:val="Frspaiere"/>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(2) </w:t>
      </w:r>
      <w:r w:rsidR="002E391A" w:rsidRPr="002E391A">
        <w:rPr>
          <w:rFonts w:ascii="Times New Roman" w:hAnsi="Times New Roman" w:cs="Times New Roman"/>
          <w:color w:val="000000" w:themeColor="text1"/>
          <w:sz w:val="24"/>
          <w:szCs w:val="24"/>
          <w:lang w:val="ro-RO"/>
        </w:rPr>
        <w:t xml:space="preserve">Materialul de reproducere a plantelor din material eterogen ecologic menționat la alineatul (1) poate fi comercializat în urma unei notificări referitoare la materialul eterogen ecologic, din partea furnizorului către </w:t>
      </w:r>
      <w:r w:rsidR="00CE2047">
        <w:rPr>
          <w:rFonts w:ascii="Times New Roman" w:hAnsi="Times New Roman" w:cs="Times New Roman"/>
          <w:color w:val="000000" w:themeColor="text1"/>
          <w:sz w:val="24"/>
          <w:szCs w:val="24"/>
          <w:lang w:val="ro-RO"/>
        </w:rPr>
        <w:t>autoritatea de implementare</w:t>
      </w:r>
      <w:r w:rsidR="002E391A" w:rsidRPr="002E391A">
        <w:rPr>
          <w:rFonts w:ascii="Times New Roman" w:hAnsi="Times New Roman" w:cs="Times New Roman"/>
          <w:color w:val="000000" w:themeColor="text1"/>
          <w:sz w:val="24"/>
          <w:szCs w:val="24"/>
          <w:lang w:val="ro-RO"/>
        </w:rPr>
        <w:t>, utilizând un dosar care să conțină:</w:t>
      </w:r>
    </w:p>
    <w:p w:rsidR="002E391A" w:rsidRPr="002E391A" w:rsidRDefault="002E391A" w:rsidP="0093370E">
      <w:pPr>
        <w:pStyle w:val="Frspaiere"/>
        <w:jc w:val="both"/>
        <w:rPr>
          <w:rFonts w:ascii="Times New Roman" w:hAnsi="Times New Roman" w:cs="Times New Roman"/>
          <w:color w:val="000000" w:themeColor="text1"/>
          <w:sz w:val="24"/>
          <w:szCs w:val="24"/>
          <w:lang w:val="ro-RO"/>
        </w:rPr>
      </w:pPr>
      <w:r w:rsidRPr="002E391A">
        <w:rPr>
          <w:rFonts w:ascii="Times New Roman" w:hAnsi="Times New Roman" w:cs="Times New Roman"/>
          <w:color w:val="000000" w:themeColor="text1"/>
          <w:sz w:val="24"/>
          <w:szCs w:val="24"/>
          <w:lang w:val="ro-RO"/>
        </w:rPr>
        <w:t>(a) datele de contact ale solicitantului;</w:t>
      </w:r>
    </w:p>
    <w:p w:rsidR="002E391A" w:rsidRPr="002E391A" w:rsidRDefault="002E391A" w:rsidP="0093370E">
      <w:pPr>
        <w:pStyle w:val="Frspaiere"/>
        <w:jc w:val="both"/>
        <w:rPr>
          <w:rFonts w:ascii="Times New Roman" w:hAnsi="Times New Roman" w:cs="Times New Roman"/>
          <w:color w:val="000000" w:themeColor="text1"/>
          <w:sz w:val="24"/>
          <w:szCs w:val="24"/>
          <w:lang w:val="ro-RO"/>
        </w:rPr>
      </w:pPr>
      <w:r w:rsidRPr="002E391A">
        <w:rPr>
          <w:rFonts w:ascii="Times New Roman" w:hAnsi="Times New Roman" w:cs="Times New Roman"/>
          <w:color w:val="000000" w:themeColor="text1"/>
          <w:sz w:val="24"/>
          <w:szCs w:val="24"/>
          <w:lang w:val="ro-RO"/>
        </w:rPr>
        <w:t>(b) specia și denumirea materialului eterogen ecologic;</w:t>
      </w:r>
    </w:p>
    <w:p w:rsidR="002E391A" w:rsidRPr="002E391A" w:rsidRDefault="002E391A" w:rsidP="0093370E">
      <w:pPr>
        <w:pStyle w:val="Frspaiere"/>
        <w:jc w:val="both"/>
        <w:rPr>
          <w:rFonts w:ascii="Times New Roman" w:hAnsi="Times New Roman" w:cs="Times New Roman"/>
          <w:color w:val="000000" w:themeColor="text1"/>
          <w:sz w:val="24"/>
          <w:szCs w:val="24"/>
          <w:lang w:val="ro-RO"/>
        </w:rPr>
      </w:pPr>
      <w:r w:rsidRPr="002E391A">
        <w:rPr>
          <w:rFonts w:ascii="Times New Roman" w:hAnsi="Times New Roman" w:cs="Times New Roman"/>
          <w:color w:val="000000" w:themeColor="text1"/>
          <w:sz w:val="24"/>
          <w:szCs w:val="24"/>
          <w:lang w:val="ro-RO"/>
        </w:rPr>
        <w:t>(c) descrierea principalelor caracteristici agronomice și fenotipice care sunt comune în acest grup de plante, inclusiv metodele de ameliorare, rezultatele testelor privind caracteristicile respective, țara de producție și materialul parental utilizat;</w:t>
      </w:r>
    </w:p>
    <w:p w:rsidR="002E391A" w:rsidRPr="002E391A" w:rsidRDefault="002E391A" w:rsidP="0093370E">
      <w:pPr>
        <w:pStyle w:val="Frspaiere"/>
        <w:jc w:val="both"/>
        <w:rPr>
          <w:rFonts w:ascii="Times New Roman" w:hAnsi="Times New Roman" w:cs="Times New Roman"/>
          <w:color w:val="000000" w:themeColor="text1"/>
          <w:sz w:val="24"/>
          <w:szCs w:val="24"/>
          <w:lang w:val="ro-RO"/>
        </w:rPr>
      </w:pPr>
      <w:r w:rsidRPr="002E391A">
        <w:rPr>
          <w:rFonts w:ascii="Times New Roman" w:hAnsi="Times New Roman" w:cs="Times New Roman"/>
          <w:color w:val="000000" w:themeColor="text1"/>
          <w:sz w:val="24"/>
          <w:szCs w:val="24"/>
          <w:lang w:val="ro-RO"/>
        </w:rPr>
        <w:t>(d) o declarație a solicitantului privind veridicitatea elementelor menționate la literele (a), (b) și (c); și</w:t>
      </w:r>
    </w:p>
    <w:p w:rsidR="002E391A" w:rsidRPr="002E391A" w:rsidRDefault="002E391A" w:rsidP="0093370E">
      <w:pPr>
        <w:pStyle w:val="Frspaiere"/>
        <w:jc w:val="both"/>
        <w:rPr>
          <w:rFonts w:ascii="Times New Roman" w:hAnsi="Times New Roman" w:cs="Times New Roman"/>
          <w:color w:val="000000" w:themeColor="text1"/>
          <w:sz w:val="24"/>
          <w:szCs w:val="24"/>
          <w:lang w:val="ro-RO"/>
        </w:rPr>
      </w:pPr>
      <w:r w:rsidRPr="002E391A">
        <w:rPr>
          <w:rFonts w:ascii="Times New Roman" w:hAnsi="Times New Roman" w:cs="Times New Roman"/>
          <w:color w:val="000000" w:themeColor="text1"/>
          <w:sz w:val="24"/>
          <w:szCs w:val="24"/>
          <w:lang w:val="ro-RO"/>
        </w:rPr>
        <w:t>(e) un eșantion reprezentativ.</w:t>
      </w:r>
    </w:p>
    <w:p w:rsidR="002E391A" w:rsidRPr="002E391A" w:rsidRDefault="005079ED" w:rsidP="0093370E">
      <w:pPr>
        <w:pStyle w:val="Frspaiere"/>
        <w:jc w:val="both"/>
        <w:rPr>
          <w:rFonts w:ascii="Times New Roman" w:hAnsi="Times New Roman" w:cs="Times New Roman"/>
          <w:color w:val="000000" w:themeColor="text1"/>
          <w:sz w:val="24"/>
          <w:szCs w:val="24"/>
          <w:lang w:val="ro-RO"/>
        </w:rPr>
      </w:pPr>
      <w:r w:rsidRPr="005079ED">
        <w:rPr>
          <w:rFonts w:ascii="Times New Roman" w:hAnsi="Times New Roman" w:cs="Times New Roman"/>
          <w:color w:val="000000" w:themeColor="text1"/>
          <w:sz w:val="24"/>
          <w:szCs w:val="24"/>
          <w:lang w:val="ro-RO"/>
        </w:rPr>
        <w:t xml:space="preserve">(3) </w:t>
      </w:r>
      <w:r w:rsidR="002E391A" w:rsidRPr="002E391A">
        <w:rPr>
          <w:rFonts w:ascii="Times New Roman" w:hAnsi="Times New Roman" w:cs="Times New Roman"/>
          <w:color w:val="000000" w:themeColor="text1"/>
          <w:sz w:val="24"/>
          <w:szCs w:val="24"/>
          <w:lang w:val="ro-RO"/>
        </w:rPr>
        <w:t xml:space="preserve">Notificarea respectivă se trimite prin scrisoare recomandată sau prin orice alt mijloc de comunicare acceptat de </w:t>
      </w:r>
      <w:r w:rsidR="001806C6">
        <w:rPr>
          <w:rFonts w:ascii="Times New Roman" w:hAnsi="Times New Roman" w:cs="Times New Roman"/>
          <w:color w:val="000000" w:themeColor="text1"/>
          <w:sz w:val="24"/>
          <w:szCs w:val="24"/>
          <w:lang w:val="ro-RO"/>
        </w:rPr>
        <w:t xml:space="preserve">autoritatea de implementare </w:t>
      </w:r>
      <w:r w:rsidR="002E391A" w:rsidRPr="002E391A">
        <w:rPr>
          <w:rFonts w:ascii="Times New Roman" w:hAnsi="Times New Roman" w:cs="Times New Roman"/>
          <w:color w:val="000000" w:themeColor="text1"/>
          <w:sz w:val="24"/>
          <w:szCs w:val="24"/>
          <w:lang w:val="ro-RO"/>
        </w:rPr>
        <w:t>, cu solicitarea confirmării de primire.</w:t>
      </w:r>
    </w:p>
    <w:p w:rsidR="002E391A" w:rsidRPr="002E391A" w:rsidRDefault="005079ED" w:rsidP="0093370E">
      <w:pPr>
        <w:pStyle w:val="Frspaiere"/>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r w:rsidRPr="005079ED">
        <w:rPr>
          <w:rFonts w:ascii="Times New Roman" w:hAnsi="Times New Roman" w:cs="Times New Roman"/>
          <w:color w:val="000000" w:themeColor="text1"/>
          <w:sz w:val="24"/>
          <w:szCs w:val="24"/>
          <w:lang w:val="ro-RO"/>
        </w:rPr>
        <w:t xml:space="preserve">) </w:t>
      </w:r>
      <w:r w:rsidR="002E391A" w:rsidRPr="002E391A">
        <w:rPr>
          <w:rFonts w:ascii="Times New Roman" w:hAnsi="Times New Roman" w:cs="Times New Roman"/>
          <w:color w:val="000000" w:themeColor="text1"/>
          <w:sz w:val="24"/>
          <w:szCs w:val="24"/>
          <w:lang w:val="ro-RO"/>
        </w:rPr>
        <w:t xml:space="preserve">La trei luni de la data indicată pe confirmarea de primire, cu condiția să nu fi fost solicitate informații suplimentare sau să nu fi fost comunicat furnizorului un refuz oficial din motive ce țin de un dosar incomplet ori de nerespectare, se consideră că </w:t>
      </w:r>
      <w:r w:rsidR="00CE2047">
        <w:rPr>
          <w:rFonts w:ascii="Times New Roman" w:hAnsi="Times New Roman" w:cs="Times New Roman"/>
          <w:color w:val="000000" w:themeColor="text1"/>
          <w:sz w:val="24"/>
          <w:szCs w:val="24"/>
          <w:lang w:val="ro-RO"/>
        </w:rPr>
        <w:t xml:space="preserve">autoritatea de implementare </w:t>
      </w:r>
      <w:r w:rsidR="002E391A" w:rsidRPr="002E391A">
        <w:rPr>
          <w:rFonts w:ascii="Times New Roman" w:hAnsi="Times New Roman" w:cs="Times New Roman"/>
          <w:color w:val="000000" w:themeColor="text1"/>
          <w:sz w:val="24"/>
          <w:szCs w:val="24"/>
          <w:lang w:val="ro-RO"/>
        </w:rPr>
        <w:t>a confirmat notificarea și conținutul acesteia.</w:t>
      </w:r>
    </w:p>
    <w:p w:rsidR="002E391A" w:rsidRPr="002E391A" w:rsidRDefault="005079ED" w:rsidP="0093370E">
      <w:pPr>
        <w:pStyle w:val="Frspaiere"/>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Pr="005079ED">
        <w:rPr>
          <w:rFonts w:ascii="Times New Roman" w:hAnsi="Times New Roman" w:cs="Times New Roman"/>
          <w:color w:val="000000" w:themeColor="text1"/>
          <w:sz w:val="24"/>
          <w:szCs w:val="24"/>
          <w:lang w:val="ro-RO"/>
        </w:rPr>
        <w:t xml:space="preserve">) </w:t>
      </w:r>
      <w:r w:rsidR="002E391A" w:rsidRPr="002E391A">
        <w:rPr>
          <w:rFonts w:ascii="Times New Roman" w:hAnsi="Times New Roman" w:cs="Times New Roman"/>
          <w:color w:val="000000" w:themeColor="text1"/>
          <w:sz w:val="24"/>
          <w:szCs w:val="24"/>
          <w:lang w:val="ro-RO"/>
        </w:rPr>
        <w:t xml:space="preserve">După confirmarea expresă sau implicită a notificării, </w:t>
      </w:r>
      <w:r w:rsidR="00CE2047" w:rsidRPr="00CE2047">
        <w:rPr>
          <w:rFonts w:ascii="Times New Roman" w:hAnsi="Times New Roman" w:cs="Times New Roman"/>
          <w:color w:val="000000" w:themeColor="text1"/>
          <w:sz w:val="24"/>
          <w:szCs w:val="24"/>
          <w:lang w:val="ro-RO"/>
        </w:rPr>
        <w:t xml:space="preserve">autoritatea de implementare </w:t>
      </w:r>
      <w:r w:rsidR="002E391A" w:rsidRPr="002E391A">
        <w:rPr>
          <w:rFonts w:ascii="Times New Roman" w:hAnsi="Times New Roman" w:cs="Times New Roman"/>
          <w:color w:val="000000" w:themeColor="text1"/>
          <w:sz w:val="24"/>
          <w:szCs w:val="24"/>
          <w:lang w:val="ro-RO"/>
        </w:rPr>
        <w:t>poate include pe o listă materialul eterogen ecologic notificat. Includerea pe listă menționată se face gratuit pentru furnizor.</w:t>
      </w:r>
    </w:p>
    <w:p w:rsidR="002E391A" w:rsidRPr="002E391A" w:rsidRDefault="005079ED" w:rsidP="0093370E">
      <w:pPr>
        <w:pStyle w:val="Frspaiere"/>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w:t>
      </w:r>
      <w:r w:rsidRPr="005079ED">
        <w:rPr>
          <w:rFonts w:ascii="Times New Roman" w:hAnsi="Times New Roman" w:cs="Times New Roman"/>
          <w:color w:val="000000" w:themeColor="text1"/>
          <w:sz w:val="24"/>
          <w:szCs w:val="24"/>
          <w:lang w:val="ro-RO"/>
        </w:rPr>
        <w:t xml:space="preserve">) </w:t>
      </w:r>
      <w:r w:rsidR="002E391A" w:rsidRPr="002E391A">
        <w:rPr>
          <w:rFonts w:ascii="Times New Roman" w:hAnsi="Times New Roman" w:cs="Times New Roman"/>
          <w:color w:val="000000" w:themeColor="text1"/>
          <w:sz w:val="24"/>
          <w:szCs w:val="24"/>
          <w:lang w:val="ro-RO"/>
        </w:rPr>
        <w:t>Includerea pe listă a oricărui material eterogen ecologic se comunică autorităților competente ale celorlalte state membre.</w:t>
      </w:r>
    </w:p>
    <w:p w:rsidR="002E391A" w:rsidRPr="002E391A" w:rsidRDefault="002E391A" w:rsidP="0093370E">
      <w:pPr>
        <w:pStyle w:val="Frspaiere"/>
        <w:jc w:val="both"/>
        <w:rPr>
          <w:rFonts w:ascii="Times New Roman" w:hAnsi="Times New Roman" w:cs="Times New Roman"/>
          <w:color w:val="000000" w:themeColor="text1"/>
          <w:sz w:val="24"/>
          <w:szCs w:val="24"/>
          <w:lang w:val="ro-RO"/>
        </w:rPr>
      </w:pPr>
      <w:r w:rsidRPr="002E391A">
        <w:rPr>
          <w:rFonts w:ascii="Times New Roman" w:hAnsi="Times New Roman" w:cs="Times New Roman"/>
          <w:color w:val="000000" w:themeColor="text1"/>
          <w:sz w:val="24"/>
          <w:szCs w:val="24"/>
          <w:lang w:val="ro-RO"/>
        </w:rPr>
        <w:t>Un astfel de material eterogen ecologic trebuie să respecte cerințele din actele</w:t>
      </w:r>
      <w:r w:rsidR="00666A77">
        <w:rPr>
          <w:rFonts w:ascii="Times New Roman" w:hAnsi="Times New Roman" w:cs="Times New Roman"/>
          <w:color w:val="000000" w:themeColor="text1"/>
          <w:sz w:val="24"/>
          <w:szCs w:val="24"/>
          <w:lang w:val="ro-RO"/>
        </w:rPr>
        <w:t xml:space="preserve"> normative pentru implementare</w:t>
      </w:r>
      <w:r w:rsidRPr="002E391A">
        <w:rPr>
          <w:rFonts w:ascii="Times New Roman" w:hAnsi="Times New Roman" w:cs="Times New Roman"/>
          <w:color w:val="000000" w:themeColor="text1"/>
          <w:sz w:val="24"/>
          <w:szCs w:val="24"/>
          <w:lang w:val="ro-RO"/>
        </w:rPr>
        <w:t xml:space="preserve"> a</w:t>
      </w:r>
      <w:r w:rsidR="00666A77">
        <w:rPr>
          <w:rFonts w:ascii="Times New Roman" w:hAnsi="Times New Roman" w:cs="Times New Roman"/>
          <w:color w:val="000000" w:themeColor="text1"/>
          <w:sz w:val="24"/>
          <w:szCs w:val="24"/>
          <w:lang w:val="ro-RO"/>
        </w:rPr>
        <w:t>prob</w:t>
      </w:r>
      <w:r w:rsidRPr="002E391A">
        <w:rPr>
          <w:rFonts w:ascii="Times New Roman" w:hAnsi="Times New Roman" w:cs="Times New Roman"/>
          <w:color w:val="000000" w:themeColor="text1"/>
          <w:sz w:val="24"/>
          <w:szCs w:val="24"/>
          <w:lang w:val="ro-RO"/>
        </w:rPr>
        <w:t>ate în conformitate cu alineatul (3).</w:t>
      </w:r>
    </w:p>
    <w:p w:rsidR="002E391A" w:rsidRPr="002E391A" w:rsidRDefault="005079ED" w:rsidP="0093370E">
      <w:pPr>
        <w:pStyle w:val="Frspaiere"/>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(7</w:t>
      </w:r>
      <w:r w:rsidR="002E391A" w:rsidRPr="002E391A">
        <w:rPr>
          <w:rFonts w:ascii="Times New Roman" w:hAnsi="Times New Roman" w:cs="Times New Roman"/>
          <w:color w:val="000000" w:themeColor="text1"/>
          <w:sz w:val="24"/>
          <w:szCs w:val="24"/>
          <w:lang w:val="ro-RO"/>
        </w:rPr>
        <w:t xml:space="preserve">) </w:t>
      </w:r>
      <w:r w:rsidR="00CE2047">
        <w:rPr>
          <w:rFonts w:ascii="Times New Roman" w:hAnsi="Times New Roman" w:cs="Times New Roman"/>
          <w:color w:val="000000" w:themeColor="text1"/>
          <w:sz w:val="24"/>
          <w:szCs w:val="24"/>
          <w:lang w:val="ro-RO"/>
        </w:rPr>
        <w:t xml:space="preserve">Guvernul va aproba </w:t>
      </w:r>
      <w:r w:rsidR="002E391A" w:rsidRPr="002E391A">
        <w:rPr>
          <w:rFonts w:ascii="Times New Roman" w:hAnsi="Times New Roman" w:cs="Times New Roman"/>
          <w:color w:val="000000" w:themeColor="text1"/>
          <w:sz w:val="24"/>
          <w:szCs w:val="24"/>
          <w:lang w:val="ro-RO"/>
        </w:rPr>
        <w:t>norme privind producția și comercializarea materialului de reproducere a plantelor din material eterogen ecologic din anumite genuri sau specii, în ceea ce privește:</w:t>
      </w:r>
    </w:p>
    <w:p w:rsidR="002E391A" w:rsidRPr="002E391A" w:rsidRDefault="002E391A" w:rsidP="0093370E">
      <w:pPr>
        <w:pStyle w:val="Frspaiere"/>
        <w:jc w:val="both"/>
        <w:rPr>
          <w:rFonts w:ascii="Times New Roman" w:hAnsi="Times New Roman" w:cs="Times New Roman"/>
          <w:color w:val="000000" w:themeColor="text1"/>
          <w:sz w:val="24"/>
          <w:szCs w:val="24"/>
          <w:lang w:val="ro-RO"/>
        </w:rPr>
      </w:pPr>
      <w:r w:rsidRPr="002E391A">
        <w:rPr>
          <w:rFonts w:ascii="Times New Roman" w:hAnsi="Times New Roman" w:cs="Times New Roman"/>
          <w:color w:val="000000" w:themeColor="text1"/>
          <w:sz w:val="24"/>
          <w:szCs w:val="24"/>
          <w:lang w:val="ro-RO"/>
        </w:rPr>
        <w:t>(a) descrierea materialului eterogen ecologic, inclusiv metodele de ameliorare și de producție relevante și materialul parental utilizat;</w:t>
      </w:r>
    </w:p>
    <w:p w:rsidR="002E391A" w:rsidRPr="002E391A" w:rsidRDefault="002E391A" w:rsidP="0093370E">
      <w:pPr>
        <w:pStyle w:val="Frspaiere"/>
        <w:jc w:val="both"/>
        <w:rPr>
          <w:rFonts w:ascii="Times New Roman" w:hAnsi="Times New Roman" w:cs="Times New Roman"/>
          <w:color w:val="000000" w:themeColor="text1"/>
          <w:sz w:val="24"/>
          <w:szCs w:val="24"/>
          <w:lang w:val="ro-RO"/>
        </w:rPr>
      </w:pPr>
      <w:r w:rsidRPr="002E391A">
        <w:rPr>
          <w:rFonts w:ascii="Times New Roman" w:hAnsi="Times New Roman" w:cs="Times New Roman"/>
          <w:color w:val="000000" w:themeColor="text1"/>
          <w:sz w:val="24"/>
          <w:szCs w:val="24"/>
          <w:lang w:val="ro-RO"/>
        </w:rPr>
        <w:t>(b) cerințele minime de calitate pentru loturile de semințe, inclusiv identitatea, puritatea specifică, capacitatea de germinare și calitatea sanitară;</w:t>
      </w:r>
    </w:p>
    <w:p w:rsidR="002E391A" w:rsidRPr="002E391A" w:rsidRDefault="002E391A" w:rsidP="0093370E">
      <w:pPr>
        <w:pStyle w:val="Frspaiere"/>
        <w:jc w:val="both"/>
        <w:rPr>
          <w:rFonts w:ascii="Times New Roman" w:hAnsi="Times New Roman" w:cs="Times New Roman"/>
          <w:color w:val="000000" w:themeColor="text1"/>
          <w:sz w:val="24"/>
          <w:szCs w:val="24"/>
          <w:lang w:val="ro-RO"/>
        </w:rPr>
      </w:pPr>
      <w:r w:rsidRPr="002E391A">
        <w:rPr>
          <w:rFonts w:ascii="Times New Roman" w:hAnsi="Times New Roman" w:cs="Times New Roman"/>
          <w:color w:val="000000" w:themeColor="text1"/>
          <w:sz w:val="24"/>
          <w:szCs w:val="24"/>
          <w:lang w:val="ro-RO"/>
        </w:rPr>
        <w:t>(c) etichetarea și ambalarea;</w:t>
      </w:r>
    </w:p>
    <w:p w:rsidR="002E391A" w:rsidRPr="002E391A" w:rsidRDefault="002E391A" w:rsidP="0093370E">
      <w:pPr>
        <w:pStyle w:val="Frspaiere"/>
        <w:jc w:val="both"/>
        <w:rPr>
          <w:rFonts w:ascii="Times New Roman" w:hAnsi="Times New Roman" w:cs="Times New Roman"/>
          <w:color w:val="000000" w:themeColor="text1"/>
          <w:sz w:val="24"/>
          <w:szCs w:val="24"/>
          <w:lang w:val="ro-RO"/>
        </w:rPr>
      </w:pPr>
      <w:r w:rsidRPr="002E391A">
        <w:rPr>
          <w:rFonts w:ascii="Times New Roman" w:hAnsi="Times New Roman" w:cs="Times New Roman"/>
          <w:color w:val="000000" w:themeColor="text1"/>
          <w:sz w:val="24"/>
          <w:szCs w:val="24"/>
          <w:lang w:val="ro-RO"/>
        </w:rPr>
        <w:t>(d) informațiile și eșantioanele de producție care trebuie să fie păstrate de operatorii profesioniști;</w:t>
      </w:r>
    </w:p>
    <w:p w:rsidR="002E391A" w:rsidRDefault="002E391A" w:rsidP="0093370E">
      <w:pPr>
        <w:pStyle w:val="Frspaiere"/>
        <w:jc w:val="both"/>
        <w:rPr>
          <w:rFonts w:ascii="Times New Roman" w:hAnsi="Times New Roman" w:cs="Times New Roman"/>
          <w:color w:val="000000" w:themeColor="text1"/>
          <w:sz w:val="24"/>
          <w:szCs w:val="24"/>
          <w:lang w:val="ro-RO"/>
        </w:rPr>
      </w:pPr>
      <w:r w:rsidRPr="002E391A">
        <w:rPr>
          <w:rFonts w:ascii="Times New Roman" w:hAnsi="Times New Roman" w:cs="Times New Roman"/>
          <w:color w:val="000000" w:themeColor="text1"/>
          <w:sz w:val="24"/>
          <w:szCs w:val="24"/>
          <w:lang w:val="ro-RO"/>
        </w:rPr>
        <w:t>(e) după caz, întreținerea materialului eterogen ecologic.</w:t>
      </w:r>
    </w:p>
    <w:p w:rsidR="0093370E" w:rsidRDefault="0093370E" w:rsidP="0093370E">
      <w:pPr>
        <w:pStyle w:val="Frspaiere"/>
        <w:jc w:val="both"/>
        <w:rPr>
          <w:rFonts w:ascii="Times New Roman" w:hAnsi="Times New Roman" w:cs="Times New Roman"/>
          <w:color w:val="000000" w:themeColor="text1"/>
          <w:sz w:val="24"/>
          <w:szCs w:val="24"/>
          <w:lang w:val="ro-RO"/>
        </w:rPr>
      </w:pPr>
    </w:p>
    <w:p w:rsidR="00C20F15" w:rsidRPr="00E709F0" w:rsidRDefault="00E51F7D" w:rsidP="00C20F15">
      <w:pPr>
        <w:pStyle w:val="Frspaiere"/>
        <w:rPr>
          <w:rFonts w:ascii="Times New Roman" w:hAnsi="Times New Roman" w:cs="Times New Roman"/>
          <w:color w:val="000000" w:themeColor="text1"/>
          <w:sz w:val="24"/>
          <w:szCs w:val="24"/>
          <w:lang w:val="ro-RO"/>
        </w:rPr>
      </w:pPr>
      <w:r w:rsidRPr="00E709F0">
        <w:rPr>
          <w:rFonts w:ascii="Times New Roman" w:hAnsi="Times New Roman" w:cs="Times New Roman"/>
          <w:b/>
          <w:color w:val="000000" w:themeColor="text1"/>
          <w:sz w:val="24"/>
          <w:szCs w:val="24"/>
          <w:lang w:val="ro-RO"/>
        </w:rPr>
        <w:t>Articolul 1</w:t>
      </w:r>
      <w:r w:rsidR="004E148E">
        <w:rPr>
          <w:rFonts w:ascii="Times New Roman" w:hAnsi="Times New Roman" w:cs="Times New Roman"/>
          <w:b/>
          <w:color w:val="000000" w:themeColor="text1"/>
          <w:sz w:val="24"/>
          <w:szCs w:val="24"/>
          <w:lang w:val="ro-RO"/>
        </w:rPr>
        <w:t>4</w:t>
      </w:r>
      <w:r w:rsidR="00C20F15" w:rsidRPr="00E709F0">
        <w:rPr>
          <w:rFonts w:ascii="Times New Roman" w:hAnsi="Times New Roman" w:cs="Times New Roman"/>
          <w:color w:val="000000" w:themeColor="text1"/>
          <w:sz w:val="24"/>
          <w:szCs w:val="24"/>
          <w:lang w:val="ro-RO"/>
        </w:rPr>
        <w:t xml:space="preserve"> Adoptarea unor norme de producție excepționale</w:t>
      </w:r>
      <w:r w:rsidR="00D13C35" w:rsidRPr="00E709F0">
        <w:rPr>
          <w:rFonts w:ascii="Times New Roman" w:hAnsi="Times New Roman" w:cs="Times New Roman"/>
          <w:color w:val="000000" w:themeColor="text1"/>
          <w:sz w:val="24"/>
          <w:szCs w:val="24"/>
          <w:lang w:val="ro-RO"/>
        </w:rPr>
        <w:t xml:space="preserve"> </w:t>
      </w:r>
    </w:p>
    <w:p w:rsidR="00AE3B47" w:rsidRPr="00E709F0" w:rsidRDefault="00C20F15" w:rsidP="002D7A2F">
      <w:pPr>
        <w:pStyle w:val="Frspaiere"/>
        <w:jc w:val="both"/>
        <w:rPr>
          <w:rFonts w:ascii="Times New Roman" w:hAnsi="Times New Roman" w:cs="Times New Roman"/>
          <w:color w:val="000000" w:themeColor="text1"/>
          <w:sz w:val="24"/>
          <w:szCs w:val="24"/>
          <w:lang w:val="ro-RO"/>
        </w:rPr>
      </w:pPr>
      <w:r w:rsidRPr="00E709F0">
        <w:rPr>
          <w:rFonts w:ascii="Times New Roman" w:hAnsi="Times New Roman" w:cs="Times New Roman"/>
          <w:color w:val="000000" w:themeColor="text1"/>
          <w:sz w:val="24"/>
          <w:szCs w:val="24"/>
          <w:lang w:val="ro-RO"/>
        </w:rPr>
        <w:t xml:space="preserve">(1) </w:t>
      </w:r>
      <w:r w:rsidR="00491311" w:rsidRPr="00E709F0">
        <w:rPr>
          <w:rFonts w:ascii="Times New Roman" w:hAnsi="Times New Roman" w:cs="Times New Roman"/>
          <w:color w:val="000000" w:themeColor="text1"/>
          <w:sz w:val="24"/>
          <w:szCs w:val="24"/>
          <w:lang w:val="ro-RO"/>
        </w:rPr>
        <w:t xml:space="preserve">În cazul </w:t>
      </w:r>
      <w:r w:rsidR="002D7A2F" w:rsidRPr="00E709F0">
        <w:rPr>
          <w:rFonts w:ascii="Times New Roman" w:hAnsi="Times New Roman" w:cs="Times New Roman"/>
          <w:color w:val="000000" w:themeColor="text1"/>
          <w:sz w:val="24"/>
          <w:szCs w:val="24"/>
          <w:lang w:val="ro-RO"/>
        </w:rPr>
        <w:t xml:space="preserve">existenței unor </w:t>
      </w:r>
      <w:r w:rsidR="00491311" w:rsidRPr="00E709F0">
        <w:rPr>
          <w:rFonts w:ascii="Times New Roman" w:hAnsi="Times New Roman" w:cs="Times New Roman"/>
          <w:color w:val="000000" w:themeColor="text1"/>
          <w:sz w:val="24"/>
          <w:szCs w:val="24"/>
          <w:lang w:val="ro-RO"/>
        </w:rPr>
        <w:t xml:space="preserve">criterii de calificare a unei situații drept circumstanță catastrofală generată de un „fenomen climatic nefavorabil”, „boli ale animalelor”, un „incident de mediu”, un „dezastru natural” sau un „eveniment catastrofal”, </w:t>
      </w:r>
      <w:r w:rsidR="002D7A2F" w:rsidRPr="00E709F0">
        <w:rPr>
          <w:rFonts w:ascii="Times New Roman" w:hAnsi="Times New Roman" w:cs="Times New Roman"/>
          <w:color w:val="000000" w:themeColor="text1"/>
          <w:sz w:val="24"/>
          <w:szCs w:val="24"/>
          <w:lang w:val="ro-RO"/>
        </w:rPr>
        <w:t>autoritatea competentă</w:t>
      </w:r>
      <w:r w:rsidR="00AE3B47" w:rsidRPr="00E709F0">
        <w:rPr>
          <w:rFonts w:ascii="Times New Roman" w:hAnsi="Times New Roman" w:cs="Times New Roman"/>
          <w:color w:val="000000" w:themeColor="text1"/>
          <w:sz w:val="24"/>
          <w:szCs w:val="24"/>
          <w:lang w:val="ro-RO"/>
        </w:rPr>
        <w:t xml:space="preserve"> realizează următoarele:</w:t>
      </w:r>
    </w:p>
    <w:p w:rsidR="002D7A2F" w:rsidRPr="00E709F0" w:rsidRDefault="00AE3B47" w:rsidP="002D7A2F">
      <w:pPr>
        <w:pStyle w:val="Frspaiere"/>
        <w:jc w:val="both"/>
        <w:rPr>
          <w:rFonts w:ascii="Times New Roman" w:hAnsi="Times New Roman" w:cs="Times New Roman"/>
          <w:color w:val="000000" w:themeColor="text1"/>
          <w:sz w:val="24"/>
          <w:szCs w:val="24"/>
          <w:lang w:val="ro-RO"/>
        </w:rPr>
      </w:pPr>
      <w:r w:rsidRPr="00E709F0">
        <w:rPr>
          <w:rFonts w:ascii="Times New Roman" w:hAnsi="Times New Roman" w:cs="Times New Roman"/>
          <w:color w:val="000000" w:themeColor="text1"/>
          <w:sz w:val="24"/>
          <w:szCs w:val="24"/>
          <w:lang w:val="ro-RO"/>
        </w:rPr>
        <w:t xml:space="preserve">1) </w:t>
      </w:r>
      <w:r w:rsidR="002D7A2F" w:rsidRPr="00E709F0">
        <w:rPr>
          <w:rFonts w:ascii="Times New Roman" w:hAnsi="Times New Roman" w:cs="Times New Roman"/>
          <w:color w:val="000000" w:themeColor="text1"/>
          <w:sz w:val="24"/>
          <w:szCs w:val="24"/>
          <w:lang w:val="ro-RO"/>
        </w:rPr>
        <w:t>declară situaţie excepţional</w:t>
      </w:r>
      <w:r w:rsidR="005B2136">
        <w:rPr>
          <w:rFonts w:ascii="Times New Roman" w:hAnsi="Times New Roman" w:cs="Times New Roman"/>
          <w:color w:val="000000" w:themeColor="text1"/>
          <w:sz w:val="24"/>
          <w:szCs w:val="24"/>
          <w:lang w:val="ro-RO"/>
        </w:rPr>
        <w:t>ă</w:t>
      </w:r>
      <w:r w:rsidR="002D7A2F" w:rsidRPr="00E709F0">
        <w:rPr>
          <w:rFonts w:ascii="Times New Roman" w:hAnsi="Times New Roman" w:cs="Times New Roman"/>
          <w:color w:val="000000" w:themeColor="text1"/>
          <w:sz w:val="24"/>
          <w:szCs w:val="24"/>
          <w:lang w:val="ro-RO"/>
        </w:rPr>
        <w:t>, cu informarea Guvernului;</w:t>
      </w:r>
    </w:p>
    <w:p w:rsidR="002D7A2F" w:rsidRPr="00E709F0" w:rsidRDefault="005079ED" w:rsidP="002D7A2F">
      <w:pPr>
        <w:pStyle w:val="Frspaiere"/>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w:t>
      </w:r>
      <w:r w:rsidR="002D7A2F" w:rsidRPr="00E709F0">
        <w:rPr>
          <w:rFonts w:ascii="Times New Roman" w:hAnsi="Times New Roman" w:cs="Times New Roman"/>
          <w:color w:val="000000" w:themeColor="text1"/>
          <w:sz w:val="24"/>
          <w:szCs w:val="24"/>
          <w:lang w:val="ro-RO"/>
        </w:rPr>
        <w:t>) elaborează şi propune Guvernului spre aprobare:</w:t>
      </w:r>
    </w:p>
    <w:p w:rsidR="00C20F15" w:rsidRPr="004C710B" w:rsidRDefault="005079ED" w:rsidP="00C20F15">
      <w:pPr>
        <w:pStyle w:val="Frspaiere"/>
        <w:jc w:val="both"/>
        <w:rPr>
          <w:rFonts w:ascii="Times New Roman" w:hAnsi="Times New Roman" w:cs="Times New Roman"/>
          <w:sz w:val="24"/>
          <w:szCs w:val="24"/>
          <w:lang w:val="ro-RO"/>
        </w:rPr>
      </w:pPr>
      <w:r>
        <w:rPr>
          <w:rFonts w:ascii="Times New Roman" w:hAnsi="Times New Roman" w:cs="Times New Roman"/>
          <w:color w:val="000000" w:themeColor="text1"/>
          <w:sz w:val="24"/>
          <w:szCs w:val="24"/>
          <w:lang w:val="ro-RO"/>
        </w:rPr>
        <w:t>-</w:t>
      </w:r>
      <w:r w:rsidR="002D7A2F" w:rsidRPr="00E709F0">
        <w:rPr>
          <w:rFonts w:ascii="Times New Roman" w:hAnsi="Times New Roman" w:cs="Times New Roman"/>
          <w:color w:val="000000" w:themeColor="text1"/>
          <w:sz w:val="24"/>
          <w:szCs w:val="24"/>
          <w:lang w:val="ro-RO"/>
        </w:rPr>
        <w:t xml:space="preserve"> criteriile</w:t>
      </w:r>
      <w:r w:rsidR="00C20F15" w:rsidRPr="00E709F0">
        <w:rPr>
          <w:rFonts w:ascii="Times New Roman" w:hAnsi="Times New Roman" w:cs="Times New Roman"/>
          <w:color w:val="000000" w:themeColor="text1"/>
          <w:sz w:val="24"/>
          <w:szCs w:val="24"/>
          <w:lang w:val="ro-RO"/>
        </w:rPr>
        <w:t xml:space="preserve"> de calificare a unei situații drept circumstanță catastrofală generată de un „fenomen climatic nefavorabil”, „boli ale animalelor”, un „incident de mediu”, un „dezastru natural” sau </w:t>
      </w:r>
      <w:r w:rsidR="00C20F15" w:rsidRPr="004C710B">
        <w:rPr>
          <w:rFonts w:ascii="Times New Roman" w:hAnsi="Times New Roman" w:cs="Times New Roman"/>
          <w:sz w:val="24"/>
          <w:szCs w:val="24"/>
          <w:lang w:val="ro-RO"/>
        </w:rPr>
        <w:t>un „evenimen</w:t>
      </w:r>
      <w:r w:rsidR="002D7A2F" w:rsidRPr="004C710B">
        <w:rPr>
          <w:rFonts w:ascii="Times New Roman" w:hAnsi="Times New Roman" w:cs="Times New Roman"/>
          <w:sz w:val="24"/>
          <w:szCs w:val="24"/>
          <w:lang w:val="ro-RO"/>
        </w:rPr>
        <w:t xml:space="preserve">t catastrofal”, </w:t>
      </w:r>
      <w:r w:rsidR="00C20F15" w:rsidRPr="004C710B">
        <w:rPr>
          <w:rFonts w:ascii="Times New Roman" w:hAnsi="Times New Roman" w:cs="Times New Roman"/>
          <w:sz w:val="24"/>
          <w:szCs w:val="24"/>
          <w:lang w:val="ro-RO"/>
        </w:rPr>
        <w:t>precum și orice situație asemănătoare;</w:t>
      </w:r>
    </w:p>
    <w:p w:rsidR="00C20F15" w:rsidRPr="004C710B" w:rsidRDefault="005079ED"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C20F15" w:rsidRPr="004C710B">
        <w:rPr>
          <w:rFonts w:ascii="Times New Roman" w:hAnsi="Times New Roman" w:cs="Times New Roman"/>
          <w:sz w:val="24"/>
          <w:szCs w:val="24"/>
          <w:lang w:val="ro-RO"/>
        </w:rPr>
        <w:t xml:space="preserve"> norme specifice, inclusiv o posibilă derogare de la prezent</w:t>
      </w:r>
      <w:r w:rsidR="005B2136">
        <w:rPr>
          <w:rFonts w:ascii="Times New Roman" w:hAnsi="Times New Roman" w:cs="Times New Roman"/>
          <w:sz w:val="24"/>
          <w:szCs w:val="24"/>
          <w:lang w:val="ro-RO"/>
        </w:rPr>
        <w:t>a lege</w:t>
      </w:r>
      <w:r w:rsidR="00C20F15" w:rsidRPr="004C710B">
        <w:rPr>
          <w:rFonts w:ascii="Times New Roman" w:hAnsi="Times New Roman" w:cs="Times New Roman"/>
          <w:sz w:val="24"/>
          <w:szCs w:val="24"/>
          <w:lang w:val="ro-RO"/>
        </w:rPr>
        <w:t xml:space="preserve">, referitoare la modul în care trebuie </w:t>
      </w:r>
      <w:r w:rsidR="002D7A2F" w:rsidRPr="004C710B">
        <w:rPr>
          <w:rFonts w:ascii="Times New Roman" w:hAnsi="Times New Roman" w:cs="Times New Roman"/>
          <w:sz w:val="24"/>
          <w:szCs w:val="24"/>
          <w:lang w:val="ro-RO"/>
        </w:rPr>
        <w:t>tratate</w:t>
      </w:r>
      <w:r w:rsidR="00C20F15" w:rsidRPr="004C710B">
        <w:rPr>
          <w:rFonts w:ascii="Times New Roman" w:hAnsi="Times New Roman" w:cs="Times New Roman"/>
          <w:sz w:val="24"/>
          <w:szCs w:val="24"/>
          <w:lang w:val="ro-RO"/>
        </w:rPr>
        <w:t xml:space="preserve"> astfel de circumstanțe catastrofale;</w:t>
      </w:r>
    </w:p>
    <w:p w:rsidR="00C20F15" w:rsidRPr="004C710B" w:rsidRDefault="005079ED"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C20F15" w:rsidRPr="004C710B">
        <w:rPr>
          <w:rFonts w:ascii="Times New Roman" w:hAnsi="Times New Roman" w:cs="Times New Roman"/>
          <w:sz w:val="24"/>
          <w:szCs w:val="24"/>
          <w:lang w:val="ro-RO"/>
        </w:rPr>
        <w:t xml:space="preserve"> norme specifice privind monitorizarea și raportarea în astfel de cazuri.</w:t>
      </w:r>
    </w:p>
    <w:p w:rsidR="002D7A2F" w:rsidRPr="004C710B" w:rsidRDefault="005079ED"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2D7A2F" w:rsidRPr="004C710B">
        <w:rPr>
          <w:rFonts w:ascii="Times New Roman" w:hAnsi="Times New Roman" w:cs="Times New Roman"/>
          <w:sz w:val="24"/>
          <w:szCs w:val="24"/>
          <w:lang w:val="ro-RO"/>
        </w:rPr>
        <w:t xml:space="preserve">) stabileşte, în caz de pericol fitosanitar iminent, cu informarea Guvernului, cerinţe suplimentare în domeniul protecţiei plantelor şi a produselor vegetale, măsuri de limitare sau de interzicere a comercializării şi a importului anumitelor tipuri de plante şi de produse vegetale, care provin din zone contaminate din alte </w:t>
      </w:r>
      <w:r w:rsidR="005B2136">
        <w:rPr>
          <w:rFonts w:ascii="Times New Roman" w:hAnsi="Times New Roman" w:cs="Times New Roman"/>
          <w:sz w:val="24"/>
          <w:szCs w:val="24"/>
          <w:lang w:val="ro-RO"/>
        </w:rPr>
        <w:t>țări</w:t>
      </w:r>
      <w:r w:rsidR="002D7A2F" w:rsidRPr="004C710B">
        <w:rPr>
          <w:rFonts w:ascii="Times New Roman" w:hAnsi="Times New Roman" w:cs="Times New Roman"/>
          <w:sz w:val="24"/>
          <w:szCs w:val="24"/>
          <w:lang w:val="ro-RO"/>
        </w:rPr>
        <w:t>;</w:t>
      </w:r>
    </w:p>
    <w:p w:rsidR="00927F1E" w:rsidRPr="004C710B" w:rsidRDefault="00AE3B47" w:rsidP="00AE3B4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3) stabileşte, în cazul</w:t>
      </w:r>
      <w:r w:rsidR="00C20F15" w:rsidRPr="004C710B">
        <w:rPr>
          <w:rFonts w:ascii="Times New Roman" w:hAnsi="Times New Roman" w:cs="Times New Roman"/>
          <w:sz w:val="24"/>
          <w:szCs w:val="24"/>
          <w:lang w:val="ro-RO"/>
        </w:rPr>
        <w:t xml:space="preserve"> în care a </w:t>
      </w:r>
      <w:r w:rsidRPr="004C710B">
        <w:rPr>
          <w:rFonts w:ascii="Times New Roman" w:hAnsi="Times New Roman" w:cs="Times New Roman"/>
          <w:sz w:val="24"/>
          <w:szCs w:val="24"/>
          <w:lang w:val="ro-RO"/>
        </w:rPr>
        <w:t xml:space="preserve">avut loc </w:t>
      </w:r>
      <w:r w:rsidR="00C20F15" w:rsidRPr="004C710B">
        <w:rPr>
          <w:rFonts w:ascii="Times New Roman" w:hAnsi="Times New Roman" w:cs="Times New Roman"/>
          <w:sz w:val="24"/>
          <w:szCs w:val="24"/>
          <w:lang w:val="ro-RO"/>
        </w:rPr>
        <w:t xml:space="preserve">un dezastru natural, iar evenimentul respectiv face imposibilă respectarea normelor de </w:t>
      </w:r>
      <w:r w:rsidRPr="004C710B">
        <w:rPr>
          <w:rFonts w:ascii="Times New Roman" w:hAnsi="Times New Roman" w:cs="Times New Roman"/>
          <w:sz w:val="24"/>
          <w:szCs w:val="24"/>
          <w:lang w:val="ro-RO"/>
        </w:rPr>
        <w:t>producție prevăzute în prezenta lege,</w:t>
      </w:r>
      <w:r w:rsidR="00C20F15" w:rsidRPr="004C710B">
        <w:rPr>
          <w:rFonts w:ascii="Times New Roman" w:hAnsi="Times New Roman" w:cs="Times New Roman"/>
          <w:sz w:val="24"/>
          <w:szCs w:val="24"/>
          <w:lang w:val="ro-RO"/>
        </w:rPr>
        <w:t xml:space="preserve"> </w:t>
      </w:r>
      <w:r w:rsidRPr="004C710B">
        <w:rPr>
          <w:rFonts w:ascii="Times New Roman" w:hAnsi="Times New Roman" w:cs="Times New Roman"/>
          <w:sz w:val="24"/>
          <w:szCs w:val="24"/>
          <w:lang w:val="ro-RO"/>
        </w:rPr>
        <w:t xml:space="preserve">cu informarea Guvernului, </w:t>
      </w:r>
      <w:r w:rsidR="00C20F15" w:rsidRPr="004C710B">
        <w:rPr>
          <w:rFonts w:ascii="Times New Roman" w:hAnsi="Times New Roman" w:cs="Times New Roman"/>
          <w:sz w:val="24"/>
          <w:szCs w:val="24"/>
          <w:lang w:val="ro-RO"/>
        </w:rPr>
        <w:t xml:space="preserve">derogări de la normele de producție pentru o perioadă limitată, până când producția </w:t>
      </w:r>
      <w:r w:rsidRPr="004C710B">
        <w:rPr>
          <w:rFonts w:ascii="Times New Roman" w:hAnsi="Times New Roman" w:cs="Times New Roman"/>
          <w:sz w:val="24"/>
          <w:szCs w:val="24"/>
          <w:lang w:val="ro-RO"/>
        </w:rPr>
        <w:t>ecologică poate fi restabilită.</w:t>
      </w:r>
    </w:p>
    <w:p w:rsidR="00927F1E" w:rsidRPr="004C710B" w:rsidRDefault="00927F1E" w:rsidP="00DA01A6">
      <w:pPr>
        <w:pStyle w:val="Frspaiere"/>
        <w:rPr>
          <w:rFonts w:ascii="Times New Roman" w:hAnsi="Times New Roman" w:cs="Times New Roman"/>
          <w:sz w:val="24"/>
          <w:szCs w:val="24"/>
          <w:lang w:val="ro-RO"/>
        </w:rPr>
      </w:pPr>
    </w:p>
    <w:p w:rsidR="00C20F15" w:rsidRPr="004C710B" w:rsidRDefault="00E51F7D" w:rsidP="00AE3B47">
      <w:pPr>
        <w:pStyle w:val="Frspaiere"/>
        <w:jc w:val="both"/>
        <w:rPr>
          <w:rFonts w:ascii="Times New Roman" w:hAnsi="Times New Roman" w:cs="Times New Roman"/>
          <w:sz w:val="24"/>
          <w:szCs w:val="24"/>
          <w:lang w:val="ro-RO"/>
        </w:rPr>
      </w:pPr>
      <w:r w:rsidRPr="004C710B">
        <w:rPr>
          <w:rFonts w:ascii="Times New Roman" w:hAnsi="Times New Roman" w:cs="Times New Roman"/>
          <w:b/>
          <w:sz w:val="24"/>
          <w:szCs w:val="24"/>
          <w:lang w:val="ro-RO"/>
        </w:rPr>
        <w:t>Articolul 1</w:t>
      </w:r>
      <w:r w:rsidR="004E148E">
        <w:rPr>
          <w:rFonts w:ascii="Times New Roman" w:hAnsi="Times New Roman" w:cs="Times New Roman"/>
          <w:b/>
          <w:sz w:val="24"/>
          <w:szCs w:val="24"/>
          <w:lang w:val="ro-RO"/>
        </w:rPr>
        <w:t>5</w:t>
      </w:r>
      <w:r w:rsidR="00C20F15" w:rsidRPr="004C710B">
        <w:rPr>
          <w:rFonts w:ascii="Times New Roman" w:hAnsi="Times New Roman" w:cs="Times New Roman"/>
          <w:b/>
          <w:sz w:val="24"/>
          <w:szCs w:val="24"/>
          <w:lang w:val="ro-RO"/>
        </w:rPr>
        <w:t xml:space="preserve"> </w:t>
      </w:r>
      <w:r w:rsidR="000920EA">
        <w:rPr>
          <w:rFonts w:ascii="Times New Roman" w:hAnsi="Times New Roman" w:cs="Times New Roman"/>
          <w:sz w:val="24"/>
          <w:szCs w:val="24"/>
          <w:lang w:val="ro-RO"/>
        </w:rPr>
        <w:t xml:space="preserve">Produsele și </w:t>
      </w:r>
      <w:r w:rsidR="00AE3B47" w:rsidRPr="004C710B">
        <w:rPr>
          <w:rFonts w:ascii="Times New Roman" w:hAnsi="Times New Roman" w:cs="Times New Roman"/>
          <w:sz w:val="24"/>
          <w:szCs w:val="24"/>
          <w:lang w:val="ro-RO"/>
        </w:rPr>
        <w:t>substanțele permise</w:t>
      </w:r>
      <w:r w:rsidR="00C20F15" w:rsidRPr="004C710B">
        <w:rPr>
          <w:rFonts w:ascii="Times New Roman" w:hAnsi="Times New Roman" w:cs="Times New Roman"/>
          <w:sz w:val="24"/>
          <w:szCs w:val="24"/>
          <w:lang w:val="ro-RO"/>
        </w:rPr>
        <w:t xml:space="preserve"> pentru utilizare în producția ecologică</w:t>
      </w:r>
    </w:p>
    <w:p w:rsidR="009F303D" w:rsidRDefault="00A86DAB" w:rsidP="00A86DA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9F303D" w:rsidRPr="004C710B">
        <w:rPr>
          <w:rFonts w:ascii="Times New Roman" w:hAnsi="Times New Roman" w:cs="Times New Roman"/>
          <w:sz w:val="24"/>
          <w:szCs w:val="24"/>
          <w:lang w:val="ro-RO"/>
        </w:rPr>
        <w:t xml:space="preserve">În conformitate cu procedura menționată la articolul </w:t>
      </w:r>
      <w:r w:rsidR="000920EA" w:rsidRPr="000920EA">
        <w:rPr>
          <w:rFonts w:ascii="Times New Roman" w:hAnsi="Times New Roman" w:cs="Times New Roman"/>
          <w:sz w:val="24"/>
          <w:szCs w:val="24"/>
          <w:lang w:val="ro-RO"/>
        </w:rPr>
        <w:t>2</w:t>
      </w:r>
      <w:r w:rsidR="005B2136">
        <w:rPr>
          <w:rFonts w:ascii="Times New Roman" w:hAnsi="Times New Roman" w:cs="Times New Roman"/>
          <w:sz w:val="24"/>
          <w:szCs w:val="24"/>
          <w:lang w:val="ro-RO"/>
        </w:rPr>
        <w:t>6</w:t>
      </w:r>
      <w:r w:rsidR="000920EA" w:rsidRPr="000920EA">
        <w:rPr>
          <w:rFonts w:ascii="Times New Roman" w:hAnsi="Times New Roman" w:cs="Times New Roman"/>
          <w:sz w:val="24"/>
          <w:szCs w:val="24"/>
          <w:lang w:val="ro-RO"/>
        </w:rPr>
        <w:t xml:space="preserve"> alineatul (2</w:t>
      </w:r>
      <w:r w:rsidR="009F303D" w:rsidRPr="000920EA">
        <w:rPr>
          <w:rFonts w:ascii="Times New Roman" w:hAnsi="Times New Roman" w:cs="Times New Roman"/>
          <w:sz w:val="24"/>
          <w:szCs w:val="24"/>
          <w:lang w:val="ro-RO"/>
        </w:rPr>
        <w:t xml:space="preserve">), </w:t>
      </w:r>
      <w:r w:rsidR="00096CA2" w:rsidRPr="00C8763B">
        <w:rPr>
          <w:rFonts w:ascii="Times New Roman" w:hAnsi="Times New Roman" w:cs="Times New Roman"/>
          <w:sz w:val="24"/>
          <w:szCs w:val="24"/>
          <w:lang w:val="ro-RO"/>
        </w:rPr>
        <w:t xml:space="preserve">Guvernul </w:t>
      </w:r>
      <w:r w:rsidRPr="00C8763B">
        <w:rPr>
          <w:rFonts w:ascii="Times New Roman" w:hAnsi="Times New Roman" w:cs="Times New Roman"/>
          <w:sz w:val="24"/>
          <w:szCs w:val="24"/>
          <w:lang w:val="ro-RO"/>
        </w:rPr>
        <w:t xml:space="preserve">aprobă anumite produse și substanțe pentru a fi utilizate în producția ecologică, </w:t>
      </w:r>
      <w:r w:rsidR="009F303D" w:rsidRPr="004C710B">
        <w:rPr>
          <w:rFonts w:ascii="Times New Roman" w:hAnsi="Times New Roman" w:cs="Times New Roman"/>
          <w:sz w:val="24"/>
          <w:szCs w:val="24"/>
          <w:lang w:val="ro-RO"/>
        </w:rPr>
        <w:t>și include pe o listă limitativă produsele și substanțele care pot fi utilizate în cadrul agriculturii ecologice în următoarele scopuri:</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(a) ca substanțe active care să fie utilizate în produse de protecție a plantelor;</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(b) ca îngrășăminte, amelioratori de sol și </w:t>
      </w:r>
      <w:proofErr w:type="spellStart"/>
      <w:r w:rsidRPr="004C710B">
        <w:rPr>
          <w:rFonts w:ascii="Times New Roman" w:hAnsi="Times New Roman" w:cs="Times New Roman"/>
          <w:sz w:val="24"/>
          <w:szCs w:val="24"/>
          <w:lang w:val="ro-RO"/>
        </w:rPr>
        <w:t>nutrienți</w:t>
      </w:r>
      <w:proofErr w:type="spellEnd"/>
      <w:r w:rsidRPr="004C710B">
        <w:rPr>
          <w:rFonts w:ascii="Times New Roman" w:hAnsi="Times New Roman" w:cs="Times New Roman"/>
          <w:sz w:val="24"/>
          <w:szCs w:val="24"/>
          <w:lang w:val="ro-RO"/>
        </w:rPr>
        <w:t>;</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(c) ca materii prime pentru hrana pentru animale de origine vegetală sau animală ori provenite din alge sau drojdie sau ca materii prime pentru hrana pentru animale de origine microbiană ori minerală;</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(d) ca aditivi pentru hrana animalelor și adjuvanți tehnologici;</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(e) ca produse pentru curățarea și dezinfectarea iazurilor, a cuștilor, a rezervoarelor, a bazinelor lungi (</w:t>
      </w:r>
      <w:proofErr w:type="spellStart"/>
      <w:r w:rsidRPr="004C710B">
        <w:rPr>
          <w:rFonts w:ascii="Times New Roman" w:hAnsi="Times New Roman" w:cs="Times New Roman"/>
          <w:sz w:val="24"/>
          <w:szCs w:val="24"/>
          <w:lang w:val="ro-RO"/>
        </w:rPr>
        <w:t>raceways</w:t>
      </w:r>
      <w:proofErr w:type="spellEnd"/>
      <w:r w:rsidRPr="004C710B">
        <w:rPr>
          <w:rFonts w:ascii="Times New Roman" w:hAnsi="Times New Roman" w:cs="Times New Roman"/>
          <w:sz w:val="24"/>
          <w:szCs w:val="24"/>
          <w:lang w:val="ro-RO"/>
        </w:rPr>
        <w:t>), a clădirilor sau a instalațiilor utilizate pentru producția animalieră;</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(f) ca produse pentru curățarea și dezinfectarea clădirilor și a instalațiilor utilizate pentru producția vegetală, inclusiv pentru depozitarea într-o exploatație agricolă;</w:t>
      </w:r>
    </w:p>
    <w:p w:rsidR="00C20F15"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(g) ca produse de curățare și dezinfectare a spațiilor de prelucrare și depozitare.</w:t>
      </w:r>
    </w:p>
    <w:p w:rsidR="00096CA2" w:rsidRDefault="00096CA2"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Pr="00096CA2">
        <w:rPr>
          <w:rFonts w:ascii="Times New Roman" w:hAnsi="Times New Roman" w:cs="Times New Roman"/>
          <w:sz w:val="24"/>
          <w:szCs w:val="24"/>
          <w:lang w:val="ro-RO"/>
        </w:rPr>
        <w:t xml:space="preserve"> </w:t>
      </w:r>
      <w:r w:rsidR="005B2136">
        <w:rPr>
          <w:rFonts w:ascii="Times New Roman" w:hAnsi="Times New Roman" w:cs="Times New Roman"/>
          <w:sz w:val="24"/>
          <w:szCs w:val="24"/>
          <w:lang w:val="ro-RO"/>
        </w:rPr>
        <w:t>Suplimentar,</w:t>
      </w:r>
      <w:r w:rsidRPr="00096CA2">
        <w:rPr>
          <w:rFonts w:ascii="Times New Roman" w:hAnsi="Times New Roman" w:cs="Times New Roman"/>
          <w:sz w:val="24"/>
          <w:szCs w:val="24"/>
          <w:lang w:val="ro-RO"/>
        </w:rPr>
        <w:t xml:space="preserve"> pro</w:t>
      </w:r>
      <w:r>
        <w:rPr>
          <w:rFonts w:ascii="Times New Roman" w:hAnsi="Times New Roman" w:cs="Times New Roman"/>
          <w:sz w:val="24"/>
          <w:szCs w:val="24"/>
          <w:lang w:val="ro-RO"/>
        </w:rPr>
        <w:t>duse</w:t>
      </w:r>
      <w:r w:rsidR="005B2136">
        <w:rPr>
          <w:rFonts w:ascii="Times New Roman" w:hAnsi="Times New Roman" w:cs="Times New Roman"/>
          <w:sz w:val="24"/>
          <w:szCs w:val="24"/>
          <w:lang w:val="ro-RO"/>
        </w:rPr>
        <w:t>lor</w:t>
      </w:r>
      <w:r>
        <w:rPr>
          <w:rFonts w:ascii="Times New Roman" w:hAnsi="Times New Roman" w:cs="Times New Roman"/>
          <w:sz w:val="24"/>
          <w:szCs w:val="24"/>
          <w:lang w:val="ro-RO"/>
        </w:rPr>
        <w:t xml:space="preserve"> și substanțel</w:t>
      </w:r>
      <w:r w:rsidR="005B2136">
        <w:rPr>
          <w:rFonts w:ascii="Times New Roman" w:hAnsi="Times New Roman" w:cs="Times New Roman"/>
          <w:sz w:val="24"/>
          <w:szCs w:val="24"/>
          <w:lang w:val="ro-RO"/>
        </w:rPr>
        <w:t>or menționate</w:t>
      </w:r>
      <w:r>
        <w:rPr>
          <w:rFonts w:ascii="Times New Roman" w:hAnsi="Times New Roman" w:cs="Times New Roman"/>
          <w:sz w:val="24"/>
          <w:szCs w:val="24"/>
          <w:lang w:val="ro-RO"/>
        </w:rPr>
        <w:t xml:space="preserve"> </w:t>
      </w:r>
      <w:r w:rsidR="005B2136">
        <w:rPr>
          <w:rFonts w:ascii="Times New Roman" w:hAnsi="Times New Roman" w:cs="Times New Roman"/>
          <w:sz w:val="24"/>
          <w:szCs w:val="24"/>
          <w:lang w:val="ro-RO"/>
        </w:rPr>
        <w:t xml:space="preserve">la </w:t>
      </w:r>
      <w:r w:rsidRPr="00096CA2">
        <w:rPr>
          <w:rFonts w:ascii="Times New Roman" w:hAnsi="Times New Roman" w:cs="Times New Roman"/>
          <w:sz w:val="24"/>
          <w:szCs w:val="24"/>
          <w:lang w:val="ro-RO"/>
        </w:rPr>
        <w:t xml:space="preserve">alineatul (1), </w:t>
      </w:r>
      <w:r>
        <w:rPr>
          <w:rFonts w:ascii="Times New Roman" w:hAnsi="Times New Roman" w:cs="Times New Roman"/>
          <w:sz w:val="24"/>
          <w:szCs w:val="24"/>
          <w:lang w:val="ro-RO"/>
        </w:rPr>
        <w:t xml:space="preserve">Guvernul aprobă </w:t>
      </w:r>
      <w:r w:rsidRPr="00096CA2">
        <w:rPr>
          <w:rFonts w:ascii="Times New Roman" w:hAnsi="Times New Roman" w:cs="Times New Roman"/>
          <w:sz w:val="24"/>
          <w:szCs w:val="24"/>
          <w:lang w:val="ro-RO"/>
        </w:rPr>
        <w:t xml:space="preserve">anumite produse și substanțe pentru a fi utilizate în producția de alimente ecologice prelucrate și de drojdie utilizată ca aliment sau ca hrană pentru animale, incluzând toate produsele și substanțele astfel </w:t>
      </w:r>
      <w:r>
        <w:rPr>
          <w:rFonts w:ascii="Times New Roman" w:hAnsi="Times New Roman" w:cs="Times New Roman"/>
          <w:sz w:val="24"/>
          <w:szCs w:val="24"/>
          <w:lang w:val="ro-RO"/>
        </w:rPr>
        <w:t xml:space="preserve">permise </w:t>
      </w:r>
      <w:r w:rsidRPr="00096CA2">
        <w:rPr>
          <w:rFonts w:ascii="Times New Roman" w:hAnsi="Times New Roman" w:cs="Times New Roman"/>
          <w:sz w:val="24"/>
          <w:szCs w:val="24"/>
          <w:lang w:val="ro-RO"/>
        </w:rPr>
        <w:t>pe liste supuse restricțiilor, în următoarele scopuri:</w:t>
      </w:r>
    </w:p>
    <w:p w:rsidR="00C20F15" w:rsidRPr="004C710B" w:rsidRDefault="009F303D"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096CA2">
        <w:rPr>
          <w:rFonts w:ascii="Times New Roman" w:hAnsi="Times New Roman" w:cs="Times New Roman"/>
          <w:sz w:val="24"/>
          <w:szCs w:val="24"/>
          <w:lang w:val="ro-RO"/>
        </w:rPr>
        <w:t>a</w:t>
      </w:r>
      <w:r w:rsidR="00C20F15" w:rsidRPr="004C710B">
        <w:rPr>
          <w:rFonts w:ascii="Times New Roman" w:hAnsi="Times New Roman" w:cs="Times New Roman"/>
          <w:sz w:val="24"/>
          <w:szCs w:val="24"/>
          <w:lang w:val="ro-RO"/>
        </w:rPr>
        <w:t>) ca aditivi pentru alimente și adjuvanți tehnologici;</w:t>
      </w:r>
    </w:p>
    <w:p w:rsidR="00C20F15" w:rsidRPr="004C710B" w:rsidRDefault="00096CA2"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C20F15" w:rsidRPr="004C710B">
        <w:rPr>
          <w:rFonts w:ascii="Times New Roman" w:hAnsi="Times New Roman" w:cs="Times New Roman"/>
          <w:sz w:val="24"/>
          <w:szCs w:val="24"/>
          <w:lang w:val="ro-RO"/>
        </w:rPr>
        <w:t>) ca ingrediente agricole neecologice care se utilizează pentru producția de alimente ecologice prelucrate;</w:t>
      </w:r>
    </w:p>
    <w:p w:rsidR="00C20F15" w:rsidRPr="004C710B" w:rsidRDefault="00096CA2"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C20F15" w:rsidRPr="004C710B">
        <w:rPr>
          <w:rFonts w:ascii="Times New Roman" w:hAnsi="Times New Roman" w:cs="Times New Roman"/>
          <w:sz w:val="24"/>
          <w:szCs w:val="24"/>
          <w:lang w:val="ro-RO"/>
        </w:rPr>
        <w:t>) ca adjuvanți tehnologici pentru producția de drojdie și de produse pe bază de drojdie.</w:t>
      </w:r>
    </w:p>
    <w:p w:rsidR="00C20F15" w:rsidRPr="004C710B" w:rsidRDefault="009F303D"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(3) Aprobarea</w:t>
      </w:r>
      <w:r w:rsidR="00C20F15" w:rsidRPr="004C710B">
        <w:rPr>
          <w:rFonts w:ascii="Times New Roman" w:hAnsi="Times New Roman" w:cs="Times New Roman"/>
          <w:sz w:val="24"/>
          <w:szCs w:val="24"/>
          <w:lang w:val="ro-RO"/>
        </w:rPr>
        <w:t xml:space="preserve"> produselor și substanțelor menționate la alineatul (1) pentru utilizarea în producția ecologică se face cu respectarea principiilor stabilite în capitolul II și cu îndeplinirea criteriilor următoare, care se evaluează în ansamblu:</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(a) produsele și substanțele respective sunt esențiale pentru menținerea producției și pentru utilizarea prevăzută;</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(b) toate produsele și substanțele respective sunt de origine vegetală, animală, microbiană ori minerală sau provenite din alge, cu excepția cazurilor în care produsele sau substanțele provenite din astfel de surse nu sunt disponibile în cantități sau la calități suficiente sau dacă nu există alternative;</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(c) în cazul produselor menționate la alineatul (1) litera (a):</w:t>
      </w:r>
    </w:p>
    <w:p w:rsidR="00C20F15" w:rsidRPr="004C710B" w:rsidRDefault="00A86DAB"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C20F15" w:rsidRPr="004C710B">
        <w:rPr>
          <w:rFonts w:ascii="Times New Roman" w:hAnsi="Times New Roman" w:cs="Times New Roman"/>
          <w:sz w:val="24"/>
          <w:szCs w:val="24"/>
          <w:lang w:val="ro-RO"/>
        </w:rPr>
        <w:t>) utilizarea lor este esențială pentru controlul unui dăunător pentru care nu sunt disponibile alternative biologice, fizice sau de ameliorare, nici alte metode de cultivare sau practici de gestionare eficace;</w:t>
      </w:r>
    </w:p>
    <w:p w:rsidR="00C20F15" w:rsidRPr="004C710B" w:rsidRDefault="00A86DAB"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C20F15" w:rsidRPr="004C710B">
        <w:rPr>
          <w:rFonts w:ascii="Times New Roman" w:hAnsi="Times New Roman" w:cs="Times New Roman"/>
          <w:sz w:val="24"/>
          <w:szCs w:val="24"/>
          <w:lang w:val="ro-RO"/>
        </w:rPr>
        <w:t>) dacă astfel de produse nu sunt de origine vegetală, animală, microbiană ori minerală sau provenite din alge și nu sunt identice cu forma lor naturală, condițiile lor de utilizare exclud orice contact direct cu părțile comestibile ale plantei;</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(d) în cazul produselor menționate la alineatul (1) litera (b), utilizarea lor este esențială pentru creșterea sau menținerea fertilității solului sau pentru îndeplinirea cerințelor nutriționale specifice ale culturilor sau în scopuri specifice de ameliorare a solului;</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(e) în cazul produselor menționate la alineatul (1) literele (c) și (d):</w:t>
      </w:r>
    </w:p>
    <w:p w:rsidR="00C20F15" w:rsidRPr="004C710B" w:rsidRDefault="009F303D"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1</w:t>
      </w:r>
      <w:r w:rsidR="00C20F15" w:rsidRPr="004C710B">
        <w:rPr>
          <w:rFonts w:ascii="Times New Roman" w:hAnsi="Times New Roman" w:cs="Times New Roman"/>
          <w:sz w:val="24"/>
          <w:szCs w:val="24"/>
          <w:lang w:val="ro-RO"/>
        </w:rPr>
        <w:t>) utilizarea lor este necesară pentru menținerea sănătății, a bunăstării și a vitalității animalelor și contribuie la un regim alimentar adecvat ce răspunde necesităților fiziologice și comportamentale ale speciilor în cauză sau utilizarea lor este necesară pentru producerea sau conservarea hranei pentru animale</w:t>
      </w:r>
      <w:r w:rsidR="005B2136">
        <w:rPr>
          <w:rFonts w:ascii="Times New Roman" w:hAnsi="Times New Roman" w:cs="Times New Roman"/>
          <w:sz w:val="24"/>
          <w:szCs w:val="24"/>
          <w:lang w:val="ro-RO"/>
        </w:rPr>
        <w:t>,</w:t>
      </w:r>
      <w:r w:rsidR="00C20F15" w:rsidRPr="004C710B">
        <w:rPr>
          <w:rFonts w:ascii="Times New Roman" w:hAnsi="Times New Roman" w:cs="Times New Roman"/>
          <w:sz w:val="24"/>
          <w:szCs w:val="24"/>
          <w:lang w:val="ro-RO"/>
        </w:rPr>
        <w:t xml:space="preserve"> deoarece producția sau conservarea hranei pentru animale este imposibilă fără utilizarea acestor substanțe;</w:t>
      </w:r>
    </w:p>
    <w:p w:rsidR="00C20F15" w:rsidRPr="004C710B" w:rsidRDefault="009F303D"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2</w:t>
      </w:r>
      <w:r w:rsidR="00C20F15" w:rsidRPr="004C710B">
        <w:rPr>
          <w:rFonts w:ascii="Times New Roman" w:hAnsi="Times New Roman" w:cs="Times New Roman"/>
          <w:sz w:val="24"/>
          <w:szCs w:val="24"/>
          <w:lang w:val="ro-RO"/>
        </w:rPr>
        <w:t>) hrana pentru animale de origine minerală, oligoelementele, vitaminele sau provitaminele au origine naturală, cu excepția cazurilor în care produsele sau substanțele provenite din astfel de surse nu sunt disponibile în cantitatea sau la calitatea suficientă sau dacă nu există alternative;</w:t>
      </w:r>
    </w:p>
    <w:p w:rsidR="00C20F15" w:rsidRPr="004C710B" w:rsidRDefault="009F303D"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3</w:t>
      </w:r>
      <w:r w:rsidR="00C20F15" w:rsidRPr="004C710B">
        <w:rPr>
          <w:rFonts w:ascii="Times New Roman" w:hAnsi="Times New Roman" w:cs="Times New Roman"/>
          <w:sz w:val="24"/>
          <w:szCs w:val="24"/>
          <w:lang w:val="ro-RO"/>
        </w:rPr>
        <w:t>) utilizarea de materii prime neecologice, de origine vegetală sau animală, pentru hrana pentru animale este necesară deoarece materiile prime pentru hrana pentru animale, de origine vegetală sau animală, produse în conformitate cu normele de producție ecologică nu sunt disponibile în cantitate suficientă;</w:t>
      </w:r>
    </w:p>
    <w:p w:rsidR="009F303D" w:rsidRPr="004C710B" w:rsidRDefault="009F303D"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4</w:t>
      </w:r>
      <w:r w:rsidR="00C20F15" w:rsidRPr="004C710B">
        <w:rPr>
          <w:rFonts w:ascii="Times New Roman" w:hAnsi="Times New Roman" w:cs="Times New Roman"/>
          <w:sz w:val="24"/>
          <w:szCs w:val="24"/>
          <w:lang w:val="ro-RO"/>
        </w:rPr>
        <w:t>) utilizarea de mirodenii, plante aromatice și melase neecologice este necesară deoarece produsele respective nu sunt disponibile în formă ecologică, trebuie să fie produse sau pregătite fără solvenți chimici și utilizarea lor este limitată la 1 % din rația de hrană pentru o anumită specie, calculată anual ca procent din substanța uscată din hrana pent</w:t>
      </w:r>
      <w:r w:rsidRPr="004C710B">
        <w:rPr>
          <w:rFonts w:ascii="Times New Roman" w:hAnsi="Times New Roman" w:cs="Times New Roman"/>
          <w:sz w:val="24"/>
          <w:szCs w:val="24"/>
          <w:lang w:val="ro-RO"/>
        </w:rPr>
        <w:t>ru animale de origine agricolă.</w:t>
      </w:r>
    </w:p>
    <w:p w:rsidR="00C20F15" w:rsidRPr="004C710B" w:rsidRDefault="00A86DAB"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C20F15" w:rsidRPr="004C710B">
        <w:rPr>
          <w:rFonts w:ascii="Times New Roman" w:hAnsi="Times New Roman" w:cs="Times New Roman"/>
          <w:sz w:val="24"/>
          <w:szCs w:val="24"/>
          <w:lang w:val="ro-RO"/>
        </w:rPr>
        <w:t>)</w:t>
      </w:r>
      <w:r w:rsidR="009F303D" w:rsidRPr="004C710B">
        <w:rPr>
          <w:rFonts w:ascii="Times New Roman" w:hAnsi="Times New Roman" w:cs="Times New Roman"/>
          <w:sz w:val="24"/>
          <w:szCs w:val="24"/>
          <w:lang w:val="ro-RO"/>
        </w:rPr>
        <w:t xml:space="preserve"> Aprobarea</w:t>
      </w:r>
      <w:r w:rsidR="00C20F15" w:rsidRPr="004C710B">
        <w:rPr>
          <w:rFonts w:ascii="Times New Roman" w:hAnsi="Times New Roman" w:cs="Times New Roman"/>
          <w:sz w:val="24"/>
          <w:szCs w:val="24"/>
          <w:lang w:val="ro-RO"/>
        </w:rPr>
        <w:t xml:space="preserve"> produselor și substanțelor menționate la alineatul (2) pentru utilizarea în producția de alimente ecologice prelucrate sau pentru producția de drojdie utilizată ca aliment sau ca hrană pentru animale se face cu respectarea principiilor stabilite în capitolul II și cu îndeplinirea următoare</w:t>
      </w:r>
      <w:r w:rsidR="00EB18A2">
        <w:rPr>
          <w:rFonts w:ascii="Times New Roman" w:hAnsi="Times New Roman" w:cs="Times New Roman"/>
          <w:sz w:val="24"/>
          <w:szCs w:val="24"/>
          <w:lang w:val="ro-RO"/>
        </w:rPr>
        <w:t xml:space="preserve">lor </w:t>
      </w:r>
      <w:r w:rsidR="00EB18A2" w:rsidRPr="00EB18A2">
        <w:rPr>
          <w:rFonts w:ascii="Times New Roman" w:hAnsi="Times New Roman" w:cs="Times New Roman"/>
          <w:sz w:val="24"/>
          <w:szCs w:val="24"/>
          <w:lang w:val="ro-RO"/>
        </w:rPr>
        <w:t>criterii</w:t>
      </w:r>
      <w:r w:rsidR="00C20F15" w:rsidRPr="004C710B">
        <w:rPr>
          <w:rFonts w:ascii="Times New Roman" w:hAnsi="Times New Roman" w:cs="Times New Roman"/>
          <w:sz w:val="24"/>
          <w:szCs w:val="24"/>
          <w:lang w:val="ro-RO"/>
        </w:rPr>
        <w:t>, care se evaluează în ansamblu:</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(a) nu sunt disponibile produse sau substanțe alternative </w:t>
      </w:r>
      <w:r w:rsidR="00EB18A2">
        <w:rPr>
          <w:rFonts w:ascii="Times New Roman" w:hAnsi="Times New Roman" w:cs="Times New Roman"/>
          <w:sz w:val="24"/>
          <w:szCs w:val="24"/>
          <w:lang w:val="ro-RO"/>
        </w:rPr>
        <w:t>permise</w:t>
      </w:r>
      <w:r w:rsidRPr="004C710B">
        <w:rPr>
          <w:rFonts w:ascii="Times New Roman" w:hAnsi="Times New Roman" w:cs="Times New Roman"/>
          <w:sz w:val="24"/>
          <w:szCs w:val="24"/>
          <w:lang w:val="ro-RO"/>
        </w:rPr>
        <w:t xml:space="preserve"> în conformitate cu prezentul articol sau tehnologii conforme cu prezent</w:t>
      </w:r>
      <w:r w:rsidR="00EB18A2">
        <w:rPr>
          <w:rFonts w:ascii="Times New Roman" w:hAnsi="Times New Roman" w:cs="Times New Roman"/>
          <w:sz w:val="24"/>
          <w:szCs w:val="24"/>
          <w:lang w:val="ro-RO"/>
        </w:rPr>
        <w:t>a lege</w:t>
      </w:r>
      <w:r w:rsidRPr="004C710B">
        <w:rPr>
          <w:rFonts w:ascii="Times New Roman" w:hAnsi="Times New Roman" w:cs="Times New Roman"/>
          <w:sz w:val="24"/>
          <w:szCs w:val="24"/>
          <w:lang w:val="ro-RO"/>
        </w:rPr>
        <w:t>;</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(b) fără recurgerea la aceste produse și substanțe, ar fi imposibilă producerea sau conservarea alimentelor sau îndeplinirea anumitor cerințe referitoare la regimul alimentar prevăzute în temeiul </w:t>
      </w:r>
      <w:r w:rsidR="00EB18A2">
        <w:rPr>
          <w:rFonts w:ascii="Times New Roman" w:hAnsi="Times New Roman" w:cs="Times New Roman"/>
          <w:sz w:val="24"/>
          <w:szCs w:val="24"/>
          <w:lang w:val="ro-RO"/>
        </w:rPr>
        <w:t xml:space="preserve">actelor normative </w:t>
      </w:r>
      <w:r w:rsidRPr="004C710B">
        <w:rPr>
          <w:rFonts w:ascii="Times New Roman" w:hAnsi="Times New Roman" w:cs="Times New Roman"/>
          <w:sz w:val="24"/>
          <w:szCs w:val="24"/>
          <w:lang w:val="ro-RO"/>
        </w:rPr>
        <w:t xml:space="preserve"> </w:t>
      </w:r>
      <w:r w:rsidR="00EB18A2">
        <w:rPr>
          <w:rFonts w:ascii="Times New Roman" w:hAnsi="Times New Roman" w:cs="Times New Roman"/>
          <w:sz w:val="24"/>
          <w:szCs w:val="24"/>
          <w:lang w:val="ro-RO"/>
        </w:rPr>
        <w:t>în vigoare</w:t>
      </w:r>
      <w:r w:rsidRPr="004C710B">
        <w:rPr>
          <w:rFonts w:ascii="Times New Roman" w:hAnsi="Times New Roman" w:cs="Times New Roman"/>
          <w:sz w:val="24"/>
          <w:szCs w:val="24"/>
          <w:lang w:val="ro-RO"/>
        </w:rPr>
        <w:t>;</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(c) se găsesc în natură și este posibil să fi făcut obiectul unor procese exclusiv mecanice, fizice, biologice, enzimatice sau microbiene, cu excepția cazului în care produsele sau substanțele din astfel de surse nu sunt disponibile în cantități sau la calități suficiente;</w:t>
      </w:r>
    </w:p>
    <w:p w:rsidR="00C20F15" w:rsidRPr="004C710B"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(d) ingredientul ecologic nu este disponibil în cantități suficiente.</w:t>
      </w:r>
    </w:p>
    <w:p w:rsidR="004B4E13" w:rsidRPr="00ED4E3F" w:rsidRDefault="004B4E13" w:rsidP="00ED4E3F">
      <w:pPr>
        <w:pStyle w:val="Frspaiere"/>
        <w:jc w:val="both"/>
        <w:rPr>
          <w:rFonts w:ascii="Times New Roman" w:hAnsi="Times New Roman" w:cs="Times New Roman"/>
          <w:sz w:val="24"/>
          <w:szCs w:val="24"/>
          <w:lang w:val="ro-RO"/>
        </w:rPr>
      </w:pPr>
    </w:p>
    <w:p w:rsidR="00C20F15" w:rsidRPr="004C710B" w:rsidRDefault="004D07A1" w:rsidP="00ED4E3F">
      <w:pPr>
        <w:pStyle w:val="Frspaiere"/>
        <w:jc w:val="both"/>
        <w:rPr>
          <w:rFonts w:ascii="Times New Roman" w:hAnsi="Times New Roman" w:cs="Times New Roman"/>
          <w:sz w:val="24"/>
          <w:szCs w:val="24"/>
          <w:lang w:val="ro-RO"/>
        </w:rPr>
      </w:pPr>
      <w:r>
        <w:rPr>
          <w:rFonts w:ascii="Times New Roman" w:hAnsi="Times New Roman" w:cs="Times New Roman"/>
          <w:b/>
          <w:sz w:val="24"/>
          <w:szCs w:val="24"/>
          <w:lang w:val="ro-RO"/>
        </w:rPr>
        <w:t>Articolul 1</w:t>
      </w:r>
      <w:r w:rsidR="00EB18A2">
        <w:rPr>
          <w:rFonts w:ascii="Times New Roman" w:hAnsi="Times New Roman" w:cs="Times New Roman"/>
          <w:b/>
          <w:sz w:val="24"/>
          <w:szCs w:val="24"/>
          <w:lang w:val="ro-RO"/>
        </w:rPr>
        <w:t>6</w:t>
      </w:r>
      <w:r w:rsidR="00E709F0">
        <w:rPr>
          <w:rFonts w:ascii="Times New Roman" w:hAnsi="Times New Roman" w:cs="Times New Roman"/>
          <w:sz w:val="24"/>
          <w:szCs w:val="24"/>
          <w:lang w:val="ro-RO"/>
        </w:rPr>
        <w:t xml:space="preserve"> </w:t>
      </w:r>
      <w:r w:rsidR="00C20F15" w:rsidRPr="004C710B">
        <w:rPr>
          <w:rFonts w:ascii="Times New Roman" w:hAnsi="Times New Roman" w:cs="Times New Roman"/>
          <w:sz w:val="24"/>
          <w:szCs w:val="24"/>
          <w:lang w:val="ro-RO"/>
        </w:rPr>
        <w:t>Obligații și acțiuni în cazul suspiciunii de nerespectare</w:t>
      </w:r>
    </w:p>
    <w:p w:rsidR="00C20F15" w:rsidRPr="00B30B24" w:rsidRDefault="00C20F15" w:rsidP="00C20F15">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În cazul în care un operator suspectă că un produs pe care l-a produs, pregătit, importat sau pe care l-a primit de la un alt operator n</w:t>
      </w:r>
      <w:r w:rsidR="00F7016D">
        <w:rPr>
          <w:rFonts w:ascii="Times New Roman" w:hAnsi="Times New Roman" w:cs="Times New Roman"/>
          <w:sz w:val="24"/>
          <w:szCs w:val="24"/>
          <w:lang w:val="ro-RO"/>
        </w:rPr>
        <w:t>u respectă cerințele prezentei legi</w:t>
      </w:r>
      <w:r w:rsidRPr="00B30B24">
        <w:rPr>
          <w:rFonts w:ascii="Times New Roman" w:hAnsi="Times New Roman" w:cs="Times New Roman"/>
          <w:sz w:val="24"/>
          <w:szCs w:val="24"/>
          <w:lang w:val="ro-RO"/>
        </w:rPr>
        <w:t xml:space="preserve">, operatorul respectiv, </w:t>
      </w:r>
      <w:r w:rsidR="00B30B24" w:rsidRPr="00B30B24">
        <w:rPr>
          <w:rFonts w:ascii="Times New Roman" w:hAnsi="Times New Roman" w:cs="Times New Roman"/>
          <w:sz w:val="24"/>
          <w:szCs w:val="24"/>
          <w:lang w:val="ro-RO"/>
        </w:rPr>
        <w:t>în scopul evitării prezenței produselor și substanțelor neautorizate</w:t>
      </w:r>
      <w:r w:rsidRPr="00B30B24">
        <w:rPr>
          <w:rFonts w:ascii="Times New Roman" w:hAnsi="Times New Roman" w:cs="Times New Roman"/>
          <w:sz w:val="24"/>
          <w:szCs w:val="24"/>
          <w:lang w:val="ro-RO"/>
        </w:rPr>
        <w:t>:</w:t>
      </w:r>
    </w:p>
    <w:p w:rsidR="00C20F15" w:rsidRPr="00B30B24" w:rsidRDefault="0043361C"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C20F15" w:rsidRPr="00B30B24">
        <w:rPr>
          <w:rFonts w:ascii="Times New Roman" w:hAnsi="Times New Roman" w:cs="Times New Roman"/>
          <w:sz w:val="24"/>
          <w:szCs w:val="24"/>
          <w:lang w:val="ro-RO"/>
        </w:rPr>
        <w:t>) identifică și izolează produsul în cauză;</w:t>
      </w:r>
    </w:p>
    <w:p w:rsidR="00C20F15" w:rsidRPr="004C710B" w:rsidRDefault="0043361C"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C20F15" w:rsidRPr="004C710B">
        <w:rPr>
          <w:rFonts w:ascii="Times New Roman" w:hAnsi="Times New Roman" w:cs="Times New Roman"/>
          <w:sz w:val="24"/>
          <w:szCs w:val="24"/>
          <w:lang w:val="ro-RO"/>
        </w:rPr>
        <w:t>) verifică dacă suspiciunea poate fi probată;</w:t>
      </w:r>
    </w:p>
    <w:p w:rsidR="00C20F15" w:rsidRPr="004C710B" w:rsidRDefault="0043361C"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C20F15" w:rsidRPr="004C710B">
        <w:rPr>
          <w:rFonts w:ascii="Times New Roman" w:hAnsi="Times New Roman" w:cs="Times New Roman"/>
          <w:sz w:val="24"/>
          <w:szCs w:val="24"/>
          <w:lang w:val="ro-RO"/>
        </w:rPr>
        <w:t>) nu plasează produsul în cauză pe piață ca produs ecologic sau în conversie și nu îl utilizează în producția ecologică, decât dacă suspiciunea poate fi exclusă;</w:t>
      </w:r>
    </w:p>
    <w:p w:rsidR="00C20F15" w:rsidRPr="004C710B" w:rsidRDefault="0043361C"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C20F15" w:rsidRPr="004C710B">
        <w:rPr>
          <w:rFonts w:ascii="Times New Roman" w:hAnsi="Times New Roman" w:cs="Times New Roman"/>
          <w:sz w:val="24"/>
          <w:szCs w:val="24"/>
          <w:lang w:val="ro-RO"/>
        </w:rPr>
        <w:t>) în cazul în care suspiciunea este probată sau în cazul în care nu poate fi exclusă, informează imediat</w:t>
      </w:r>
      <w:r w:rsidR="00124A08">
        <w:rPr>
          <w:rFonts w:ascii="Times New Roman" w:hAnsi="Times New Roman" w:cs="Times New Roman"/>
          <w:sz w:val="24"/>
          <w:szCs w:val="24"/>
          <w:lang w:val="ro-RO"/>
        </w:rPr>
        <w:t xml:space="preserve"> autoritatea competentă sau</w:t>
      </w:r>
      <w:r w:rsidR="00C20F15" w:rsidRPr="004C710B">
        <w:rPr>
          <w:rFonts w:ascii="Times New Roman" w:hAnsi="Times New Roman" w:cs="Times New Roman"/>
          <w:sz w:val="24"/>
          <w:szCs w:val="24"/>
          <w:lang w:val="ro-RO"/>
        </w:rPr>
        <w:t xml:space="preserve"> organismul de control, prezentând elementele disponibile, după caz;</w:t>
      </w:r>
    </w:p>
    <w:p w:rsidR="00927F1E" w:rsidRPr="004C710B" w:rsidRDefault="0043361C" w:rsidP="00C20F15">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C20F15" w:rsidRPr="004C710B">
        <w:rPr>
          <w:rFonts w:ascii="Times New Roman" w:hAnsi="Times New Roman" w:cs="Times New Roman"/>
          <w:sz w:val="24"/>
          <w:szCs w:val="24"/>
          <w:lang w:val="ro-RO"/>
        </w:rPr>
        <w:t xml:space="preserve">) cooperează pe deplin cu </w:t>
      </w:r>
      <w:r w:rsidR="00124A08" w:rsidRPr="00124A08">
        <w:rPr>
          <w:rFonts w:ascii="Times New Roman" w:hAnsi="Times New Roman" w:cs="Times New Roman"/>
          <w:sz w:val="24"/>
          <w:szCs w:val="24"/>
          <w:lang w:val="ro-RO"/>
        </w:rPr>
        <w:t>autori</w:t>
      </w:r>
      <w:r w:rsidR="00124A08">
        <w:rPr>
          <w:rFonts w:ascii="Times New Roman" w:hAnsi="Times New Roman" w:cs="Times New Roman"/>
          <w:sz w:val="24"/>
          <w:szCs w:val="24"/>
          <w:lang w:val="ro-RO"/>
        </w:rPr>
        <w:t>t</w:t>
      </w:r>
      <w:r w:rsidR="00124A08" w:rsidRPr="00124A08">
        <w:rPr>
          <w:rFonts w:ascii="Times New Roman" w:hAnsi="Times New Roman" w:cs="Times New Roman"/>
          <w:sz w:val="24"/>
          <w:szCs w:val="24"/>
          <w:lang w:val="ro-RO"/>
        </w:rPr>
        <w:t xml:space="preserve">atea competentă sau </w:t>
      </w:r>
      <w:r w:rsidR="00C20F15" w:rsidRPr="004C710B">
        <w:rPr>
          <w:rFonts w:ascii="Times New Roman" w:hAnsi="Times New Roman" w:cs="Times New Roman"/>
          <w:sz w:val="24"/>
          <w:szCs w:val="24"/>
          <w:lang w:val="ro-RO"/>
        </w:rPr>
        <w:t>organismul de control în cadrul verificării și identificării motivelor de nerespectare suspectată.</w:t>
      </w:r>
    </w:p>
    <w:p w:rsidR="00927F1E" w:rsidRDefault="00927F1E" w:rsidP="00DA01A6">
      <w:pPr>
        <w:pStyle w:val="Frspaiere"/>
        <w:rPr>
          <w:rFonts w:ascii="Times New Roman" w:hAnsi="Times New Roman" w:cs="Times New Roman"/>
          <w:sz w:val="24"/>
          <w:szCs w:val="24"/>
          <w:lang w:val="ro-RO"/>
        </w:rPr>
      </w:pPr>
    </w:p>
    <w:p w:rsidR="0048278B" w:rsidRDefault="0077506B" w:rsidP="0048278B">
      <w:pPr>
        <w:pStyle w:val="Frspaiere"/>
        <w:rPr>
          <w:rFonts w:ascii="Times New Roman" w:hAnsi="Times New Roman" w:cs="Times New Roman"/>
          <w:sz w:val="24"/>
          <w:szCs w:val="24"/>
          <w:lang w:val="ro-RO"/>
        </w:rPr>
      </w:pPr>
      <w:r w:rsidRPr="0077506B">
        <w:rPr>
          <w:rFonts w:ascii="Times New Roman" w:hAnsi="Times New Roman" w:cs="Times New Roman"/>
          <w:b/>
          <w:sz w:val="24"/>
          <w:szCs w:val="24"/>
          <w:lang w:val="ro-RO"/>
        </w:rPr>
        <w:t>Articolul 1</w:t>
      </w:r>
      <w:r w:rsidR="00EB18A2">
        <w:rPr>
          <w:rFonts w:ascii="Times New Roman" w:hAnsi="Times New Roman" w:cs="Times New Roman"/>
          <w:b/>
          <w:sz w:val="24"/>
          <w:szCs w:val="24"/>
          <w:lang w:val="ro-RO"/>
        </w:rPr>
        <w:t>7</w:t>
      </w:r>
      <w:r w:rsidR="00FB6B25">
        <w:rPr>
          <w:rFonts w:ascii="Times New Roman" w:hAnsi="Times New Roman" w:cs="Times New Roman"/>
          <w:sz w:val="24"/>
          <w:szCs w:val="24"/>
          <w:lang w:val="ro-RO"/>
        </w:rPr>
        <w:t xml:space="preserve"> </w:t>
      </w:r>
      <w:r w:rsidRPr="0077506B">
        <w:rPr>
          <w:rFonts w:ascii="Times New Roman" w:hAnsi="Times New Roman" w:cs="Times New Roman"/>
          <w:sz w:val="24"/>
          <w:szCs w:val="24"/>
          <w:lang w:val="ro-RO"/>
        </w:rPr>
        <w:t>Norme privind acțiunile care trebuie întreprinse de către operatori și grupurile de oper</w:t>
      </w:r>
      <w:r w:rsidR="0048278B">
        <w:rPr>
          <w:rFonts w:ascii="Times New Roman" w:hAnsi="Times New Roman" w:cs="Times New Roman"/>
          <w:sz w:val="24"/>
          <w:szCs w:val="24"/>
          <w:lang w:val="ro-RO"/>
        </w:rPr>
        <w:t>ator</w:t>
      </w:r>
      <w:r w:rsidR="00DA6FAF">
        <w:rPr>
          <w:rFonts w:ascii="Times New Roman" w:hAnsi="Times New Roman" w:cs="Times New Roman"/>
          <w:sz w:val="24"/>
          <w:szCs w:val="24"/>
          <w:lang w:val="ro-RO"/>
        </w:rPr>
        <w:t xml:space="preserve">i </w:t>
      </w:r>
      <w:bookmarkStart w:id="4" w:name="_GoBack"/>
      <w:bookmarkEnd w:id="4"/>
    </w:p>
    <w:p w:rsidR="0077506B" w:rsidRPr="0077506B" w:rsidRDefault="0048278B" w:rsidP="0048278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77506B" w:rsidRPr="0077506B">
        <w:rPr>
          <w:rFonts w:ascii="Times New Roman" w:hAnsi="Times New Roman" w:cs="Times New Roman"/>
          <w:sz w:val="24"/>
          <w:szCs w:val="24"/>
          <w:lang w:val="ro-RO"/>
        </w:rPr>
        <w:t xml:space="preserve">1) </w:t>
      </w:r>
      <w:r w:rsidR="0002127B">
        <w:rPr>
          <w:rFonts w:ascii="Times New Roman" w:hAnsi="Times New Roman" w:cs="Times New Roman"/>
          <w:sz w:val="24"/>
          <w:szCs w:val="24"/>
          <w:lang w:val="ro-RO"/>
        </w:rPr>
        <w:t>O</w:t>
      </w:r>
      <w:r w:rsidR="0002127B" w:rsidRPr="0002127B">
        <w:rPr>
          <w:rFonts w:ascii="Times New Roman" w:hAnsi="Times New Roman" w:cs="Times New Roman"/>
          <w:sz w:val="24"/>
          <w:szCs w:val="24"/>
          <w:lang w:val="ro-RO"/>
        </w:rPr>
        <w:t>peratori</w:t>
      </w:r>
      <w:r w:rsidR="0002127B">
        <w:rPr>
          <w:rFonts w:ascii="Times New Roman" w:hAnsi="Times New Roman" w:cs="Times New Roman"/>
          <w:sz w:val="24"/>
          <w:szCs w:val="24"/>
          <w:lang w:val="ro-RO"/>
        </w:rPr>
        <w:t>i</w:t>
      </w:r>
      <w:r w:rsidR="0002127B" w:rsidRPr="0002127B">
        <w:rPr>
          <w:rFonts w:ascii="Times New Roman" w:hAnsi="Times New Roman" w:cs="Times New Roman"/>
          <w:sz w:val="24"/>
          <w:szCs w:val="24"/>
          <w:lang w:val="ro-RO"/>
        </w:rPr>
        <w:t xml:space="preserve"> și grupurile de operatori</w:t>
      </w:r>
      <w:r w:rsidR="0002127B" w:rsidRPr="00284491">
        <w:rPr>
          <w:lang w:val="en-US"/>
        </w:rPr>
        <w:t xml:space="preserve"> </w:t>
      </w:r>
      <w:r w:rsidR="0002127B" w:rsidRPr="0002127B">
        <w:rPr>
          <w:rFonts w:ascii="Times New Roman" w:hAnsi="Times New Roman" w:cs="Times New Roman"/>
          <w:sz w:val="24"/>
          <w:szCs w:val="24"/>
          <w:lang w:val="ro-RO"/>
        </w:rPr>
        <w:t>oferă</w:t>
      </w:r>
      <w:r w:rsidR="00C37B51">
        <w:rPr>
          <w:rFonts w:ascii="Times New Roman" w:hAnsi="Times New Roman" w:cs="Times New Roman"/>
          <w:sz w:val="24"/>
          <w:szCs w:val="24"/>
          <w:lang w:val="ro-RO"/>
        </w:rPr>
        <w:t>,</w:t>
      </w:r>
      <w:r w:rsidR="0002127B" w:rsidRPr="0002127B">
        <w:rPr>
          <w:rFonts w:ascii="Times New Roman" w:hAnsi="Times New Roman" w:cs="Times New Roman"/>
          <w:sz w:val="24"/>
          <w:szCs w:val="24"/>
          <w:lang w:val="ro-RO"/>
        </w:rPr>
        <w:t xml:space="preserve"> perso</w:t>
      </w:r>
      <w:r w:rsidR="00FB6B25">
        <w:rPr>
          <w:rFonts w:ascii="Times New Roman" w:hAnsi="Times New Roman" w:cs="Times New Roman"/>
          <w:sz w:val="24"/>
          <w:szCs w:val="24"/>
          <w:lang w:val="ro-RO"/>
        </w:rPr>
        <w:t xml:space="preserve">nalului din cadrul, autorităţii de </w:t>
      </w:r>
      <w:proofErr w:type="spellStart"/>
      <w:r w:rsidR="00DA6FAF">
        <w:rPr>
          <w:rFonts w:ascii="Times New Roman" w:hAnsi="Times New Roman" w:cs="Times New Roman"/>
          <w:sz w:val="24"/>
          <w:szCs w:val="24"/>
          <w:lang w:val="ro-RO"/>
        </w:rPr>
        <w:t>implemenate</w:t>
      </w:r>
      <w:proofErr w:type="spellEnd"/>
      <w:r w:rsidR="00FB6B25">
        <w:rPr>
          <w:rFonts w:ascii="Times New Roman" w:hAnsi="Times New Roman" w:cs="Times New Roman"/>
          <w:sz w:val="24"/>
          <w:szCs w:val="24"/>
          <w:lang w:val="ro-RO"/>
        </w:rPr>
        <w:t xml:space="preserve"> şi organismelor de control</w:t>
      </w:r>
      <w:r w:rsidR="00C37B51">
        <w:rPr>
          <w:rFonts w:ascii="Times New Roman" w:hAnsi="Times New Roman" w:cs="Times New Roman"/>
          <w:sz w:val="24"/>
          <w:szCs w:val="24"/>
          <w:lang w:val="ro-RO"/>
        </w:rPr>
        <w:t xml:space="preserve">, </w:t>
      </w:r>
      <w:r w:rsidR="0077506B" w:rsidRPr="0077506B">
        <w:rPr>
          <w:rFonts w:ascii="Times New Roman" w:hAnsi="Times New Roman" w:cs="Times New Roman"/>
          <w:sz w:val="24"/>
          <w:szCs w:val="24"/>
          <w:lang w:val="ro-RO"/>
        </w:rPr>
        <w:t xml:space="preserve">în </w:t>
      </w:r>
      <w:r w:rsidR="00FB6B25">
        <w:rPr>
          <w:rFonts w:ascii="Times New Roman" w:hAnsi="Times New Roman" w:cs="Times New Roman"/>
          <w:sz w:val="24"/>
          <w:szCs w:val="24"/>
          <w:lang w:val="ro-RO"/>
        </w:rPr>
        <w:t>v</w:t>
      </w:r>
      <w:r w:rsidR="00C37B51">
        <w:rPr>
          <w:rFonts w:ascii="Times New Roman" w:hAnsi="Times New Roman" w:cs="Times New Roman"/>
          <w:sz w:val="24"/>
          <w:szCs w:val="24"/>
          <w:lang w:val="ro-RO"/>
        </w:rPr>
        <w:t>ederea efectuării controalelor</w:t>
      </w:r>
      <w:r w:rsidR="00DA6FAF">
        <w:rPr>
          <w:rFonts w:ascii="Times New Roman" w:hAnsi="Times New Roman" w:cs="Times New Roman"/>
          <w:sz w:val="24"/>
          <w:szCs w:val="24"/>
          <w:lang w:val="ro-RO"/>
        </w:rPr>
        <w:t>,</w:t>
      </w:r>
      <w:r w:rsidR="00C37B51">
        <w:rPr>
          <w:rFonts w:ascii="Times New Roman" w:hAnsi="Times New Roman" w:cs="Times New Roman"/>
          <w:sz w:val="24"/>
          <w:szCs w:val="24"/>
          <w:lang w:val="ro-RO"/>
        </w:rPr>
        <w:t xml:space="preserve"> </w:t>
      </w:r>
      <w:r w:rsidR="0077506B" w:rsidRPr="0077506B">
        <w:rPr>
          <w:rFonts w:ascii="Times New Roman" w:hAnsi="Times New Roman" w:cs="Times New Roman"/>
          <w:sz w:val="24"/>
          <w:szCs w:val="24"/>
          <w:lang w:val="ro-RO"/>
        </w:rPr>
        <w:t>acces:</w:t>
      </w:r>
    </w:p>
    <w:p w:rsidR="0077506B" w:rsidRPr="0077506B" w:rsidRDefault="0077506B" w:rsidP="0048278B">
      <w:pPr>
        <w:pStyle w:val="Frspaiere"/>
        <w:jc w:val="both"/>
        <w:rPr>
          <w:rFonts w:ascii="Times New Roman" w:hAnsi="Times New Roman" w:cs="Times New Roman"/>
          <w:sz w:val="24"/>
          <w:szCs w:val="24"/>
          <w:lang w:val="ro-RO"/>
        </w:rPr>
      </w:pPr>
      <w:r w:rsidRPr="0077506B">
        <w:rPr>
          <w:rFonts w:ascii="Times New Roman" w:hAnsi="Times New Roman" w:cs="Times New Roman"/>
          <w:sz w:val="24"/>
          <w:szCs w:val="24"/>
          <w:lang w:val="ro-RO"/>
        </w:rPr>
        <w:t>(a) la echipamentele, mijloacele de transport, sediile și alte locuri pe care le controlează, precum și la împrejurimile acestora;</w:t>
      </w:r>
    </w:p>
    <w:p w:rsidR="0077506B" w:rsidRPr="0077506B" w:rsidRDefault="0077506B" w:rsidP="0048278B">
      <w:pPr>
        <w:pStyle w:val="Frspaiere"/>
        <w:jc w:val="both"/>
        <w:rPr>
          <w:rFonts w:ascii="Times New Roman" w:hAnsi="Times New Roman" w:cs="Times New Roman"/>
          <w:sz w:val="24"/>
          <w:szCs w:val="24"/>
          <w:lang w:val="ro-RO"/>
        </w:rPr>
      </w:pPr>
      <w:r w:rsidRPr="0077506B">
        <w:rPr>
          <w:rFonts w:ascii="Times New Roman" w:hAnsi="Times New Roman" w:cs="Times New Roman"/>
          <w:sz w:val="24"/>
          <w:szCs w:val="24"/>
          <w:lang w:val="ro-RO"/>
        </w:rPr>
        <w:t>(b) la sistemele lor computerizate de gestionare a informațiilor;</w:t>
      </w:r>
    </w:p>
    <w:p w:rsidR="0077506B" w:rsidRPr="0077506B" w:rsidRDefault="0077506B" w:rsidP="0048278B">
      <w:pPr>
        <w:pStyle w:val="Frspaiere"/>
        <w:jc w:val="both"/>
        <w:rPr>
          <w:rFonts w:ascii="Times New Roman" w:hAnsi="Times New Roman" w:cs="Times New Roman"/>
          <w:sz w:val="24"/>
          <w:szCs w:val="24"/>
          <w:lang w:val="ro-RO"/>
        </w:rPr>
      </w:pPr>
      <w:r w:rsidRPr="0077506B">
        <w:rPr>
          <w:rFonts w:ascii="Times New Roman" w:hAnsi="Times New Roman" w:cs="Times New Roman"/>
          <w:sz w:val="24"/>
          <w:szCs w:val="24"/>
          <w:lang w:val="ro-RO"/>
        </w:rPr>
        <w:t>(c) la animalele și bunurile pe care le controlează;</w:t>
      </w:r>
    </w:p>
    <w:p w:rsidR="0077506B" w:rsidRPr="0077506B" w:rsidRDefault="0077506B" w:rsidP="0048278B">
      <w:pPr>
        <w:pStyle w:val="Frspaiere"/>
        <w:jc w:val="both"/>
        <w:rPr>
          <w:rFonts w:ascii="Times New Roman" w:hAnsi="Times New Roman" w:cs="Times New Roman"/>
          <w:sz w:val="24"/>
          <w:szCs w:val="24"/>
          <w:lang w:val="ro-RO"/>
        </w:rPr>
      </w:pPr>
      <w:r w:rsidRPr="0077506B">
        <w:rPr>
          <w:rFonts w:ascii="Times New Roman" w:hAnsi="Times New Roman" w:cs="Times New Roman"/>
          <w:sz w:val="24"/>
          <w:szCs w:val="24"/>
          <w:lang w:val="ro-RO"/>
        </w:rPr>
        <w:t>(d) la documente și la orice alte informații relevante.</w:t>
      </w:r>
    </w:p>
    <w:p w:rsidR="0077506B" w:rsidRPr="0077506B" w:rsidRDefault="0048278B" w:rsidP="0048278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77506B" w:rsidRPr="0077506B">
        <w:rPr>
          <w:rFonts w:ascii="Times New Roman" w:hAnsi="Times New Roman" w:cs="Times New Roman"/>
          <w:sz w:val="24"/>
          <w:szCs w:val="24"/>
          <w:lang w:val="ro-RO"/>
        </w:rPr>
        <w:t>În timpul desfășurării controalelor, operator</w:t>
      </w:r>
      <w:r w:rsidR="00C37B51">
        <w:rPr>
          <w:rFonts w:ascii="Times New Roman" w:hAnsi="Times New Roman" w:cs="Times New Roman"/>
          <w:sz w:val="24"/>
          <w:szCs w:val="24"/>
          <w:lang w:val="ro-RO"/>
        </w:rPr>
        <w:t xml:space="preserve">ii asistă personalul din cadrul </w:t>
      </w:r>
      <w:r w:rsidR="0077506B" w:rsidRPr="0077506B">
        <w:rPr>
          <w:rFonts w:ascii="Times New Roman" w:hAnsi="Times New Roman" w:cs="Times New Roman"/>
          <w:sz w:val="24"/>
          <w:szCs w:val="24"/>
          <w:lang w:val="ro-RO"/>
        </w:rPr>
        <w:t>autorităț</w:t>
      </w:r>
      <w:r w:rsidR="00DA6FAF">
        <w:rPr>
          <w:rFonts w:ascii="Times New Roman" w:hAnsi="Times New Roman" w:cs="Times New Roman"/>
          <w:sz w:val="24"/>
          <w:szCs w:val="24"/>
          <w:lang w:val="ro-RO"/>
        </w:rPr>
        <w:t>ii de implementare,</w:t>
      </w:r>
      <w:r w:rsidR="0077506B" w:rsidRPr="0077506B">
        <w:rPr>
          <w:rFonts w:ascii="Times New Roman" w:hAnsi="Times New Roman" w:cs="Times New Roman"/>
          <w:sz w:val="24"/>
          <w:szCs w:val="24"/>
          <w:lang w:val="ro-RO"/>
        </w:rPr>
        <w:t xml:space="preserve">  </w:t>
      </w:r>
      <w:r w:rsidR="00DA6FAF" w:rsidRPr="00DA6FAF">
        <w:rPr>
          <w:rFonts w:ascii="Times New Roman" w:hAnsi="Times New Roman" w:cs="Times New Roman"/>
          <w:sz w:val="24"/>
          <w:szCs w:val="24"/>
          <w:lang w:val="ro-RO"/>
        </w:rPr>
        <w:t xml:space="preserve">organismelor de control </w:t>
      </w:r>
      <w:r w:rsidR="00DA6FAF">
        <w:rPr>
          <w:rFonts w:ascii="Times New Roman" w:hAnsi="Times New Roman" w:cs="Times New Roman"/>
          <w:sz w:val="24"/>
          <w:szCs w:val="24"/>
          <w:lang w:val="ro-RO"/>
        </w:rPr>
        <w:t xml:space="preserve">și </w:t>
      </w:r>
      <w:r w:rsidR="0077506B" w:rsidRPr="0077506B">
        <w:rPr>
          <w:rFonts w:ascii="Times New Roman" w:hAnsi="Times New Roman" w:cs="Times New Roman"/>
          <w:sz w:val="24"/>
          <w:szCs w:val="24"/>
          <w:lang w:val="ro-RO"/>
        </w:rPr>
        <w:t>cooperează în îndeplinirea sarcinilor acestora.</w:t>
      </w:r>
    </w:p>
    <w:p w:rsidR="0077506B" w:rsidRDefault="0048278B" w:rsidP="0048278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77506B" w:rsidRPr="0077506B">
        <w:rPr>
          <w:rFonts w:ascii="Times New Roman" w:hAnsi="Times New Roman" w:cs="Times New Roman"/>
          <w:sz w:val="24"/>
          <w:szCs w:val="24"/>
          <w:lang w:val="ro-RO"/>
        </w:rPr>
        <w:t>În plus față de obligațiile prevăzute la alineatele (1) și (2), operatorul responsabil pentru u</w:t>
      </w:r>
      <w:r w:rsidR="00C37B51">
        <w:rPr>
          <w:rFonts w:ascii="Times New Roman" w:hAnsi="Times New Roman" w:cs="Times New Roman"/>
          <w:sz w:val="24"/>
          <w:szCs w:val="24"/>
          <w:lang w:val="ro-RO"/>
        </w:rPr>
        <w:t>n transport care intră pe teritoriul ţării,</w:t>
      </w:r>
      <w:r w:rsidR="0077506B" w:rsidRPr="0077506B">
        <w:rPr>
          <w:rFonts w:ascii="Times New Roman" w:hAnsi="Times New Roman" w:cs="Times New Roman"/>
          <w:sz w:val="24"/>
          <w:szCs w:val="24"/>
          <w:lang w:val="ro-RO"/>
        </w:rPr>
        <w:t xml:space="preserve"> pune la dispoziție pe suport de hârtie sau în format electronic și fără întârziere toate informațiile privind animalele și bunurile.</w:t>
      </w:r>
    </w:p>
    <w:p w:rsidR="0077506B" w:rsidRPr="0077506B" w:rsidRDefault="0048278B" w:rsidP="0048278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DA6FAF">
        <w:rPr>
          <w:rFonts w:ascii="Times New Roman" w:hAnsi="Times New Roman" w:cs="Times New Roman"/>
          <w:sz w:val="24"/>
          <w:szCs w:val="24"/>
          <w:lang w:val="ro-RO"/>
        </w:rPr>
        <w:t>4</w:t>
      </w:r>
      <w:r>
        <w:rPr>
          <w:rFonts w:ascii="Times New Roman" w:hAnsi="Times New Roman" w:cs="Times New Roman"/>
          <w:sz w:val="24"/>
          <w:szCs w:val="24"/>
          <w:lang w:val="ro-RO"/>
        </w:rPr>
        <w:t>)</w:t>
      </w:r>
      <w:r w:rsidR="0077506B" w:rsidRPr="0077506B">
        <w:rPr>
          <w:rFonts w:ascii="Times New Roman" w:hAnsi="Times New Roman" w:cs="Times New Roman"/>
          <w:sz w:val="24"/>
          <w:szCs w:val="24"/>
          <w:lang w:val="ro-RO"/>
        </w:rPr>
        <w:t xml:space="preserve"> În </w:t>
      </w:r>
      <w:r w:rsidRPr="0048278B">
        <w:rPr>
          <w:rFonts w:ascii="Times New Roman" w:hAnsi="Times New Roman" w:cs="Times New Roman"/>
          <w:sz w:val="24"/>
          <w:szCs w:val="24"/>
          <w:lang w:val="ro-RO"/>
        </w:rPr>
        <w:t>vederea efectuării controalelor</w:t>
      </w:r>
      <w:r>
        <w:rPr>
          <w:rFonts w:ascii="Times New Roman" w:hAnsi="Times New Roman" w:cs="Times New Roman"/>
          <w:sz w:val="24"/>
          <w:szCs w:val="24"/>
          <w:lang w:val="ro-RO"/>
        </w:rPr>
        <w:t xml:space="preserve"> menţionate la alin. (1)</w:t>
      </w:r>
      <w:r w:rsidR="0077506B" w:rsidRPr="0077506B">
        <w:rPr>
          <w:rFonts w:ascii="Times New Roman" w:hAnsi="Times New Roman" w:cs="Times New Roman"/>
          <w:sz w:val="24"/>
          <w:szCs w:val="24"/>
          <w:lang w:val="ro-RO"/>
        </w:rPr>
        <w:t>, operatorii și grupurile de operatori:</w:t>
      </w:r>
    </w:p>
    <w:p w:rsidR="0077506B" w:rsidRPr="0077506B" w:rsidRDefault="0077506B" w:rsidP="0077506B">
      <w:pPr>
        <w:pStyle w:val="Frspaiere"/>
        <w:rPr>
          <w:rFonts w:ascii="Times New Roman" w:hAnsi="Times New Roman" w:cs="Times New Roman"/>
          <w:sz w:val="24"/>
          <w:szCs w:val="24"/>
          <w:lang w:val="ro-RO"/>
        </w:rPr>
      </w:pPr>
      <w:r w:rsidRPr="0077506B">
        <w:rPr>
          <w:rFonts w:ascii="Times New Roman" w:hAnsi="Times New Roman" w:cs="Times New Roman"/>
          <w:sz w:val="24"/>
          <w:szCs w:val="24"/>
          <w:lang w:val="ro-RO"/>
        </w:rPr>
        <w:t>(a) țin registre pentru a demonstra re</w:t>
      </w:r>
      <w:r w:rsidR="0048278B">
        <w:rPr>
          <w:rFonts w:ascii="Times New Roman" w:hAnsi="Times New Roman" w:cs="Times New Roman"/>
          <w:sz w:val="24"/>
          <w:szCs w:val="24"/>
          <w:lang w:val="ro-RO"/>
        </w:rPr>
        <w:t>spectarea prezentei legi</w:t>
      </w:r>
      <w:r w:rsidRPr="0077506B">
        <w:rPr>
          <w:rFonts w:ascii="Times New Roman" w:hAnsi="Times New Roman" w:cs="Times New Roman"/>
          <w:sz w:val="24"/>
          <w:szCs w:val="24"/>
          <w:lang w:val="ro-RO"/>
        </w:rPr>
        <w:t>;</w:t>
      </w:r>
    </w:p>
    <w:p w:rsidR="0077506B" w:rsidRPr="0077506B" w:rsidRDefault="0077506B" w:rsidP="0077506B">
      <w:pPr>
        <w:pStyle w:val="Frspaiere"/>
        <w:rPr>
          <w:rFonts w:ascii="Times New Roman" w:hAnsi="Times New Roman" w:cs="Times New Roman"/>
          <w:sz w:val="24"/>
          <w:szCs w:val="24"/>
          <w:lang w:val="ro-RO"/>
        </w:rPr>
      </w:pPr>
      <w:r w:rsidRPr="0077506B">
        <w:rPr>
          <w:rFonts w:ascii="Times New Roman" w:hAnsi="Times New Roman" w:cs="Times New Roman"/>
          <w:sz w:val="24"/>
          <w:szCs w:val="24"/>
          <w:lang w:val="ro-RO"/>
        </w:rPr>
        <w:t>(b) efectuează toate declarațiile și alte comunicări care sunt necesare în vederea controalelor;</w:t>
      </w:r>
    </w:p>
    <w:p w:rsidR="0077506B" w:rsidRPr="0077506B" w:rsidRDefault="0077506B" w:rsidP="0077506B">
      <w:pPr>
        <w:pStyle w:val="Frspaiere"/>
        <w:rPr>
          <w:rFonts w:ascii="Times New Roman" w:hAnsi="Times New Roman" w:cs="Times New Roman"/>
          <w:sz w:val="24"/>
          <w:szCs w:val="24"/>
          <w:lang w:val="ro-RO"/>
        </w:rPr>
      </w:pPr>
      <w:r w:rsidRPr="0077506B">
        <w:rPr>
          <w:rFonts w:ascii="Times New Roman" w:hAnsi="Times New Roman" w:cs="Times New Roman"/>
          <w:sz w:val="24"/>
          <w:szCs w:val="24"/>
          <w:lang w:val="ro-RO"/>
        </w:rPr>
        <w:t>(c) iau măsuri practice relevante pentru a</w:t>
      </w:r>
      <w:r w:rsidR="0048278B">
        <w:rPr>
          <w:rFonts w:ascii="Times New Roman" w:hAnsi="Times New Roman" w:cs="Times New Roman"/>
          <w:sz w:val="24"/>
          <w:szCs w:val="24"/>
          <w:lang w:val="ro-RO"/>
        </w:rPr>
        <w:t xml:space="preserve"> asigura respectarea prezentei legi</w:t>
      </w:r>
      <w:r w:rsidRPr="0077506B">
        <w:rPr>
          <w:rFonts w:ascii="Times New Roman" w:hAnsi="Times New Roman" w:cs="Times New Roman"/>
          <w:sz w:val="24"/>
          <w:szCs w:val="24"/>
          <w:lang w:val="ro-RO"/>
        </w:rPr>
        <w:t>;</w:t>
      </w:r>
    </w:p>
    <w:p w:rsidR="0077506B" w:rsidRPr="0077506B" w:rsidRDefault="0077506B" w:rsidP="0077506B">
      <w:pPr>
        <w:pStyle w:val="Frspaiere"/>
        <w:rPr>
          <w:rFonts w:ascii="Times New Roman" w:hAnsi="Times New Roman" w:cs="Times New Roman"/>
          <w:sz w:val="24"/>
          <w:szCs w:val="24"/>
          <w:lang w:val="ro-RO"/>
        </w:rPr>
      </w:pPr>
      <w:r w:rsidRPr="0077506B">
        <w:rPr>
          <w:rFonts w:ascii="Times New Roman" w:hAnsi="Times New Roman" w:cs="Times New Roman"/>
          <w:sz w:val="24"/>
          <w:szCs w:val="24"/>
          <w:lang w:val="ro-RO"/>
        </w:rPr>
        <w:t>(d) furnizează, sub forma unei declarații care urmează să fie semnată și actualizată, după caz:</w:t>
      </w:r>
    </w:p>
    <w:p w:rsidR="0077506B" w:rsidRPr="0077506B" w:rsidRDefault="0048278B" w:rsidP="0077506B">
      <w:pPr>
        <w:pStyle w:val="Frspaiere"/>
        <w:rPr>
          <w:rFonts w:ascii="Times New Roman" w:hAnsi="Times New Roman" w:cs="Times New Roman"/>
          <w:sz w:val="24"/>
          <w:szCs w:val="24"/>
          <w:lang w:val="ro-RO"/>
        </w:rPr>
      </w:pPr>
      <w:r>
        <w:rPr>
          <w:rFonts w:ascii="Times New Roman" w:hAnsi="Times New Roman" w:cs="Times New Roman"/>
          <w:sz w:val="24"/>
          <w:szCs w:val="24"/>
          <w:lang w:val="ro-RO"/>
        </w:rPr>
        <w:t>1</w:t>
      </w:r>
      <w:r w:rsidR="0077506B" w:rsidRPr="0077506B">
        <w:rPr>
          <w:rFonts w:ascii="Times New Roman" w:hAnsi="Times New Roman" w:cs="Times New Roman"/>
          <w:sz w:val="24"/>
          <w:szCs w:val="24"/>
          <w:lang w:val="ro-RO"/>
        </w:rPr>
        <w:t>) descrierea completă a unității de producție ecologice sau în conversie și a activităților care urmează să fie desfășur</w:t>
      </w:r>
      <w:r>
        <w:rPr>
          <w:rFonts w:ascii="Times New Roman" w:hAnsi="Times New Roman" w:cs="Times New Roman"/>
          <w:sz w:val="24"/>
          <w:szCs w:val="24"/>
          <w:lang w:val="ro-RO"/>
        </w:rPr>
        <w:t>ate în conformitate cu prezenta lege</w:t>
      </w:r>
      <w:r w:rsidR="0077506B" w:rsidRPr="0077506B">
        <w:rPr>
          <w:rFonts w:ascii="Times New Roman" w:hAnsi="Times New Roman" w:cs="Times New Roman"/>
          <w:sz w:val="24"/>
          <w:szCs w:val="24"/>
          <w:lang w:val="ro-RO"/>
        </w:rPr>
        <w:t>;</w:t>
      </w:r>
    </w:p>
    <w:p w:rsidR="0048278B" w:rsidRDefault="0048278B" w:rsidP="0077506B">
      <w:pPr>
        <w:pStyle w:val="Frspaiere"/>
        <w:rPr>
          <w:rFonts w:ascii="Times New Roman" w:hAnsi="Times New Roman" w:cs="Times New Roman"/>
          <w:sz w:val="24"/>
          <w:szCs w:val="24"/>
          <w:lang w:val="ro-RO"/>
        </w:rPr>
      </w:pPr>
      <w:r>
        <w:rPr>
          <w:rFonts w:ascii="Times New Roman" w:hAnsi="Times New Roman" w:cs="Times New Roman"/>
          <w:sz w:val="24"/>
          <w:szCs w:val="24"/>
          <w:lang w:val="ro-RO"/>
        </w:rPr>
        <w:t>2</w:t>
      </w:r>
      <w:r w:rsidR="0077506B" w:rsidRPr="0077506B">
        <w:rPr>
          <w:rFonts w:ascii="Times New Roman" w:hAnsi="Times New Roman" w:cs="Times New Roman"/>
          <w:sz w:val="24"/>
          <w:szCs w:val="24"/>
          <w:lang w:val="ro-RO"/>
        </w:rPr>
        <w:t xml:space="preserve">) măsurile practice relevante care urmează să fie luate pentru a asigura respectarea </w:t>
      </w:r>
      <w:r>
        <w:rPr>
          <w:rFonts w:ascii="Times New Roman" w:hAnsi="Times New Roman" w:cs="Times New Roman"/>
          <w:sz w:val="24"/>
          <w:szCs w:val="24"/>
          <w:lang w:val="ro-RO"/>
        </w:rPr>
        <w:t xml:space="preserve">prezentei </w:t>
      </w:r>
    </w:p>
    <w:p w:rsidR="0077506B" w:rsidRPr="0077506B" w:rsidRDefault="0048278B" w:rsidP="0077506B">
      <w:pPr>
        <w:pStyle w:val="Frspaiere"/>
        <w:rPr>
          <w:rFonts w:ascii="Times New Roman" w:hAnsi="Times New Roman" w:cs="Times New Roman"/>
          <w:sz w:val="24"/>
          <w:szCs w:val="24"/>
          <w:lang w:val="ro-RO"/>
        </w:rPr>
      </w:pPr>
      <w:r>
        <w:rPr>
          <w:rFonts w:ascii="Times New Roman" w:hAnsi="Times New Roman" w:cs="Times New Roman"/>
          <w:sz w:val="24"/>
          <w:szCs w:val="24"/>
          <w:lang w:val="ro-RO"/>
        </w:rPr>
        <w:t>legi</w:t>
      </w:r>
      <w:r w:rsidR="0077506B" w:rsidRPr="0077506B">
        <w:rPr>
          <w:rFonts w:ascii="Times New Roman" w:hAnsi="Times New Roman" w:cs="Times New Roman"/>
          <w:sz w:val="24"/>
          <w:szCs w:val="24"/>
          <w:lang w:val="ro-RO"/>
        </w:rPr>
        <w:t>;</w:t>
      </w:r>
    </w:p>
    <w:p w:rsidR="0077506B" w:rsidRPr="0077506B" w:rsidRDefault="0048278B" w:rsidP="0048278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77506B" w:rsidRPr="0077506B">
        <w:rPr>
          <w:rFonts w:ascii="Times New Roman" w:hAnsi="Times New Roman" w:cs="Times New Roman"/>
          <w:sz w:val="24"/>
          <w:szCs w:val="24"/>
          <w:lang w:val="ro-RO"/>
        </w:rPr>
        <w:t>) un angajament</w:t>
      </w:r>
      <w:r w:rsidR="00DA6FAF">
        <w:rPr>
          <w:rFonts w:ascii="Times New Roman" w:hAnsi="Times New Roman" w:cs="Times New Roman"/>
          <w:sz w:val="24"/>
          <w:szCs w:val="24"/>
          <w:lang w:val="ro-RO"/>
        </w:rPr>
        <w:t xml:space="preserve"> </w:t>
      </w:r>
      <w:r w:rsidR="0077506B" w:rsidRPr="0077506B">
        <w:rPr>
          <w:rFonts w:ascii="Times New Roman" w:hAnsi="Times New Roman" w:cs="Times New Roman"/>
          <w:sz w:val="24"/>
          <w:szCs w:val="24"/>
          <w:lang w:val="ro-RO"/>
        </w:rPr>
        <w:t>:</w:t>
      </w:r>
    </w:p>
    <w:p w:rsidR="0077506B" w:rsidRPr="0077506B" w:rsidRDefault="0077506B" w:rsidP="0048278B">
      <w:pPr>
        <w:pStyle w:val="Frspaiere"/>
        <w:jc w:val="both"/>
        <w:rPr>
          <w:rFonts w:ascii="Times New Roman" w:hAnsi="Times New Roman" w:cs="Times New Roman"/>
          <w:sz w:val="24"/>
          <w:szCs w:val="24"/>
          <w:lang w:val="ro-RO"/>
        </w:rPr>
      </w:pPr>
      <w:r w:rsidRPr="0077506B">
        <w:rPr>
          <w:rFonts w:ascii="Times New Roman" w:hAnsi="Times New Roman" w:cs="Times New Roman"/>
          <w:sz w:val="24"/>
          <w:szCs w:val="24"/>
          <w:lang w:val="ro-RO"/>
        </w:rPr>
        <w:t>— să informeze în scris și fără întârzieri nejustificate cumpărătorii produselor și să facă schimb de informații relevante cu autoritatea competentă sau cu organismul de control, în cazul în care o suspiciune de nerespectare a fost probată, o suspiciune de nerespectare nu poate fi exclusă sau a fost constatată o nerespectare care afectează integritatea produselor în cauză;</w:t>
      </w:r>
    </w:p>
    <w:p w:rsidR="0077506B" w:rsidRPr="0077506B" w:rsidRDefault="0077506B" w:rsidP="0048278B">
      <w:pPr>
        <w:pStyle w:val="Frspaiere"/>
        <w:jc w:val="both"/>
        <w:rPr>
          <w:rFonts w:ascii="Times New Roman" w:hAnsi="Times New Roman" w:cs="Times New Roman"/>
          <w:sz w:val="24"/>
          <w:szCs w:val="24"/>
          <w:lang w:val="ro-RO"/>
        </w:rPr>
      </w:pPr>
      <w:r w:rsidRPr="0077506B">
        <w:rPr>
          <w:rFonts w:ascii="Times New Roman" w:hAnsi="Times New Roman" w:cs="Times New Roman"/>
          <w:sz w:val="24"/>
          <w:szCs w:val="24"/>
          <w:lang w:val="ro-RO"/>
        </w:rPr>
        <w:t>— să accepte transferul dosarului de control, în caz de schimbare a organismului de control sau, în cazul retragerii din producția ecologică, păstrarea dosarului de control timp de cel</w:t>
      </w:r>
      <w:r w:rsidR="0048278B">
        <w:rPr>
          <w:rFonts w:ascii="Times New Roman" w:hAnsi="Times New Roman" w:cs="Times New Roman"/>
          <w:sz w:val="24"/>
          <w:szCs w:val="24"/>
          <w:lang w:val="ro-RO"/>
        </w:rPr>
        <w:t xml:space="preserve"> puțin cinci ani de către ultimul</w:t>
      </w:r>
      <w:r w:rsidRPr="0077506B">
        <w:rPr>
          <w:rFonts w:ascii="Times New Roman" w:hAnsi="Times New Roman" w:cs="Times New Roman"/>
          <w:sz w:val="24"/>
          <w:szCs w:val="24"/>
          <w:lang w:val="ro-RO"/>
        </w:rPr>
        <w:t xml:space="preserve"> organism de control;</w:t>
      </w:r>
    </w:p>
    <w:p w:rsidR="0077506B" w:rsidRPr="0077506B" w:rsidRDefault="0077506B" w:rsidP="0048278B">
      <w:pPr>
        <w:pStyle w:val="Frspaiere"/>
        <w:jc w:val="both"/>
        <w:rPr>
          <w:rFonts w:ascii="Times New Roman" w:hAnsi="Times New Roman" w:cs="Times New Roman"/>
          <w:sz w:val="24"/>
          <w:szCs w:val="24"/>
          <w:lang w:val="ro-RO"/>
        </w:rPr>
      </w:pPr>
      <w:r w:rsidRPr="0077506B">
        <w:rPr>
          <w:rFonts w:ascii="Times New Roman" w:hAnsi="Times New Roman" w:cs="Times New Roman"/>
          <w:sz w:val="24"/>
          <w:szCs w:val="24"/>
          <w:lang w:val="ro-RO"/>
        </w:rPr>
        <w:t>— să informeze imediat organismul de</w:t>
      </w:r>
      <w:r w:rsidR="0048278B">
        <w:rPr>
          <w:rFonts w:ascii="Times New Roman" w:hAnsi="Times New Roman" w:cs="Times New Roman"/>
          <w:sz w:val="24"/>
          <w:szCs w:val="24"/>
          <w:lang w:val="ro-RO"/>
        </w:rPr>
        <w:t xml:space="preserve"> control</w:t>
      </w:r>
      <w:r w:rsidRPr="0077506B">
        <w:rPr>
          <w:rFonts w:ascii="Times New Roman" w:hAnsi="Times New Roman" w:cs="Times New Roman"/>
          <w:sz w:val="24"/>
          <w:szCs w:val="24"/>
          <w:lang w:val="ro-RO"/>
        </w:rPr>
        <w:t xml:space="preserve"> în cazul retragerii din producția ecologică; și</w:t>
      </w:r>
    </w:p>
    <w:p w:rsidR="0077506B" w:rsidRPr="0077506B" w:rsidRDefault="0077506B" w:rsidP="0048278B">
      <w:pPr>
        <w:pStyle w:val="Frspaiere"/>
        <w:jc w:val="both"/>
        <w:rPr>
          <w:rFonts w:ascii="Times New Roman" w:hAnsi="Times New Roman" w:cs="Times New Roman"/>
          <w:sz w:val="24"/>
          <w:szCs w:val="24"/>
          <w:lang w:val="ro-RO"/>
        </w:rPr>
      </w:pPr>
      <w:r w:rsidRPr="0077506B">
        <w:rPr>
          <w:rFonts w:ascii="Times New Roman" w:hAnsi="Times New Roman" w:cs="Times New Roman"/>
          <w:sz w:val="24"/>
          <w:szCs w:val="24"/>
          <w:lang w:val="ro-RO"/>
        </w:rPr>
        <w:t>— să accepte schimbul de informații dintre organismele respective în cazul în care subcontractanții sunt verificați de organisme de control diferite.</w:t>
      </w:r>
    </w:p>
    <w:p w:rsidR="0077506B" w:rsidRDefault="0077506B" w:rsidP="00DA01A6">
      <w:pPr>
        <w:pStyle w:val="Frspaiere"/>
        <w:rPr>
          <w:rFonts w:ascii="Times New Roman" w:hAnsi="Times New Roman" w:cs="Times New Roman"/>
          <w:sz w:val="24"/>
          <w:szCs w:val="24"/>
          <w:lang w:val="ro-RO"/>
        </w:rPr>
      </w:pPr>
    </w:p>
    <w:p w:rsidR="00907992" w:rsidRPr="004C710B" w:rsidRDefault="00907992" w:rsidP="00907992">
      <w:pPr>
        <w:pStyle w:val="Frspaiere"/>
        <w:jc w:val="center"/>
        <w:rPr>
          <w:rFonts w:ascii="Times New Roman" w:hAnsi="Times New Roman" w:cs="Times New Roman"/>
          <w:b/>
          <w:sz w:val="24"/>
          <w:szCs w:val="24"/>
          <w:lang w:val="ro-RO"/>
        </w:rPr>
      </w:pPr>
      <w:r w:rsidRPr="004C710B">
        <w:rPr>
          <w:rFonts w:ascii="Times New Roman" w:hAnsi="Times New Roman" w:cs="Times New Roman"/>
          <w:b/>
          <w:sz w:val="24"/>
          <w:szCs w:val="24"/>
          <w:lang w:val="ro-RO"/>
        </w:rPr>
        <w:t>CAPITOLUL IV</w:t>
      </w:r>
    </w:p>
    <w:p w:rsidR="00907992" w:rsidRPr="004C710B" w:rsidRDefault="00907992" w:rsidP="00907992">
      <w:pPr>
        <w:pStyle w:val="Frspaiere"/>
        <w:jc w:val="center"/>
        <w:rPr>
          <w:rFonts w:ascii="Times New Roman" w:hAnsi="Times New Roman" w:cs="Times New Roman"/>
          <w:b/>
          <w:sz w:val="24"/>
          <w:szCs w:val="24"/>
          <w:lang w:val="ro-RO"/>
        </w:rPr>
      </w:pPr>
      <w:r w:rsidRPr="004C710B">
        <w:rPr>
          <w:rFonts w:ascii="Times New Roman" w:hAnsi="Times New Roman" w:cs="Times New Roman"/>
          <w:b/>
          <w:sz w:val="24"/>
          <w:szCs w:val="24"/>
          <w:lang w:val="ro-RO"/>
        </w:rPr>
        <w:t>ETICHETAREA</w:t>
      </w:r>
    </w:p>
    <w:p w:rsidR="00907992" w:rsidRPr="004C710B" w:rsidRDefault="00907992" w:rsidP="00907992">
      <w:pPr>
        <w:pStyle w:val="Frspaiere"/>
        <w:rPr>
          <w:rFonts w:ascii="Times New Roman" w:hAnsi="Times New Roman" w:cs="Times New Roman"/>
          <w:sz w:val="24"/>
          <w:szCs w:val="24"/>
          <w:lang w:val="ro-RO"/>
        </w:rPr>
      </w:pPr>
    </w:p>
    <w:p w:rsidR="00907992" w:rsidRPr="004C710B" w:rsidRDefault="00E51F7D" w:rsidP="00907992">
      <w:pPr>
        <w:pStyle w:val="Frspaiere"/>
        <w:jc w:val="both"/>
        <w:rPr>
          <w:rFonts w:ascii="Times New Roman" w:hAnsi="Times New Roman" w:cs="Times New Roman"/>
          <w:sz w:val="24"/>
          <w:szCs w:val="24"/>
          <w:lang w:val="ro-RO"/>
        </w:rPr>
      </w:pPr>
      <w:r w:rsidRPr="004C710B">
        <w:rPr>
          <w:rFonts w:ascii="Times New Roman" w:hAnsi="Times New Roman" w:cs="Times New Roman"/>
          <w:b/>
          <w:sz w:val="24"/>
          <w:szCs w:val="24"/>
          <w:lang w:val="ro-RO"/>
        </w:rPr>
        <w:t>Articolul</w:t>
      </w:r>
      <w:r w:rsidR="003563F6">
        <w:rPr>
          <w:rFonts w:ascii="Times New Roman" w:hAnsi="Times New Roman" w:cs="Times New Roman"/>
          <w:b/>
          <w:sz w:val="24"/>
          <w:szCs w:val="24"/>
          <w:lang w:val="ro-RO"/>
        </w:rPr>
        <w:t xml:space="preserve"> 1</w:t>
      </w:r>
      <w:r w:rsidR="00EB18A2" w:rsidRPr="00AC79FD">
        <w:rPr>
          <w:rFonts w:ascii="Times New Roman" w:hAnsi="Times New Roman" w:cs="Times New Roman"/>
          <w:b/>
          <w:sz w:val="24"/>
          <w:szCs w:val="24"/>
          <w:lang w:val="ro-RO"/>
        </w:rPr>
        <w:t>8</w:t>
      </w:r>
      <w:r w:rsidR="004B4E13" w:rsidRPr="00AC79FD">
        <w:rPr>
          <w:rFonts w:ascii="Times New Roman" w:hAnsi="Times New Roman" w:cs="Times New Roman"/>
          <w:b/>
          <w:sz w:val="24"/>
          <w:szCs w:val="24"/>
          <w:lang w:val="ro-RO"/>
        </w:rPr>
        <w:t xml:space="preserve"> </w:t>
      </w:r>
      <w:r w:rsidR="00907992" w:rsidRPr="004C710B">
        <w:rPr>
          <w:rFonts w:ascii="Times New Roman" w:hAnsi="Times New Roman" w:cs="Times New Roman"/>
          <w:sz w:val="24"/>
          <w:szCs w:val="24"/>
          <w:lang w:val="ro-RO"/>
        </w:rPr>
        <w:t>Utilizarea termenilor referitori la producția ecologică</w:t>
      </w:r>
    </w:p>
    <w:p w:rsidR="00C06E65" w:rsidRDefault="00C06E65"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 În sensul prezentei legi</w:t>
      </w:r>
      <w:r w:rsidR="00907992" w:rsidRPr="004C710B">
        <w:rPr>
          <w:rFonts w:ascii="Times New Roman" w:hAnsi="Times New Roman" w:cs="Times New Roman"/>
          <w:sz w:val="24"/>
          <w:szCs w:val="24"/>
          <w:lang w:val="ro-RO"/>
        </w:rPr>
        <w:t>, un produs este considerat ca purtând termeni referitori la producția ecologică în cazul în care, pe etichetă, pe materialele publicitare sau în documentele comerciale, produsul în cauză, ingredientele sale sau materiile prime pentru hrana pentru animale utilizate pentru producerea sa sunt descrise în termeni care sugerează cumpărătorului că produsul, ingredientele sau materiile sale prime pentru hrana pentru animale au fost prod</w:t>
      </w:r>
      <w:r>
        <w:rPr>
          <w:rFonts w:ascii="Times New Roman" w:hAnsi="Times New Roman" w:cs="Times New Roman"/>
          <w:sz w:val="24"/>
          <w:szCs w:val="24"/>
          <w:lang w:val="ro-RO"/>
        </w:rPr>
        <w:t>use în conformitate cu prezenta lege</w:t>
      </w:r>
      <w:r w:rsidR="00907992" w:rsidRPr="004C710B">
        <w:rPr>
          <w:rFonts w:ascii="Times New Roman" w:hAnsi="Times New Roman" w:cs="Times New Roman"/>
          <w:sz w:val="24"/>
          <w:szCs w:val="24"/>
          <w:lang w:val="ro-RO"/>
        </w:rPr>
        <w:t>.</w:t>
      </w:r>
    </w:p>
    <w:p w:rsidR="00907992" w:rsidRPr="004C710B" w:rsidRDefault="00907992" w:rsidP="00907992">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În special</w:t>
      </w:r>
      <w:r w:rsidR="00E709F0">
        <w:rPr>
          <w:rFonts w:ascii="Times New Roman" w:hAnsi="Times New Roman" w:cs="Times New Roman"/>
          <w:sz w:val="24"/>
          <w:szCs w:val="24"/>
          <w:lang w:val="ro-RO"/>
        </w:rPr>
        <w:t xml:space="preserve">, termenii enumerați în anexa </w:t>
      </w:r>
      <w:r w:rsidR="00746904">
        <w:rPr>
          <w:rFonts w:ascii="Times New Roman" w:hAnsi="Times New Roman" w:cs="Times New Roman"/>
          <w:sz w:val="24"/>
          <w:szCs w:val="24"/>
          <w:lang w:val="ro-RO"/>
        </w:rPr>
        <w:t>3</w:t>
      </w:r>
      <w:r w:rsidRPr="004C710B">
        <w:rPr>
          <w:rFonts w:ascii="Times New Roman" w:hAnsi="Times New Roman" w:cs="Times New Roman"/>
          <w:sz w:val="24"/>
          <w:szCs w:val="24"/>
          <w:lang w:val="ro-RO"/>
        </w:rPr>
        <w:t>, cuvintele derivate și diminutivele acestora, precum „</w:t>
      </w:r>
      <w:proofErr w:type="spellStart"/>
      <w:r w:rsidRPr="004C710B">
        <w:rPr>
          <w:rFonts w:ascii="Times New Roman" w:hAnsi="Times New Roman" w:cs="Times New Roman"/>
          <w:sz w:val="24"/>
          <w:szCs w:val="24"/>
          <w:lang w:val="ro-RO"/>
        </w:rPr>
        <w:t>bio</w:t>
      </w:r>
      <w:proofErr w:type="spellEnd"/>
      <w:r w:rsidRPr="004C710B">
        <w:rPr>
          <w:rFonts w:ascii="Times New Roman" w:hAnsi="Times New Roman" w:cs="Times New Roman"/>
          <w:sz w:val="24"/>
          <w:szCs w:val="24"/>
          <w:lang w:val="ro-RO"/>
        </w:rPr>
        <w:t>” și „</w:t>
      </w:r>
      <w:proofErr w:type="spellStart"/>
      <w:r w:rsidRPr="004C710B">
        <w:rPr>
          <w:rFonts w:ascii="Times New Roman" w:hAnsi="Times New Roman" w:cs="Times New Roman"/>
          <w:sz w:val="24"/>
          <w:szCs w:val="24"/>
          <w:lang w:val="ro-RO"/>
        </w:rPr>
        <w:t>eco</w:t>
      </w:r>
      <w:proofErr w:type="spellEnd"/>
      <w:r w:rsidRPr="004C710B">
        <w:rPr>
          <w:rFonts w:ascii="Times New Roman" w:hAnsi="Times New Roman" w:cs="Times New Roman"/>
          <w:sz w:val="24"/>
          <w:szCs w:val="24"/>
          <w:lang w:val="ro-RO"/>
        </w:rPr>
        <w:t xml:space="preserve">”, singure sau în combinație, pot fi folosite, </w:t>
      </w:r>
      <w:r w:rsidR="004B4E13">
        <w:rPr>
          <w:rFonts w:ascii="Times New Roman" w:hAnsi="Times New Roman" w:cs="Times New Roman"/>
          <w:sz w:val="24"/>
          <w:szCs w:val="24"/>
          <w:lang w:val="ro-RO"/>
        </w:rPr>
        <w:t xml:space="preserve">în diverse țări </w:t>
      </w:r>
      <w:r w:rsidR="004B4E13" w:rsidRPr="004B4E13">
        <w:rPr>
          <w:rFonts w:ascii="Times New Roman" w:hAnsi="Times New Roman" w:cs="Times New Roman"/>
          <w:sz w:val="24"/>
          <w:szCs w:val="24"/>
          <w:lang w:val="ro-RO"/>
        </w:rPr>
        <w:t xml:space="preserve">și în orice limbă enumerată în anexa respectivă, pentru etichetarea și promovarea produselor menționate la articolul 2 alineatul (1) conforme cu </w:t>
      </w:r>
      <w:r w:rsidR="00F7016D">
        <w:rPr>
          <w:rFonts w:ascii="Times New Roman" w:hAnsi="Times New Roman" w:cs="Times New Roman"/>
          <w:sz w:val="24"/>
          <w:szCs w:val="24"/>
          <w:lang w:val="ro-RO"/>
        </w:rPr>
        <w:t>prezenta lege</w:t>
      </w:r>
      <w:r w:rsidRPr="004C710B">
        <w:rPr>
          <w:rFonts w:ascii="Times New Roman" w:hAnsi="Times New Roman" w:cs="Times New Roman"/>
          <w:sz w:val="24"/>
          <w:szCs w:val="24"/>
          <w:lang w:val="ro-RO"/>
        </w:rPr>
        <w:t>.</w:t>
      </w:r>
    </w:p>
    <w:p w:rsidR="00907992" w:rsidRPr="004C710B" w:rsidRDefault="00744391"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907992" w:rsidRPr="004C710B">
        <w:rPr>
          <w:rFonts w:ascii="Times New Roman" w:hAnsi="Times New Roman" w:cs="Times New Roman"/>
          <w:sz w:val="24"/>
          <w:szCs w:val="24"/>
          <w:lang w:val="ro-RO"/>
        </w:rPr>
        <w:t>În cazul produselor menționate la articolul 2 alineatul (1), termenii menționați la prezentul articol alineatul (1) nu se utilizează, în niciuna dint</w:t>
      </w:r>
      <w:r w:rsidR="00E709F0">
        <w:rPr>
          <w:rFonts w:ascii="Times New Roman" w:hAnsi="Times New Roman" w:cs="Times New Roman"/>
          <w:sz w:val="24"/>
          <w:szCs w:val="24"/>
          <w:lang w:val="ro-RO"/>
        </w:rPr>
        <w:t xml:space="preserve">re limbile enumerate în anexa </w:t>
      </w:r>
      <w:r w:rsidR="0043361C">
        <w:rPr>
          <w:rFonts w:ascii="Times New Roman" w:hAnsi="Times New Roman" w:cs="Times New Roman"/>
          <w:sz w:val="24"/>
          <w:szCs w:val="24"/>
          <w:lang w:val="ro-RO"/>
        </w:rPr>
        <w:t>3</w:t>
      </w:r>
      <w:r w:rsidR="00907992" w:rsidRPr="004C710B">
        <w:rPr>
          <w:rFonts w:ascii="Times New Roman" w:hAnsi="Times New Roman" w:cs="Times New Roman"/>
          <w:sz w:val="24"/>
          <w:szCs w:val="24"/>
          <w:lang w:val="ro-RO"/>
        </w:rPr>
        <w:t>, pe etichetă, pe materialele publicitare sau în documentele comerciale ale unui produs c</w:t>
      </w:r>
      <w:r w:rsidR="00562955">
        <w:rPr>
          <w:rFonts w:ascii="Times New Roman" w:hAnsi="Times New Roman" w:cs="Times New Roman"/>
          <w:sz w:val="24"/>
          <w:szCs w:val="24"/>
          <w:lang w:val="ro-RO"/>
        </w:rPr>
        <w:t>are nu este conform cu prezenta lege</w:t>
      </w:r>
      <w:r w:rsidR="00907992" w:rsidRPr="004C710B">
        <w:rPr>
          <w:rFonts w:ascii="Times New Roman" w:hAnsi="Times New Roman" w:cs="Times New Roman"/>
          <w:sz w:val="24"/>
          <w:szCs w:val="24"/>
          <w:lang w:val="ro-RO"/>
        </w:rPr>
        <w:t>.</w:t>
      </w:r>
    </w:p>
    <w:p w:rsidR="00907992" w:rsidRPr="004C710B" w:rsidRDefault="00907992" w:rsidP="00907992">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Mai mult, nu se folosesc în etichetare sau în publicitate niciun fel de termeni, inclusiv termenii utilizați în mărci comerciale sau nume de societăți, sau practici dacă ar putea induce în eroare consumatorul sau utilizatorul sugerând că un produs sau ingredien</w:t>
      </w:r>
      <w:r w:rsidR="00562955">
        <w:rPr>
          <w:rFonts w:ascii="Times New Roman" w:hAnsi="Times New Roman" w:cs="Times New Roman"/>
          <w:sz w:val="24"/>
          <w:szCs w:val="24"/>
          <w:lang w:val="ro-RO"/>
        </w:rPr>
        <w:t>tele acestuia respectă prezenta lege</w:t>
      </w:r>
      <w:r w:rsidRPr="004C710B">
        <w:rPr>
          <w:rFonts w:ascii="Times New Roman" w:hAnsi="Times New Roman" w:cs="Times New Roman"/>
          <w:sz w:val="24"/>
          <w:szCs w:val="24"/>
          <w:lang w:val="ro-RO"/>
        </w:rPr>
        <w:t>.</w:t>
      </w:r>
    </w:p>
    <w:p w:rsidR="00907992" w:rsidRPr="004C710B" w:rsidRDefault="00F7016D"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907992" w:rsidRPr="004C710B">
        <w:rPr>
          <w:rFonts w:ascii="Times New Roman" w:hAnsi="Times New Roman" w:cs="Times New Roman"/>
          <w:sz w:val="24"/>
          <w:szCs w:val="24"/>
          <w:lang w:val="ro-RO"/>
        </w:rPr>
        <w:t>Produsele obținute în timpul perioadei de conversie nu se etichetează și nu se promovează drept produse ecologice sau produse în conversie.</w:t>
      </w:r>
    </w:p>
    <w:p w:rsidR="00907992" w:rsidRPr="004C710B" w:rsidRDefault="00907992" w:rsidP="00907992">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Cu toate acestea, materialul de reproducere a plantelor, produsele alimentare de origine vegetală și produsele destinate hranei animalelor de origine vegetală obținute în timpul perioadei de conversie care respectă articolul 10 alineatul (4) se pot eticheta și promova drept produse în conversie, utilizând termenul „în conversie” sau un termen corespunzător, alături de termenii prevăzuți la alineatul (1).</w:t>
      </w:r>
    </w:p>
    <w:p w:rsidR="00907992" w:rsidRPr="004C710B" w:rsidRDefault="00891855"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907992" w:rsidRPr="004C710B">
        <w:rPr>
          <w:rFonts w:ascii="Times New Roman" w:hAnsi="Times New Roman" w:cs="Times New Roman"/>
          <w:sz w:val="24"/>
          <w:szCs w:val="24"/>
          <w:lang w:val="ro-RO"/>
        </w:rPr>
        <w:t xml:space="preserve">Termenii menționați la alineatele (1) și (3) nu se folosesc pentru un produs pentru care,  trebuie să se indice pe etichetă sau în materialul publicitar că produsul conține </w:t>
      </w:r>
      <w:proofErr w:type="spellStart"/>
      <w:r w:rsidR="00907992" w:rsidRPr="004C710B">
        <w:rPr>
          <w:rFonts w:ascii="Times New Roman" w:hAnsi="Times New Roman" w:cs="Times New Roman"/>
          <w:sz w:val="24"/>
          <w:szCs w:val="24"/>
          <w:lang w:val="ro-RO"/>
        </w:rPr>
        <w:t>OMG-uri</w:t>
      </w:r>
      <w:proofErr w:type="spellEnd"/>
      <w:r w:rsidR="00907992" w:rsidRPr="004C710B">
        <w:rPr>
          <w:rFonts w:ascii="Times New Roman" w:hAnsi="Times New Roman" w:cs="Times New Roman"/>
          <w:sz w:val="24"/>
          <w:szCs w:val="24"/>
          <w:lang w:val="ro-RO"/>
        </w:rPr>
        <w:t xml:space="preserve">, constă în </w:t>
      </w:r>
      <w:proofErr w:type="spellStart"/>
      <w:r w:rsidR="00907992" w:rsidRPr="004C710B">
        <w:rPr>
          <w:rFonts w:ascii="Times New Roman" w:hAnsi="Times New Roman" w:cs="Times New Roman"/>
          <w:sz w:val="24"/>
          <w:szCs w:val="24"/>
          <w:lang w:val="ro-RO"/>
        </w:rPr>
        <w:t>OMG-uri</w:t>
      </w:r>
      <w:proofErr w:type="spellEnd"/>
      <w:r w:rsidR="00907992" w:rsidRPr="004C710B">
        <w:rPr>
          <w:rFonts w:ascii="Times New Roman" w:hAnsi="Times New Roman" w:cs="Times New Roman"/>
          <w:sz w:val="24"/>
          <w:szCs w:val="24"/>
          <w:lang w:val="ro-RO"/>
        </w:rPr>
        <w:t xml:space="preserve"> sau este produs din </w:t>
      </w:r>
      <w:proofErr w:type="spellStart"/>
      <w:r w:rsidR="00907992" w:rsidRPr="004C710B">
        <w:rPr>
          <w:rFonts w:ascii="Times New Roman" w:hAnsi="Times New Roman" w:cs="Times New Roman"/>
          <w:sz w:val="24"/>
          <w:szCs w:val="24"/>
          <w:lang w:val="ro-RO"/>
        </w:rPr>
        <w:t>OMG-uri</w:t>
      </w:r>
      <w:proofErr w:type="spellEnd"/>
      <w:r w:rsidR="00907992" w:rsidRPr="004C710B">
        <w:rPr>
          <w:rFonts w:ascii="Times New Roman" w:hAnsi="Times New Roman" w:cs="Times New Roman"/>
          <w:sz w:val="24"/>
          <w:szCs w:val="24"/>
          <w:lang w:val="ro-RO"/>
        </w:rPr>
        <w:t>.</w:t>
      </w:r>
    </w:p>
    <w:p w:rsidR="00907992" w:rsidRPr="004C710B" w:rsidRDefault="00891855"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00907992" w:rsidRPr="004C710B">
        <w:rPr>
          <w:rFonts w:ascii="Times New Roman" w:hAnsi="Times New Roman" w:cs="Times New Roman"/>
          <w:sz w:val="24"/>
          <w:szCs w:val="24"/>
          <w:lang w:val="ro-RO"/>
        </w:rPr>
        <w:t>Pentru alimentele prelucrate, se pot folosi termenii menționați la alineatul (1):</w:t>
      </w:r>
    </w:p>
    <w:p w:rsidR="00907992" w:rsidRPr="004C710B" w:rsidRDefault="00907992" w:rsidP="00907992">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(a) în descrierea comercială și în lista de ingrediente, în cazul în care o astfel de listă este obligatorie, cu condiția ca:</w:t>
      </w:r>
    </w:p>
    <w:p w:rsidR="00907992" w:rsidRPr="004C710B" w:rsidRDefault="00746904"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907992" w:rsidRPr="004C710B">
        <w:rPr>
          <w:rFonts w:ascii="Times New Roman" w:hAnsi="Times New Roman" w:cs="Times New Roman"/>
          <w:sz w:val="24"/>
          <w:szCs w:val="24"/>
          <w:lang w:val="ro-RO"/>
        </w:rPr>
        <w:t xml:space="preserve">) alimentele prelucrate să se conformeze normelor de producție prevăzute în </w:t>
      </w:r>
      <w:r w:rsidR="00891855">
        <w:rPr>
          <w:rFonts w:ascii="Times New Roman" w:hAnsi="Times New Roman" w:cs="Times New Roman"/>
          <w:sz w:val="24"/>
          <w:szCs w:val="24"/>
          <w:lang w:val="ro-RO"/>
        </w:rPr>
        <w:t>art. 2</w:t>
      </w:r>
      <w:r>
        <w:rPr>
          <w:rFonts w:ascii="Times New Roman" w:hAnsi="Times New Roman" w:cs="Times New Roman"/>
          <w:sz w:val="24"/>
          <w:szCs w:val="24"/>
          <w:lang w:val="ro-RO"/>
        </w:rPr>
        <w:t>5</w:t>
      </w:r>
      <w:r w:rsidR="00891855">
        <w:rPr>
          <w:rFonts w:ascii="Times New Roman" w:hAnsi="Times New Roman" w:cs="Times New Roman"/>
          <w:sz w:val="24"/>
          <w:szCs w:val="24"/>
          <w:lang w:val="ro-RO"/>
        </w:rPr>
        <w:t xml:space="preserve"> alin. (2);</w:t>
      </w:r>
    </w:p>
    <w:p w:rsidR="00907992" w:rsidRPr="004C710B" w:rsidRDefault="00746904"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907992" w:rsidRPr="004C710B">
        <w:rPr>
          <w:rFonts w:ascii="Times New Roman" w:hAnsi="Times New Roman" w:cs="Times New Roman"/>
          <w:sz w:val="24"/>
          <w:szCs w:val="24"/>
          <w:lang w:val="ro-RO"/>
        </w:rPr>
        <w:t>) cel puțin 95 % din ingredientele agricole ale produsului în greutate să fie ecologice; și</w:t>
      </w:r>
    </w:p>
    <w:p w:rsidR="00907992" w:rsidRPr="004C710B" w:rsidRDefault="00746904"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907992" w:rsidRPr="004C710B">
        <w:rPr>
          <w:rFonts w:ascii="Times New Roman" w:hAnsi="Times New Roman" w:cs="Times New Roman"/>
          <w:sz w:val="24"/>
          <w:szCs w:val="24"/>
          <w:lang w:val="ro-RO"/>
        </w:rPr>
        <w:t xml:space="preserve">) în cazul aromelor, se pot folosi numai pentru substanțele </w:t>
      </w:r>
      <w:proofErr w:type="spellStart"/>
      <w:r w:rsidR="00907992" w:rsidRPr="004C710B">
        <w:rPr>
          <w:rFonts w:ascii="Times New Roman" w:hAnsi="Times New Roman" w:cs="Times New Roman"/>
          <w:sz w:val="24"/>
          <w:szCs w:val="24"/>
          <w:lang w:val="ro-RO"/>
        </w:rPr>
        <w:t>aromatizante</w:t>
      </w:r>
      <w:proofErr w:type="spellEnd"/>
      <w:r w:rsidR="00907992" w:rsidRPr="004C710B">
        <w:rPr>
          <w:rFonts w:ascii="Times New Roman" w:hAnsi="Times New Roman" w:cs="Times New Roman"/>
          <w:sz w:val="24"/>
          <w:szCs w:val="24"/>
          <w:lang w:val="ro-RO"/>
        </w:rPr>
        <w:t xml:space="preserve"> naturale și pentru preparatele </w:t>
      </w:r>
      <w:proofErr w:type="spellStart"/>
      <w:r w:rsidR="00907992" w:rsidRPr="004C710B">
        <w:rPr>
          <w:rFonts w:ascii="Times New Roman" w:hAnsi="Times New Roman" w:cs="Times New Roman"/>
          <w:sz w:val="24"/>
          <w:szCs w:val="24"/>
          <w:lang w:val="ro-RO"/>
        </w:rPr>
        <w:t>aromatizante</w:t>
      </w:r>
      <w:proofErr w:type="spellEnd"/>
      <w:r w:rsidR="00907992" w:rsidRPr="004C710B">
        <w:rPr>
          <w:rFonts w:ascii="Times New Roman" w:hAnsi="Times New Roman" w:cs="Times New Roman"/>
          <w:sz w:val="24"/>
          <w:szCs w:val="24"/>
          <w:lang w:val="ro-RO"/>
        </w:rPr>
        <w:t xml:space="preserve"> naturale etichetate și în cazul în care toate componentele lor </w:t>
      </w:r>
      <w:proofErr w:type="spellStart"/>
      <w:r w:rsidR="00907992" w:rsidRPr="004C710B">
        <w:rPr>
          <w:rFonts w:ascii="Times New Roman" w:hAnsi="Times New Roman" w:cs="Times New Roman"/>
          <w:sz w:val="24"/>
          <w:szCs w:val="24"/>
          <w:lang w:val="ro-RO"/>
        </w:rPr>
        <w:t>aromatizante</w:t>
      </w:r>
      <w:proofErr w:type="spellEnd"/>
      <w:r w:rsidR="00907992" w:rsidRPr="004C710B">
        <w:rPr>
          <w:rFonts w:ascii="Times New Roman" w:hAnsi="Times New Roman" w:cs="Times New Roman"/>
          <w:sz w:val="24"/>
          <w:szCs w:val="24"/>
          <w:lang w:val="ro-RO"/>
        </w:rPr>
        <w:t xml:space="preserve"> și substanțele purtătoare de componente </w:t>
      </w:r>
      <w:proofErr w:type="spellStart"/>
      <w:r w:rsidR="00907992" w:rsidRPr="004C710B">
        <w:rPr>
          <w:rFonts w:ascii="Times New Roman" w:hAnsi="Times New Roman" w:cs="Times New Roman"/>
          <w:sz w:val="24"/>
          <w:szCs w:val="24"/>
          <w:lang w:val="ro-RO"/>
        </w:rPr>
        <w:t>aromatizante</w:t>
      </w:r>
      <w:proofErr w:type="spellEnd"/>
      <w:r w:rsidR="00907992" w:rsidRPr="004C710B">
        <w:rPr>
          <w:rFonts w:ascii="Times New Roman" w:hAnsi="Times New Roman" w:cs="Times New Roman"/>
          <w:sz w:val="24"/>
          <w:szCs w:val="24"/>
          <w:lang w:val="ro-RO"/>
        </w:rPr>
        <w:t xml:space="preserve"> din substanțele </w:t>
      </w:r>
      <w:proofErr w:type="spellStart"/>
      <w:r w:rsidR="00907992" w:rsidRPr="004C710B">
        <w:rPr>
          <w:rFonts w:ascii="Times New Roman" w:hAnsi="Times New Roman" w:cs="Times New Roman"/>
          <w:sz w:val="24"/>
          <w:szCs w:val="24"/>
          <w:lang w:val="ro-RO"/>
        </w:rPr>
        <w:t>aromatizante</w:t>
      </w:r>
      <w:proofErr w:type="spellEnd"/>
      <w:r w:rsidR="00907992" w:rsidRPr="004C710B">
        <w:rPr>
          <w:rFonts w:ascii="Times New Roman" w:hAnsi="Times New Roman" w:cs="Times New Roman"/>
          <w:sz w:val="24"/>
          <w:szCs w:val="24"/>
          <w:lang w:val="ro-RO"/>
        </w:rPr>
        <w:t xml:space="preserve"> sunt ecologice;</w:t>
      </w:r>
    </w:p>
    <w:p w:rsidR="00907992" w:rsidRPr="004C710B" w:rsidRDefault="00907992" w:rsidP="00907992">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(b) doar în lista de ingrediente, cu condiția ca:</w:t>
      </w:r>
    </w:p>
    <w:p w:rsidR="00907992" w:rsidRPr="004C710B" w:rsidRDefault="00746904"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907992" w:rsidRPr="004C710B">
        <w:rPr>
          <w:rFonts w:ascii="Times New Roman" w:hAnsi="Times New Roman" w:cs="Times New Roman"/>
          <w:sz w:val="24"/>
          <w:szCs w:val="24"/>
          <w:lang w:val="ro-RO"/>
        </w:rPr>
        <w:t>) mai puțin de 95 % din ingredientele agricole ale produsului în greutate să fie ecologice, iar ingredientele respective să fie conforme cu normele de producție prevăzute în prezent</w:t>
      </w:r>
      <w:r w:rsidR="00891855">
        <w:rPr>
          <w:rFonts w:ascii="Times New Roman" w:hAnsi="Times New Roman" w:cs="Times New Roman"/>
          <w:sz w:val="24"/>
          <w:szCs w:val="24"/>
          <w:lang w:val="ro-RO"/>
        </w:rPr>
        <w:t>a lege;</w:t>
      </w:r>
    </w:p>
    <w:p w:rsidR="00907992" w:rsidRPr="004C710B" w:rsidRDefault="00746904"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907992" w:rsidRPr="004C710B">
        <w:rPr>
          <w:rFonts w:ascii="Times New Roman" w:hAnsi="Times New Roman" w:cs="Times New Roman"/>
          <w:sz w:val="24"/>
          <w:szCs w:val="24"/>
          <w:lang w:val="ro-RO"/>
        </w:rPr>
        <w:t>) alimentele prelucrate să se conformeze normelor de producție;</w:t>
      </w:r>
    </w:p>
    <w:p w:rsidR="00907992" w:rsidRPr="004C710B" w:rsidRDefault="00907992" w:rsidP="00907992">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(c) în descrierea comercială și în lista de ingrediente, cu condiția ca:</w:t>
      </w:r>
    </w:p>
    <w:p w:rsidR="00907992" w:rsidRPr="004C710B" w:rsidRDefault="00746904"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907992" w:rsidRPr="004C710B">
        <w:rPr>
          <w:rFonts w:ascii="Times New Roman" w:hAnsi="Times New Roman" w:cs="Times New Roman"/>
          <w:sz w:val="24"/>
          <w:szCs w:val="24"/>
          <w:lang w:val="ro-RO"/>
        </w:rPr>
        <w:t>) ingredientul principal să fie un produs al activității de vânat sau pescuit;</w:t>
      </w:r>
    </w:p>
    <w:p w:rsidR="00907992" w:rsidRPr="004C710B" w:rsidRDefault="00746904"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907992" w:rsidRPr="004C710B">
        <w:rPr>
          <w:rFonts w:ascii="Times New Roman" w:hAnsi="Times New Roman" w:cs="Times New Roman"/>
          <w:sz w:val="24"/>
          <w:szCs w:val="24"/>
          <w:lang w:val="ro-RO"/>
        </w:rPr>
        <w:t>) termenul menționat la alineatul (1) să aibă legătură clară în descrierea comercială cu un alt ingredient care să fie ecologic și diferit de ingredientul principal;</w:t>
      </w:r>
    </w:p>
    <w:p w:rsidR="00907992" w:rsidRPr="004C710B" w:rsidRDefault="00746904"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907992" w:rsidRPr="004C710B">
        <w:rPr>
          <w:rFonts w:ascii="Times New Roman" w:hAnsi="Times New Roman" w:cs="Times New Roman"/>
          <w:sz w:val="24"/>
          <w:szCs w:val="24"/>
          <w:lang w:val="ro-RO"/>
        </w:rPr>
        <w:t>) toate celelalte ingrediente agricole să fie ecologice; și</w:t>
      </w:r>
    </w:p>
    <w:p w:rsidR="00907992" w:rsidRPr="004C710B" w:rsidRDefault="00746904"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907992" w:rsidRPr="004C710B">
        <w:rPr>
          <w:rFonts w:ascii="Times New Roman" w:hAnsi="Times New Roman" w:cs="Times New Roman"/>
          <w:sz w:val="24"/>
          <w:szCs w:val="24"/>
          <w:lang w:val="ro-RO"/>
        </w:rPr>
        <w:t xml:space="preserve">) alimentele să se conformeze normelor </w:t>
      </w:r>
      <w:r w:rsidR="00E4267E">
        <w:rPr>
          <w:rFonts w:ascii="Times New Roman" w:hAnsi="Times New Roman" w:cs="Times New Roman"/>
          <w:sz w:val="24"/>
          <w:szCs w:val="24"/>
          <w:lang w:val="ro-RO"/>
        </w:rPr>
        <w:t xml:space="preserve">privind </w:t>
      </w:r>
      <w:r w:rsidR="00E4267E" w:rsidRPr="00E4267E">
        <w:rPr>
          <w:rFonts w:ascii="Times New Roman" w:hAnsi="Times New Roman" w:cs="Times New Roman"/>
          <w:sz w:val="24"/>
          <w:szCs w:val="24"/>
          <w:lang w:val="ro-RO"/>
        </w:rPr>
        <w:t>producția ecologică</w:t>
      </w:r>
      <w:r w:rsidR="00907992" w:rsidRPr="004C710B">
        <w:rPr>
          <w:rFonts w:ascii="Times New Roman" w:hAnsi="Times New Roman" w:cs="Times New Roman"/>
          <w:sz w:val="24"/>
          <w:szCs w:val="24"/>
          <w:lang w:val="ro-RO"/>
        </w:rPr>
        <w:t>.</w:t>
      </w:r>
    </w:p>
    <w:p w:rsidR="00907992" w:rsidRPr="004C710B" w:rsidRDefault="00907992" w:rsidP="00907992">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Lista ingredientelor menționată la primul paragraf literele (a), (b) și (c) precizează care ingrediente sunt ecologice. Referirile la producția ecologică pot apărea doar în raport cu ingredientele ecologice.</w:t>
      </w:r>
    </w:p>
    <w:p w:rsidR="00746904" w:rsidRDefault="00907992" w:rsidP="00907992">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Lista de ingrediente menționată la primul paragraf literele (b) și (c) include precizarea procentajului total de ingrediente ecologice în raport cu cantitatea totală a ingredientelor agricole.</w:t>
      </w:r>
    </w:p>
    <w:p w:rsidR="00907992" w:rsidRPr="004C710B" w:rsidRDefault="00907992" w:rsidP="00907992">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Termenii menționați la alineatul (1), atunci când sunt utilizați în lista de ingrediente menționată la primul paragraf literele (a), (b) și (c) de la prezentul alineat, și indicația procentajului menționat la al treilea paragraf de la prezentul alineat apar cu aceeași culoare și cu caractere de aceeași dimensiune și de același stil ca și restul indicațiilor din lista de ingrediente.</w:t>
      </w:r>
    </w:p>
    <w:p w:rsidR="00907992" w:rsidRPr="004C710B" w:rsidRDefault="00891855"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00907992" w:rsidRPr="004C710B">
        <w:rPr>
          <w:rFonts w:ascii="Times New Roman" w:hAnsi="Times New Roman" w:cs="Times New Roman"/>
          <w:sz w:val="24"/>
          <w:szCs w:val="24"/>
          <w:lang w:val="ro-RO"/>
        </w:rPr>
        <w:t>În ceea ce privește hrana pentru animale prelucrată, termenii menționați la alineatul (1) se pot utiliza în descrierea comercială și în lista de ingrediente, cu condiția ca:</w:t>
      </w:r>
    </w:p>
    <w:p w:rsidR="00907992" w:rsidRPr="004C710B" w:rsidRDefault="00907992" w:rsidP="00907992">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(a) hrana pentru animale prelucrată să se conformeze normelor de producție prevăzute în</w:t>
      </w:r>
      <w:r w:rsidR="00E4267E">
        <w:rPr>
          <w:rFonts w:ascii="Times New Roman" w:hAnsi="Times New Roman" w:cs="Times New Roman"/>
          <w:sz w:val="24"/>
          <w:szCs w:val="24"/>
          <w:lang w:val="ro-RO"/>
        </w:rPr>
        <w:t xml:space="preserve"> prezenta lege</w:t>
      </w:r>
      <w:r w:rsidRPr="004C710B">
        <w:rPr>
          <w:rFonts w:ascii="Times New Roman" w:hAnsi="Times New Roman" w:cs="Times New Roman"/>
          <w:sz w:val="24"/>
          <w:szCs w:val="24"/>
          <w:lang w:val="ro-RO"/>
        </w:rPr>
        <w:t>;</w:t>
      </w:r>
    </w:p>
    <w:p w:rsidR="00907992" w:rsidRPr="004C710B" w:rsidRDefault="00907992" w:rsidP="00907992">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(b) toate ingredientele de origine agricolă pe care le conține hrana pentru animale prelucrată să fie ecologice; și</w:t>
      </w:r>
    </w:p>
    <w:p w:rsidR="00907992" w:rsidRPr="004C710B" w:rsidRDefault="00907992" w:rsidP="00907992">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(c) cel puțin 95 % din substanța uscată a produsului să fie ecologică.</w:t>
      </w:r>
    </w:p>
    <w:p w:rsidR="00907992" w:rsidRPr="004C710B" w:rsidRDefault="00907992" w:rsidP="00907992">
      <w:pPr>
        <w:pStyle w:val="Frspaiere"/>
        <w:jc w:val="both"/>
        <w:rPr>
          <w:rFonts w:ascii="Times New Roman" w:hAnsi="Times New Roman" w:cs="Times New Roman"/>
          <w:sz w:val="24"/>
          <w:szCs w:val="24"/>
          <w:lang w:val="ro-RO"/>
        </w:rPr>
      </w:pPr>
    </w:p>
    <w:p w:rsidR="00907992" w:rsidRPr="004C710B" w:rsidRDefault="0048278B" w:rsidP="00907992">
      <w:pPr>
        <w:pStyle w:val="Frspaiere"/>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Articolul </w:t>
      </w:r>
      <w:r w:rsidR="00F474D8">
        <w:rPr>
          <w:rFonts w:ascii="Times New Roman" w:hAnsi="Times New Roman" w:cs="Times New Roman"/>
          <w:b/>
          <w:sz w:val="24"/>
          <w:szCs w:val="24"/>
          <w:lang w:val="ro-RO"/>
        </w:rPr>
        <w:t>19</w:t>
      </w:r>
      <w:r w:rsidR="00907992" w:rsidRPr="004C710B">
        <w:rPr>
          <w:rFonts w:ascii="Times New Roman" w:hAnsi="Times New Roman" w:cs="Times New Roman"/>
          <w:sz w:val="24"/>
          <w:szCs w:val="24"/>
          <w:lang w:val="ro-RO"/>
        </w:rPr>
        <w:t xml:space="preserve"> Etichetarea produselor și a substanțelor utilizate în producția vegetală</w:t>
      </w:r>
    </w:p>
    <w:p w:rsidR="00907992" w:rsidRPr="004C710B" w:rsidRDefault="00907992" w:rsidP="00907992">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În pofida domeniului de ap</w:t>
      </w:r>
      <w:r w:rsidR="00CF7D72">
        <w:rPr>
          <w:rFonts w:ascii="Times New Roman" w:hAnsi="Times New Roman" w:cs="Times New Roman"/>
          <w:sz w:val="24"/>
          <w:szCs w:val="24"/>
          <w:lang w:val="ro-RO"/>
        </w:rPr>
        <w:t>licare al prezentei legi</w:t>
      </w:r>
      <w:r w:rsidRPr="004C710B">
        <w:rPr>
          <w:rFonts w:ascii="Times New Roman" w:hAnsi="Times New Roman" w:cs="Times New Roman"/>
          <w:sz w:val="24"/>
          <w:szCs w:val="24"/>
          <w:lang w:val="ro-RO"/>
        </w:rPr>
        <w:t>, astfel cum este stabilit la articolul 2 alineatul (1), produsele și substanțele utilizate în produsele de protecție a plantelor sau ca îngrășământ, ca ameliorato</w:t>
      </w:r>
      <w:r w:rsidR="00891855">
        <w:rPr>
          <w:rFonts w:ascii="Times New Roman" w:hAnsi="Times New Roman" w:cs="Times New Roman"/>
          <w:sz w:val="24"/>
          <w:szCs w:val="24"/>
          <w:lang w:val="ro-RO"/>
        </w:rPr>
        <w:t xml:space="preserve">r de sol ori ca </w:t>
      </w:r>
      <w:proofErr w:type="spellStart"/>
      <w:r w:rsidR="00891855">
        <w:rPr>
          <w:rFonts w:ascii="Times New Roman" w:hAnsi="Times New Roman" w:cs="Times New Roman"/>
          <w:sz w:val="24"/>
          <w:szCs w:val="24"/>
          <w:lang w:val="ro-RO"/>
        </w:rPr>
        <w:t>nutrient</w:t>
      </w:r>
      <w:proofErr w:type="spellEnd"/>
      <w:r w:rsidR="00891855">
        <w:rPr>
          <w:rFonts w:ascii="Times New Roman" w:hAnsi="Times New Roman" w:cs="Times New Roman"/>
          <w:sz w:val="24"/>
          <w:szCs w:val="24"/>
          <w:lang w:val="ro-RO"/>
        </w:rPr>
        <w:t>, permise în conformitate cu articolul</w:t>
      </w:r>
      <w:r w:rsidRPr="004C710B">
        <w:rPr>
          <w:rFonts w:ascii="Times New Roman" w:hAnsi="Times New Roman" w:cs="Times New Roman"/>
          <w:sz w:val="24"/>
          <w:szCs w:val="24"/>
          <w:lang w:val="ro-RO"/>
        </w:rPr>
        <w:t xml:space="preserve"> </w:t>
      </w:r>
      <w:r w:rsidR="00891855">
        <w:rPr>
          <w:rFonts w:ascii="Times New Roman" w:hAnsi="Times New Roman" w:cs="Times New Roman"/>
          <w:sz w:val="24"/>
          <w:szCs w:val="24"/>
          <w:lang w:val="ro-RO"/>
        </w:rPr>
        <w:t>1</w:t>
      </w:r>
      <w:r w:rsidR="007E6A5C">
        <w:rPr>
          <w:rFonts w:ascii="Times New Roman" w:hAnsi="Times New Roman" w:cs="Times New Roman"/>
          <w:sz w:val="24"/>
          <w:szCs w:val="24"/>
          <w:lang w:val="ro-RO"/>
        </w:rPr>
        <w:t>8</w:t>
      </w:r>
      <w:r w:rsidR="00CF7D72">
        <w:rPr>
          <w:rFonts w:ascii="Times New Roman" w:hAnsi="Times New Roman" w:cs="Times New Roman"/>
          <w:sz w:val="24"/>
          <w:szCs w:val="24"/>
          <w:lang w:val="ro-RO"/>
        </w:rPr>
        <w:t xml:space="preserve"> vor</w:t>
      </w:r>
      <w:r w:rsidRPr="004C710B">
        <w:rPr>
          <w:rFonts w:ascii="Times New Roman" w:hAnsi="Times New Roman" w:cs="Times New Roman"/>
          <w:sz w:val="24"/>
          <w:szCs w:val="24"/>
          <w:lang w:val="ro-RO"/>
        </w:rPr>
        <w:t xml:space="preserve"> purta o mențiune care să indice că produsele sau substa</w:t>
      </w:r>
      <w:r w:rsidR="00891855">
        <w:rPr>
          <w:rFonts w:ascii="Times New Roman" w:hAnsi="Times New Roman" w:cs="Times New Roman"/>
          <w:sz w:val="24"/>
          <w:szCs w:val="24"/>
          <w:lang w:val="ro-RO"/>
        </w:rPr>
        <w:t>nțele respective sunt permise</w:t>
      </w:r>
      <w:r w:rsidRPr="004C710B">
        <w:rPr>
          <w:rFonts w:ascii="Times New Roman" w:hAnsi="Times New Roman" w:cs="Times New Roman"/>
          <w:sz w:val="24"/>
          <w:szCs w:val="24"/>
          <w:lang w:val="ro-RO"/>
        </w:rPr>
        <w:t xml:space="preserve"> pentru utilizarea în producția ecologică în conf</w:t>
      </w:r>
      <w:r w:rsidR="00E4267E">
        <w:rPr>
          <w:rFonts w:ascii="Times New Roman" w:hAnsi="Times New Roman" w:cs="Times New Roman"/>
          <w:sz w:val="24"/>
          <w:szCs w:val="24"/>
          <w:lang w:val="ro-RO"/>
        </w:rPr>
        <w:t>ormitate cu prezenta lege</w:t>
      </w:r>
      <w:r w:rsidRPr="004C710B">
        <w:rPr>
          <w:rFonts w:ascii="Times New Roman" w:hAnsi="Times New Roman" w:cs="Times New Roman"/>
          <w:sz w:val="24"/>
          <w:szCs w:val="24"/>
          <w:lang w:val="ro-RO"/>
        </w:rPr>
        <w:t>.</w:t>
      </w:r>
    </w:p>
    <w:p w:rsidR="00907992" w:rsidRPr="004C710B" w:rsidRDefault="00907992" w:rsidP="00907992">
      <w:pPr>
        <w:pStyle w:val="Frspaiere"/>
        <w:jc w:val="both"/>
        <w:rPr>
          <w:rFonts w:ascii="Times New Roman" w:hAnsi="Times New Roman" w:cs="Times New Roman"/>
          <w:sz w:val="24"/>
          <w:szCs w:val="24"/>
          <w:lang w:val="ro-RO"/>
        </w:rPr>
      </w:pPr>
    </w:p>
    <w:p w:rsidR="00907992" w:rsidRPr="004C710B" w:rsidRDefault="0048278B" w:rsidP="00907992">
      <w:pPr>
        <w:pStyle w:val="Frspaiere"/>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Articolul </w:t>
      </w:r>
      <w:r w:rsidR="0093370E">
        <w:rPr>
          <w:rFonts w:ascii="Times New Roman" w:hAnsi="Times New Roman" w:cs="Times New Roman"/>
          <w:b/>
          <w:sz w:val="24"/>
          <w:szCs w:val="24"/>
          <w:lang w:val="ro-RO"/>
        </w:rPr>
        <w:t>2</w:t>
      </w:r>
      <w:r w:rsidR="00F474D8">
        <w:rPr>
          <w:rFonts w:ascii="Times New Roman" w:hAnsi="Times New Roman" w:cs="Times New Roman"/>
          <w:b/>
          <w:sz w:val="24"/>
          <w:szCs w:val="24"/>
          <w:lang w:val="ro-RO"/>
        </w:rPr>
        <w:t>0</w:t>
      </w:r>
      <w:r w:rsidR="00907992" w:rsidRPr="004C710B">
        <w:rPr>
          <w:rFonts w:ascii="Times New Roman" w:hAnsi="Times New Roman" w:cs="Times New Roman"/>
          <w:sz w:val="24"/>
          <w:szCs w:val="24"/>
          <w:lang w:val="ro-RO"/>
        </w:rPr>
        <w:t xml:space="preserve"> Indicații obligatorii</w:t>
      </w:r>
    </w:p>
    <w:p w:rsidR="00907992" w:rsidRPr="004C710B" w:rsidRDefault="00891855"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907992" w:rsidRPr="004C710B">
        <w:rPr>
          <w:rFonts w:ascii="Times New Roman" w:hAnsi="Times New Roman" w:cs="Times New Roman"/>
          <w:sz w:val="24"/>
          <w:szCs w:val="24"/>
          <w:lang w:val="ro-RO"/>
        </w:rPr>
        <w:t xml:space="preserve"> Atunci când produsele poartă termeni menționați la articol</w:t>
      </w:r>
      <w:r w:rsidR="00A92D99">
        <w:rPr>
          <w:rFonts w:ascii="Times New Roman" w:hAnsi="Times New Roman" w:cs="Times New Roman"/>
          <w:sz w:val="24"/>
          <w:szCs w:val="24"/>
          <w:lang w:val="ro-RO"/>
        </w:rPr>
        <w:t>ul 1</w:t>
      </w:r>
      <w:r w:rsidR="00746904">
        <w:rPr>
          <w:rFonts w:ascii="Times New Roman" w:hAnsi="Times New Roman" w:cs="Times New Roman"/>
          <w:sz w:val="24"/>
          <w:szCs w:val="24"/>
          <w:lang w:val="ro-RO"/>
        </w:rPr>
        <w:t>8</w:t>
      </w:r>
      <w:r w:rsidR="00907992" w:rsidRPr="004C710B">
        <w:rPr>
          <w:rFonts w:ascii="Times New Roman" w:hAnsi="Times New Roman" w:cs="Times New Roman"/>
          <w:sz w:val="24"/>
          <w:szCs w:val="24"/>
          <w:lang w:val="ro-RO"/>
        </w:rPr>
        <w:t xml:space="preserve"> alineatul (1), inclusiv produsele etichetate ca fiind produse în conversie</w:t>
      </w:r>
      <w:r w:rsidR="00A92D99">
        <w:rPr>
          <w:rFonts w:ascii="Times New Roman" w:hAnsi="Times New Roman" w:cs="Times New Roman"/>
          <w:sz w:val="24"/>
          <w:szCs w:val="24"/>
          <w:lang w:val="ro-RO"/>
        </w:rPr>
        <w:t xml:space="preserve"> în conformitate cu articolul 1</w:t>
      </w:r>
      <w:r w:rsidR="00746904">
        <w:rPr>
          <w:rFonts w:ascii="Times New Roman" w:hAnsi="Times New Roman" w:cs="Times New Roman"/>
          <w:sz w:val="24"/>
          <w:szCs w:val="24"/>
          <w:lang w:val="ro-RO"/>
        </w:rPr>
        <w:t>8</w:t>
      </w:r>
      <w:r w:rsidR="00907992" w:rsidRPr="004C710B">
        <w:rPr>
          <w:rFonts w:ascii="Times New Roman" w:hAnsi="Times New Roman" w:cs="Times New Roman"/>
          <w:sz w:val="24"/>
          <w:szCs w:val="24"/>
          <w:lang w:val="ro-RO"/>
        </w:rPr>
        <w:t xml:space="preserve"> alineatul (3):</w:t>
      </w:r>
    </w:p>
    <w:p w:rsidR="00907992" w:rsidRPr="004C710B" w:rsidRDefault="00907992" w:rsidP="00907992">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(a) pe etichetă apare, de asemenea, numărul de cod al organismului de control care reglementează activitatea operatorului care a desfășurat ultima operațiune de producție sau de pregătire; și</w:t>
      </w:r>
    </w:p>
    <w:p w:rsidR="00907992" w:rsidRDefault="00907992" w:rsidP="00907992">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(b) în cazul alimentelor preambalate, pe ambalaj apare, de asemenea,</w:t>
      </w:r>
      <w:r w:rsidR="004F6CE8" w:rsidRPr="00284491">
        <w:rPr>
          <w:lang w:val="en-US"/>
        </w:rPr>
        <w:t xml:space="preserve"> </w:t>
      </w:r>
      <w:r w:rsidR="004F6CE8">
        <w:rPr>
          <w:rFonts w:ascii="Times New Roman" w:hAnsi="Times New Roman" w:cs="Times New Roman"/>
          <w:sz w:val="24"/>
          <w:szCs w:val="24"/>
          <w:lang w:val="ro-RO"/>
        </w:rPr>
        <w:t>m</w:t>
      </w:r>
      <w:r w:rsidR="004F6CE8" w:rsidRPr="004F6CE8">
        <w:rPr>
          <w:rFonts w:ascii="Times New Roman" w:hAnsi="Times New Roman" w:cs="Times New Roman"/>
          <w:sz w:val="24"/>
          <w:szCs w:val="24"/>
          <w:lang w:val="ro-RO"/>
        </w:rPr>
        <w:t>arca naţională „Agricultura Ecologică – Republica Moldova”</w:t>
      </w:r>
      <w:r w:rsidR="00EB6126" w:rsidRPr="00284491">
        <w:rPr>
          <w:rFonts w:ascii="Times New Roman" w:hAnsi="Times New Roman" w:cs="Times New Roman"/>
          <w:lang w:val="en-US"/>
        </w:rPr>
        <w:t xml:space="preserve"> </w:t>
      </w:r>
      <w:r w:rsidR="00EB6126" w:rsidRPr="00EB6126">
        <w:rPr>
          <w:rFonts w:ascii="Times New Roman" w:hAnsi="Times New Roman" w:cs="Times New Roman"/>
          <w:sz w:val="24"/>
          <w:lang w:val="ro-RO"/>
        </w:rPr>
        <w:t xml:space="preserve">sau </w:t>
      </w:r>
      <w:r w:rsidR="00EB6126" w:rsidRPr="00EB6126">
        <w:rPr>
          <w:rFonts w:ascii="Times New Roman" w:hAnsi="Times New Roman" w:cs="Times New Roman"/>
          <w:sz w:val="24"/>
          <w:szCs w:val="24"/>
          <w:lang w:val="ro-RO"/>
        </w:rPr>
        <w:t>logoul Uniunii Europene</w:t>
      </w:r>
      <w:r w:rsidR="004F6CE8" w:rsidRPr="00EB6126">
        <w:rPr>
          <w:rFonts w:ascii="Times New Roman" w:hAnsi="Times New Roman" w:cs="Times New Roman"/>
          <w:sz w:val="24"/>
          <w:szCs w:val="24"/>
          <w:lang w:val="ro-RO"/>
        </w:rPr>
        <w:t xml:space="preserve"> </w:t>
      </w:r>
      <w:r w:rsidRPr="00EB6126">
        <w:rPr>
          <w:rFonts w:ascii="Times New Roman" w:hAnsi="Times New Roman" w:cs="Times New Roman"/>
          <w:sz w:val="24"/>
          <w:szCs w:val="24"/>
          <w:lang w:val="ro-RO"/>
        </w:rPr>
        <w:t>pentru producția eco</w:t>
      </w:r>
      <w:r w:rsidR="004F6CE8" w:rsidRPr="00EB6126">
        <w:rPr>
          <w:rFonts w:ascii="Times New Roman" w:hAnsi="Times New Roman" w:cs="Times New Roman"/>
          <w:sz w:val="24"/>
          <w:szCs w:val="24"/>
          <w:lang w:val="ro-RO"/>
        </w:rPr>
        <w:t xml:space="preserve">logică, </w:t>
      </w:r>
      <w:r w:rsidRPr="00EB6126">
        <w:rPr>
          <w:rFonts w:ascii="Times New Roman" w:hAnsi="Times New Roman" w:cs="Times New Roman"/>
          <w:sz w:val="24"/>
          <w:szCs w:val="24"/>
          <w:lang w:val="ro-RO"/>
        </w:rPr>
        <w:t>cu excepția cazu</w:t>
      </w:r>
      <w:r w:rsidR="00A92D99">
        <w:rPr>
          <w:rFonts w:ascii="Times New Roman" w:hAnsi="Times New Roman" w:cs="Times New Roman"/>
          <w:sz w:val="24"/>
          <w:szCs w:val="24"/>
          <w:lang w:val="ro-RO"/>
        </w:rPr>
        <w:t>rilor menționate la articolul 1</w:t>
      </w:r>
      <w:r w:rsidR="00746904">
        <w:rPr>
          <w:rFonts w:ascii="Times New Roman" w:hAnsi="Times New Roman" w:cs="Times New Roman"/>
          <w:sz w:val="24"/>
          <w:szCs w:val="24"/>
          <w:lang w:val="ro-RO"/>
        </w:rPr>
        <w:t>8</w:t>
      </w:r>
      <w:r w:rsidRPr="00EB6126">
        <w:rPr>
          <w:rFonts w:ascii="Times New Roman" w:hAnsi="Times New Roman" w:cs="Times New Roman"/>
          <w:sz w:val="24"/>
          <w:szCs w:val="24"/>
          <w:lang w:val="ro-RO"/>
        </w:rPr>
        <w:t xml:space="preserve"> alineatul (3) și alineatul (5) literele (b) și (c).</w:t>
      </w:r>
    </w:p>
    <w:p w:rsidR="00677AA1" w:rsidRDefault="00677AA1"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677AA1">
        <w:rPr>
          <w:rFonts w:ascii="Times New Roman" w:hAnsi="Times New Roman" w:cs="Times New Roman"/>
          <w:sz w:val="24"/>
          <w:szCs w:val="24"/>
          <w:lang w:val="ro-RO"/>
        </w:rPr>
        <w:t xml:space="preserve">Logoul Uniunii Europene pentru producția ecologică poate fi utilizat pentru etichetarea, prezentarea și publicitatea </w:t>
      </w:r>
      <w:r>
        <w:rPr>
          <w:rFonts w:ascii="Times New Roman" w:hAnsi="Times New Roman" w:cs="Times New Roman"/>
          <w:sz w:val="24"/>
          <w:szCs w:val="24"/>
          <w:lang w:val="ro-RO"/>
        </w:rPr>
        <w:t>produselor conforme cu prezenta lege</w:t>
      </w:r>
      <w:r w:rsidRPr="00677AA1">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rsidR="00677AA1" w:rsidRDefault="00553D09"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677AA1" w:rsidRPr="00677AA1">
        <w:rPr>
          <w:rFonts w:ascii="Times New Roman" w:hAnsi="Times New Roman" w:cs="Times New Roman"/>
          <w:sz w:val="24"/>
          <w:szCs w:val="24"/>
          <w:lang w:val="ro-RO"/>
        </w:rPr>
        <w:t>În cazul în care se utilizează logoul Uniunii Europene pentru producția ecologică, în același câmp vizual cu acesta apare și o indicație a locului în care au fost cultivate materiile prime agricole din care este compus produsul</w:t>
      </w:r>
      <w:r>
        <w:rPr>
          <w:rFonts w:ascii="Times New Roman" w:hAnsi="Times New Roman" w:cs="Times New Roman"/>
          <w:sz w:val="24"/>
          <w:szCs w:val="24"/>
          <w:lang w:val="ro-RO"/>
        </w:rPr>
        <w:t>.</w:t>
      </w:r>
    </w:p>
    <w:p w:rsidR="00677AA1" w:rsidRDefault="00553D09"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Pr="00553D09">
        <w:rPr>
          <w:rFonts w:ascii="Times New Roman" w:hAnsi="Times New Roman" w:cs="Times New Roman"/>
          <w:sz w:val="24"/>
          <w:szCs w:val="24"/>
          <w:lang w:val="ro-RO"/>
        </w:rPr>
        <w:t xml:space="preserve">) </w:t>
      </w:r>
      <w:r w:rsidR="00677AA1" w:rsidRPr="00677AA1">
        <w:rPr>
          <w:rFonts w:ascii="Times New Roman" w:hAnsi="Times New Roman" w:cs="Times New Roman"/>
          <w:sz w:val="24"/>
          <w:szCs w:val="24"/>
          <w:lang w:val="ro-RO"/>
        </w:rPr>
        <w:t xml:space="preserve">Utilizarea logoului Uniunii Europene pentru producția ecologică este </w:t>
      </w:r>
      <w:r w:rsidR="00677AA1">
        <w:rPr>
          <w:rFonts w:ascii="Times New Roman" w:hAnsi="Times New Roman" w:cs="Times New Roman"/>
          <w:sz w:val="24"/>
          <w:szCs w:val="24"/>
          <w:lang w:val="ro-RO"/>
        </w:rPr>
        <w:t>opțională în cazul produselor ex</w:t>
      </w:r>
      <w:r w:rsidR="00677AA1" w:rsidRPr="00677AA1">
        <w:rPr>
          <w:rFonts w:ascii="Times New Roman" w:hAnsi="Times New Roman" w:cs="Times New Roman"/>
          <w:sz w:val="24"/>
          <w:szCs w:val="24"/>
          <w:lang w:val="ro-RO"/>
        </w:rPr>
        <w:t>portate.</w:t>
      </w:r>
    </w:p>
    <w:p w:rsidR="00907992" w:rsidRDefault="00907992" w:rsidP="00907992">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553D09">
        <w:rPr>
          <w:rFonts w:ascii="Times New Roman" w:hAnsi="Times New Roman" w:cs="Times New Roman"/>
          <w:sz w:val="24"/>
          <w:szCs w:val="24"/>
          <w:lang w:val="ro-RO"/>
        </w:rPr>
        <w:t>5</w:t>
      </w:r>
      <w:r w:rsidR="00677AA1">
        <w:rPr>
          <w:rFonts w:ascii="Times New Roman" w:hAnsi="Times New Roman" w:cs="Times New Roman"/>
          <w:sz w:val="24"/>
          <w:szCs w:val="24"/>
          <w:lang w:val="ro-RO"/>
        </w:rPr>
        <w:t xml:space="preserve">) </w:t>
      </w:r>
      <w:r w:rsidRPr="004C710B">
        <w:rPr>
          <w:rFonts w:ascii="Times New Roman" w:hAnsi="Times New Roman" w:cs="Times New Roman"/>
          <w:sz w:val="24"/>
          <w:szCs w:val="24"/>
          <w:lang w:val="ro-RO"/>
        </w:rPr>
        <w:t>Informațiile menționate la prezentul articol sunt marcate într-un loc care atrage atenția, în așa fel încât să fie ușor vizibile, și sunt clar lizibile și indelebile.</w:t>
      </w:r>
    </w:p>
    <w:p w:rsidR="00C26296" w:rsidRPr="00C26296" w:rsidRDefault="00C26296" w:rsidP="00C26296">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Pr="00C26296">
        <w:rPr>
          <w:rFonts w:ascii="Times New Roman" w:hAnsi="Times New Roman" w:cs="Times New Roman"/>
          <w:sz w:val="24"/>
          <w:szCs w:val="24"/>
          <w:lang w:val="ro-RO"/>
        </w:rPr>
        <w:t>) Prezentul capitol nu se aplică în cazul hranei pentru animalele de companie și al hranei pentru animale cu blană.</w:t>
      </w:r>
    </w:p>
    <w:p w:rsidR="00C26296" w:rsidRPr="004C710B" w:rsidRDefault="00C26296" w:rsidP="00C26296">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Pr="00C26296">
        <w:rPr>
          <w:rFonts w:ascii="Times New Roman" w:hAnsi="Times New Roman" w:cs="Times New Roman"/>
          <w:sz w:val="24"/>
          <w:szCs w:val="24"/>
          <w:lang w:val="ro-RO"/>
        </w:rPr>
        <w:t>) Mărcile și descrierile comerciale care poartă o ind</w:t>
      </w:r>
      <w:r w:rsidR="00A92D99">
        <w:rPr>
          <w:rFonts w:ascii="Times New Roman" w:hAnsi="Times New Roman" w:cs="Times New Roman"/>
          <w:sz w:val="24"/>
          <w:szCs w:val="24"/>
          <w:lang w:val="ro-RO"/>
        </w:rPr>
        <w:t>icație prevăzută la articolul 1</w:t>
      </w:r>
      <w:r w:rsidR="00746904">
        <w:rPr>
          <w:rFonts w:ascii="Times New Roman" w:hAnsi="Times New Roman" w:cs="Times New Roman"/>
          <w:sz w:val="24"/>
          <w:szCs w:val="24"/>
          <w:lang w:val="ro-RO"/>
        </w:rPr>
        <w:t>8</w:t>
      </w:r>
      <w:r>
        <w:rPr>
          <w:rFonts w:ascii="Times New Roman" w:hAnsi="Times New Roman" w:cs="Times New Roman"/>
          <w:sz w:val="24"/>
          <w:szCs w:val="24"/>
          <w:lang w:val="ro-RO"/>
        </w:rPr>
        <w:t xml:space="preserve"> alineatul (1</w:t>
      </w:r>
      <w:r w:rsidRPr="00C26296">
        <w:rPr>
          <w:rFonts w:ascii="Times New Roman" w:hAnsi="Times New Roman" w:cs="Times New Roman"/>
          <w:sz w:val="24"/>
          <w:szCs w:val="24"/>
          <w:lang w:val="ro-RO"/>
        </w:rPr>
        <w:t>) pot fi utilizate numai dacă toate ingredientele de origine vegetală sau animală sunt obținute prin metoda de producție ecologică și cel puțin 95 % din substanța uscată a produsului este compusă din aceste ingrediente.</w:t>
      </w:r>
    </w:p>
    <w:p w:rsidR="00677AA1" w:rsidRDefault="00677AA1" w:rsidP="00907992">
      <w:pPr>
        <w:pStyle w:val="Frspaiere"/>
        <w:jc w:val="both"/>
        <w:rPr>
          <w:rFonts w:ascii="Times New Roman" w:hAnsi="Times New Roman" w:cs="Times New Roman"/>
          <w:b/>
          <w:sz w:val="24"/>
          <w:szCs w:val="24"/>
          <w:lang w:val="ro-RO"/>
        </w:rPr>
      </w:pPr>
    </w:p>
    <w:p w:rsidR="00553D09" w:rsidRPr="00553D09" w:rsidRDefault="0048278B" w:rsidP="00A67A50">
      <w:pPr>
        <w:pStyle w:val="Frspaiere"/>
        <w:jc w:val="both"/>
        <w:rPr>
          <w:rFonts w:ascii="Times New Roman" w:hAnsi="Times New Roman" w:cs="Times New Roman"/>
          <w:b/>
          <w:szCs w:val="24"/>
          <w:lang w:val="ro-RO"/>
        </w:rPr>
      </w:pPr>
      <w:r>
        <w:rPr>
          <w:rFonts w:ascii="Times New Roman" w:hAnsi="Times New Roman" w:cs="Times New Roman"/>
          <w:b/>
          <w:sz w:val="24"/>
          <w:szCs w:val="24"/>
          <w:lang w:val="ro-RO"/>
        </w:rPr>
        <w:t>Articolul 2</w:t>
      </w:r>
      <w:r w:rsidR="00F474D8">
        <w:rPr>
          <w:rFonts w:ascii="Times New Roman" w:hAnsi="Times New Roman" w:cs="Times New Roman"/>
          <w:b/>
          <w:sz w:val="24"/>
          <w:szCs w:val="24"/>
          <w:lang w:val="ro-RO"/>
        </w:rPr>
        <w:t>1</w:t>
      </w:r>
      <w:r w:rsidR="00A67A50">
        <w:rPr>
          <w:rFonts w:ascii="Times New Roman" w:hAnsi="Times New Roman" w:cs="Times New Roman"/>
          <w:b/>
          <w:sz w:val="24"/>
          <w:szCs w:val="24"/>
          <w:lang w:val="ro-RO"/>
        </w:rPr>
        <w:t xml:space="preserve"> </w:t>
      </w:r>
      <w:r w:rsidR="00553D09" w:rsidRPr="00553D09">
        <w:rPr>
          <w:rFonts w:ascii="Times New Roman" w:eastAsia="Times New Roman" w:hAnsi="Times New Roman" w:cs="Times New Roman"/>
          <w:sz w:val="24"/>
          <w:szCs w:val="28"/>
          <w:lang w:val="ro-RO" w:eastAsia="ru-RU"/>
        </w:rPr>
        <w:t>Utilizarea mărcii naționale</w:t>
      </w:r>
    </w:p>
    <w:p w:rsidR="00553D09" w:rsidRPr="00553D09" w:rsidRDefault="00553D09" w:rsidP="00553D09">
      <w:pPr>
        <w:spacing w:after="0" w:line="240" w:lineRule="auto"/>
        <w:jc w:val="both"/>
        <w:rPr>
          <w:rFonts w:ascii="Times New Roman" w:eastAsia="Times New Roman" w:hAnsi="Times New Roman" w:cs="Times New Roman"/>
          <w:sz w:val="24"/>
          <w:szCs w:val="28"/>
          <w:lang w:val="ro-RO" w:eastAsia="ru-RU"/>
        </w:rPr>
      </w:pPr>
      <w:r w:rsidRPr="00553D09">
        <w:rPr>
          <w:rFonts w:ascii="Times New Roman" w:eastAsia="Times New Roman" w:hAnsi="Times New Roman" w:cs="Times New Roman"/>
          <w:sz w:val="24"/>
          <w:szCs w:val="28"/>
          <w:lang w:val="ro-RO" w:eastAsia="ru-RU"/>
        </w:rPr>
        <w:t>(1) Marca naţională „Agricultura Ecologică – Republica Moldova” este utilizată numai la etichetarea, prezentarea şi promovarea produselor ce răspund exigenţelor enunţate în prezenta lege.</w:t>
      </w:r>
    </w:p>
    <w:p w:rsidR="00553D09" w:rsidRPr="00553D09" w:rsidRDefault="00553D09" w:rsidP="00553D09">
      <w:pPr>
        <w:spacing w:after="0" w:line="240" w:lineRule="auto"/>
        <w:jc w:val="both"/>
        <w:rPr>
          <w:rFonts w:ascii="Times New Roman" w:eastAsia="Times New Roman" w:hAnsi="Times New Roman" w:cs="Times New Roman"/>
          <w:sz w:val="24"/>
          <w:szCs w:val="28"/>
          <w:lang w:val="ro-RO" w:eastAsia="ru-RU"/>
        </w:rPr>
      </w:pPr>
      <w:r w:rsidRPr="00553D09">
        <w:rPr>
          <w:rFonts w:ascii="Times New Roman" w:eastAsia="Times New Roman" w:hAnsi="Times New Roman" w:cs="Times New Roman"/>
          <w:sz w:val="24"/>
          <w:szCs w:val="28"/>
          <w:lang w:val="ro-RO" w:eastAsia="ru-RU"/>
        </w:rPr>
        <w:t>(2) Dreptul de utilizare a mărcii naţionale „Agricultura Ecologică – Republica Moldova” la produse, etichete şi la ambalajele produselor agroalimentare ecologice îl au doar operatorii care şi-au supus produsele sistemului de control pe tot parcursul ciclului de producţie, preparare şi comercializare.</w:t>
      </w:r>
    </w:p>
    <w:p w:rsidR="00553D09" w:rsidRPr="00553D09" w:rsidRDefault="00553D09" w:rsidP="00553D09">
      <w:pPr>
        <w:spacing w:after="0" w:line="240" w:lineRule="auto"/>
        <w:jc w:val="both"/>
        <w:rPr>
          <w:rFonts w:ascii="Times New Roman" w:eastAsia="Times New Roman" w:hAnsi="Times New Roman" w:cs="Times New Roman"/>
          <w:sz w:val="24"/>
          <w:szCs w:val="28"/>
          <w:lang w:val="ro-RO" w:eastAsia="ru-RU"/>
        </w:rPr>
      </w:pPr>
      <w:r w:rsidRPr="00553D09">
        <w:rPr>
          <w:rFonts w:ascii="Times New Roman" w:eastAsia="Times New Roman" w:hAnsi="Times New Roman" w:cs="Times New Roman"/>
          <w:sz w:val="24"/>
          <w:szCs w:val="28"/>
          <w:lang w:val="ro-RO" w:eastAsia="ru-RU"/>
        </w:rPr>
        <w:t>(3) Pot fi utilizate și alte sigle naționale, internaționale și private în etichetarea producţiei ecologice, prezentarea promovarea produselor care sunt obţinute în conformitate cu prezenta lege.</w:t>
      </w:r>
    </w:p>
    <w:p w:rsidR="00553D09" w:rsidRPr="00553D09" w:rsidRDefault="00553D09" w:rsidP="00553D09">
      <w:pPr>
        <w:spacing w:after="0" w:line="240" w:lineRule="auto"/>
        <w:jc w:val="both"/>
        <w:rPr>
          <w:rFonts w:ascii="Times New Roman" w:eastAsia="Times New Roman" w:hAnsi="Times New Roman" w:cs="Times New Roman"/>
          <w:sz w:val="24"/>
          <w:szCs w:val="28"/>
          <w:lang w:val="ro-RO" w:eastAsia="ru-RU"/>
        </w:rPr>
      </w:pPr>
      <w:r w:rsidRPr="00553D09">
        <w:rPr>
          <w:rFonts w:ascii="Times New Roman" w:eastAsia="Times New Roman" w:hAnsi="Times New Roman" w:cs="Times New Roman"/>
          <w:sz w:val="24"/>
          <w:szCs w:val="28"/>
          <w:lang w:val="ro-RO" w:eastAsia="ru-RU"/>
        </w:rPr>
        <w:t xml:space="preserve">(4) La comercializarea produselor agroalimentare ecologice în vrac, acestea trebuie să fie însoțite de documente justificative. </w:t>
      </w:r>
    </w:p>
    <w:p w:rsidR="00553D09" w:rsidRPr="00553D09" w:rsidRDefault="00A67ED9" w:rsidP="00553D09">
      <w:pPr>
        <w:spacing w:after="0" w:line="240" w:lineRule="auto"/>
        <w:jc w:val="both"/>
        <w:rPr>
          <w:rFonts w:ascii="Times New Roman" w:eastAsia="Calibri" w:hAnsi="Times New Roman" w:cs="Times New Roman"/>
          <w:sz w:val="24"/>
          <w:szCs w:val="28"/>
          <w:lang w:val="ro-RO"/>
        </w:rPr>
      </w:pPr>
      <w:r>
        <w:rPr>
          <w:rFonts w:ascii="Times New Roman" w:eastAsia="Times New Roman" w:hAnsi="Times New Roman" w:cs="Times New Roman"/>
          <w:sz w:val="24"/>
          <w:szCs w:val="28"/>
          <w:lang w:val="ro-RO" w:eastAsia="ru-RU"/>
        </w:rPr>
        <w:t>(5</w:t>
      </w:r>
      <w:r w:rsidR="00553D09" w:rsidRPr="00553D09">
        <w:rPr>
          <w:rFonts w:ascii="Times New Roman" w:eastAsia="Times New Roman" w:hAnsi="Times New Roman" w:cs="Times New Roman"/>
          <w:sz w:val="24"/>
          <w:szCs w:val="28"/>
          <w:lang w:val="ro-RO" w:eastAsia="ru-RU"/>
        </w:rPr>
        <w:t>)</w:t>
      </w:r>
      <w:r w:rsidR="00553D09" w:rsidRPr="00A67A50">
        <w:rPr>
          <w:rFonts w:ascii="Times New Roman" w:eastAsia="Calibri" w:hAnsi="Times New Roman" w:cs="Times New Roman"/>
          <w:sz w:val="24"/>
          <w:szCs w:val="28"/>
          <w:lang w:val="it-IT"/>
        </w:rPr>
        <w:t xml:space="preserve"> </w:t>
      </w:r>
      <w:r w:rsidR="00553D09" w:rsidRPr="00553D09">
        <w:rPr>
          <w:rFonts w:ascii="Times New Roman" w:eastAsia="Calibri" w:hAnsi="Times New Roman" w:cs="Times New Roman"/>
          <w:sz w:val="24"/>
          <w:szCs w:val="28"/>
          <w:lang w:val="it-IT"/>
        </w:rPr>
        <w:t xml:space="preserve">Marca naţională </w:t>
      </w:r>
      <w:r w:rsidR="00553D09" w:rsidRPr="00553D09">
        <w:rPr>
          <w:rFonts w:ascii="Times New Roman" w:eastAsia="Times New Roman" w:hAnsi="Times New Roman" w:cs="Times New Roman"/>
          <w:sz w:val="24"/>
          <w:szCs w:val="28"/>
          <w:lang w:val="ro-RO" w:eastAsia="ru-RU"/>
        </w:rPr>
        <w:t xml:space="preserve">„Agricultura Ecologică – Republica Moldova” </w:t>
      </w:r>
      <w:r w:rsidR="00553D09" w:rsidRPr="00553D09">
        <w:rPr>
          <w:rFonts w:ascii="Times New Roman" w:eastAsia="Calibri" w:hAnsi="Times New Roman" w:cs="Times New Roman"/>
          <w:sz w:val="24"/>
          <w:szCs w:val="28"/>
          <w:lang w:val="it-IT"/>
        </w:rPr>
        <w:t xml:space="preserve">este un simbol oficial înregistrat, protejat legal, care reprezintă proprietate </w:t>
      </w:r>
      <w:r w:rsidR="00553D09" w:rsidRPr="00553D09">
        <w:rPr>
          <w:rFonts w:ascii="Times New Roman" w:eastAsia="Calibri" w:hAnsi="Times New Roman" w:cs="Times New Roman"/>
          <w:sz w:val="24"/>
          <w:szCs w:val="28"/>
          <w:lang w:val="ro-RO"/>
        </w:rPr>
        <w:t>a statului în conformitate cu actele legislative;</w:t>
      </w:r>
    </w:p>
    <w:p w:rsidR="00553D09" w:rsidRPr="00553D09" w:rsidRDefault="00A67ED9" w:rsidP="00553D09">
      <w:pPr>
        <w:spacing w:after="0" w:line="240" w:lineRule="auto"/>
        <w:jc w:val="both"/>
        <w:rPr>
          <w:rFonts w:ascii="Times New Roman" w:eastAsia="Calibri" w:hAnsi="Times New Roman" w:cs="Times New Roman"/>
          <w:sz w:val="24"/>
          <w:szCs w:val="28"/>
          <w:lang w:val="ro-RO"/>
        </w:rPr>
      </w:pPr>
      <w:r>
        <w:rPr>
          <w:rFonts w:ascii="Times New Roman" w:eastAsia="Calibri" w:hAnsi="Times New Roman" w:cs="Times New Roman"/>
          <w:sz w:val="24"/>
          <w:szCs w:val="28"/>
          <w:lang w:val="ro-RO"/>
        </w:rPr>
        <w:t>(6</w:t>
      </w:r>
      <w:r w:rsidR="00553D09" w:rsidRPr="00553D09">
        <w:rPr>
          <w:rFonts w:ascii="Times New Roman" w:eastAsia="Calibri" w:hAnsi="Times New Roman" w:cs="Times New Roman"/>
          <w:sz w:val="24"/>
          <w:szCs w:val="28"/>
          <w:lang w:val="ro-RO"/>
        </w:rPr>
        <w:t>) Regulile detaliate privind</w:t>
      </w:r>
      <w:r w:rsidR="00C26296" w:rsidRPr="00C26296">
        <w:rPr>
          <w:rFonts w:ascii="Times New Roman" w:hAnsi="Times New Roman" w:cs="Times New Roman"/>
          <w:b/>
          <w:sz w:val="24"/>
          <w:szCs w:val="24"/>
          <w:lang w:val="ro-RO"/>
        </w:rPr>
        <w:t xml:space="preserve"> </w:t>
      </w:r>
      <w:r w:rsidR="00C26296" w:rsidRPr="00812BF5">
        <w:rPr>
          <w:rFonts w:ascii="Times New Roman" w:hAnsi="Times New Roman" w:cs="Times New Roman"/>
          <w:sz w:val="24"/>
          <w:szCs w:val="24"/>
          <w:lang w:val="ro-RO"/>
        </w:rPr>
        <w:t>modul</w:t>
      </w:r>
      <w:r w:rsidR="00812BF5" w:rsidRPr="00812BF5">
        <w:rPr>
          <w:rFonts w:ascii="Times New Roman" w:hAnsi="Times New Roman" w:cs="Times New Roman"/>
          <w:sz w:val="24"/>
          <w:szCs w:val="24"/>
          <w:lang w:val="ro-RO"/>
        </w:rPr>
        <w:t xml:space="preserve"> de utilizare,</w:t>
      </w:r>
      <w:r w:rsidR="00553D09" w:rsidRPr="00553D09">
        <w:rPr>
          <w:rFonts w:ascii="Times New Roman" w:eastAsia="Calibri" w:hAnsi="Times New Roman" w:cs="Times New Roman"/>
          <w:sz w:val="24"/>
          <w:szCs w:val="28"/>
          <w:lang w:val="ro-RO"/>
        </w:rPr>
        <w:t xml:space="preserve"> criterii specifice în privința prezentării, compoziției, mărimii și aspectului mărcii naționale </w:t>
      </w:r>
      <w:r w:rsidR="00553D09" w:rsidRPr="00553D09">
        <w:rPr>
          <w:rFonts w:ascii="Times New Roman" w:eastAsia="Times New Roman" w:hAnsi="Times New Roman" w:cs="Times New Roman"/>
          <w:sz w:val="24"/>
          <w:szCs w:val="28"/>
          <w:lang w:val="ro-RO" w:eastAsia="ru-RU"/>
        </w:rPr>
        <w:t>„Agricultura Ecologică – Republica Moldova”</w:t>
      </w:r>
      <w:r w:rsidR="00553D09" w:rsidRPr="00553D09">
        <w:rPr>
          <w:rFonts w:ascii="Times New Roman" w:eastAsia="Calibri" w:hAnsi="Times New Roman" w:cs="Times New Roman"/>
          <w:sz w:val="24"/>
          <w:szCs w:val="28"/>
          <w:lang w:val="ro-RO"/>
        </w:rPr>
        <w:t xml:space="preserve"> sunt stabilite de Guvern.</w:t>
      </w:r>
    </w:p>
    <w:p w:rsidR="00A67ED9" w:rsidRDefault="00A67ED9" w:rsidP="00907992">
      <w:pPr>
        <w:pStyle w:val="Frspaiere"/>
        <w:jc w:val="both"/>
        <w:rPr>
          <w:rFonts w:ascii="Times New Roman" w:hAnsi="Times New Roman" w:cs="Times New Roman"/>
          <w:b/>
          <w:sz w:val="24"/>
          <w:szCs w:val="24"/>
          <w:lang w:val="ro-RO"/>
        </w:rPr>
      </w:pPr>
    </w:p>
    <w:p w:rsidR="00907992" w:rsidRPr="004C710B" w:rsidRDefault="00A67A50" w:rsidP="00907992">
      <w:pPr>
        <w:pStyle w:val="Frspaiere"/>
        <w:jc w:val="center"/>
        <w:rPr>
          <w:rFonts w:ascii="Times New Roman" w:hAnsi="Times New Roman" w:cs="Times New Roman"/>
          <w:b/>
          <w:sz w:val="24"/>
          <w:szCs w:val="24"/>
          <w:lang w:val="ro-RO"/>
        </w:rPr>
      </w:pPr>
      <w:r>
        <w:rPr>
          <w:rFonts w:ascii="Times New Roman" w:hAnsi="Times New Roman" w:cs="Times New Roman"/>
          <w:b/>
          <w:sz w:val="24"/>
          <w:szCs w:val="24"/>
          <w:lang w:val="ro-RO"/>
        </w:rPr>
        <w:t>C</w:t>
      </w:r>
      <w:r w:rsidR="00907992" w:rsidRPr="004C710B">
        <w:rPr>
          <w:rFonts w:ascii="Times New Roman" w:hAnsi="Times New Roman" w:cs="Times New Roman"/>
          <w:b/>
          <w:sz w:val="24"/>
          <w:szCs w:val="24"/>
          <w:lang w:val="ro-RO"/>
        </w:rPr>
        <w:t>APITOLUL V</w:t>
      </w:r>
    </w:p>
    <w:p w:rsidR="00907992" w:rsidRPr="004C710B" w:rsidRDefault="00907992" w:rsidP="00907992">
      <w:pPr>
        <w:pStyle w:val="Frspaiere"/>
        <w:jc w:val="center"/>
        <w:rPr>
          <w:rFonts w:ascii="Times New Roman" w:hAnsi="Times New Roman" w:cs="Times New Roman"/>
          <w:b/>
          <w:sz w:val="24"/>
          <w:szCs w:val="24"/>
          <w:lang w:val="ro-RO"/>
        </w:rPr>
      </w:pPr>
      <w:r w:rsidRPr="004C710B">
        <w:rPr>
          <w:rFonts w:ascii="Times New Roman" w:hAnsi="Times New Roman" w:cs="Times New Roman"/>
          <w:b/>
          <w:sz w:val="24"/>
          <w:szCs w:val="24"/>
          <w:lang w:val="ro-RO"/>
        </w:rPr>
        <w:t>CERTIFICAREA</w:t>
      </w:r>
    </w:p>
    <w:p w:rsidR="00907992" w:rsidRPr="004C710B" w:rsidRDefault="00E4267E" w:rsidP="00907992">
      <w:pPr>
        <w:pStyle w:val="Frspaiere"/>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Articolul </w:t>
      </w:r>
      <w:r w:rsidR="0048278B">
        <w:rPr>
          <w:rFonts w:ascii="Times New Roman" w:hAnsi="Times New Roman" w:cs="Times New Roman"/>
          <w:b/>
          <w:sz w:val="24"/>
          <w:szCs w:val="24"/>
          <w:lang w:val="ro-RO"/>
        </w:rPr>
        <w:t>2</w:t>
      </w:r>
      <w:r w:rsidR="00F474D8">
        <w:rPr>
          <w:rFonts w:ascii="Times New Roman" w:hAnsi="Times New Roman" w:cs="Times New Roman"/>
          <w:sz w:val="24"/>
          <w:szCs w:val="24"/>
          <w:lang w:val="ro-RO"/>
        </w:rPr>
        <w:t xml:space="preserve">2 </w:t>
      </w:r>
      <w:r w:rsidR="00907992" w:rsidRPr="004C710B">
        <w:rPr>
          <w:rFonts w:ascii="Times New Roman" w:hAnsi="Times New Roman" w:cs="Times New Roman"/>
          <w:sz w:val="24"/>
          <w:szCs w:val="24"/>
          <w:lang w:val="ro-RO"/>
        </w:rPr>
        <w:t>Sistemul de certificare</w:t>
      </w:r>
    </w:p>
    <w:p w:rsidR="00907992" w:rsidRPr="004C710B" w:rsidRDefault="00A67A50"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907992" w:rsidRPr="004C710B">
        <w:rPr>
          <w:rFonts w:ascii="Times New Roman" w:hAnsi="Times New Roman" w:cs="Times New Roman"/>
          <w:sz w:val="24"/>
          <w:szCs w:val="24"/>
          <w:lang w:val="ro-RO"/>
        </w:rPr>
        <w:t xml:space="preserve">Înainte de a introduce pe piață orice produs ca „ecologic” ori „în conversie” sau înaintea </w:t>
      </w:r>
      <w:r w:rsidR="00907992" w:rsidRPr="007E6A5C">
        <w:rPr>
          <w:rFonts w:ascii="Times New Roman" w:hAnsi="Times New Roman" w:cs="Times New Roman"/>
          <w:sz w:val="24"/>
          <w:szCs w:val="24"/>
          <w:lang w:val="ro-RO"/>
        </w:rPr>
        <w:t>perioadei de conversie, operatorii și grupurile de operatori, astfel cu</w:t>
      </w:r>
      <w:r w:rsidR="001669A7" w:rsidRPr="007E6A5C">
        <w:rPr>
          <w:rFonts w:ascii="Times New Roman" w:hAnsi="Times New Roman" w:cs="Times New Roman"/>
          <w:sz w:val="24"/>
          <w:szCs w:val="24"/>
          <w:lang w:val="ro-RO"/>
        </w:rPr>
        <w:t>m sunt prevăzute la articolul 2</w:t>
      </w:r>
      <w:r w:rsidR="007E6A5C">
        <w:rPr>
          <w:rFonts w:ascii="Times New Roman" w:hAnsi="Times New Roman" w:cs="Times New Roman"/>
          <w:sz w:val="24"/>
          <w:szCs w:val="24"/>
          <w:lang w:val="ro-RO"/>
        </w:rPr>
        <w:t>4</w:t>
      </w:r>
      <w:r w:rsidR="00907992" w:rsidRPr="007E6A5C">
        <w:rPr>
          <w:rFonts w:ascii="Times New Roman" w:hAnsi="Times New Roman" w:cs="Times New Roman"/>
          <w:sz w:val="24"/>
          <w:szCs w:val="24"/>
          <w:lang w:val="ro-RO"/>
        </w:rPr>
        <w:t xml:space="preserve">, care </w:t>
      </w:r>
      <w:r w:rsidR="00907992" w:rsidRPr="004C710B">
        <w:rPr>
          <w:rFonts w:ascii="Times New Roman" w:hAnsi="Times New Roman" w:cs="Times New Roman"/>
          <w:sz w:val="24"/>
          <w:szCs w:val="24"/>
          <w:lang w:val="ro-RO"/>
        </w:rPr>
        <w:t>produc, pregătesc, distribuie sau depozitează produse ecologice ori în conversie, care importă sau exportă astfel de produse sau care introduc astfel de produse pe piață</w:t>
      </w:r>
      <w:r w:rsidR="008F7CAE">
        <w:rPr>
          <w:rFonts w:ascii="Times New Roman" w:hAnsi="Times New Roman" w:cs="Times New Roman"/>
          <w:sz w:val="24"/>
          <w:szCs w:val="24"/>
          <w:lang w:val="ro-RO"/>
        </w:rPr>
        <w:t>,</w:t>
      </w:r>
      <w:r w:rsidR="00907992" w:rsidRPr="004C710B">
        <w:rPr>
          <w:rFonts w:ascii="Times New Roman" w:hAnsi="Times New Roman" w:cs="Times New Roman"/>
          <w:sz w:val="24"/>
          <w:szCs w:val="24"/>
          <w:lang w:val="ro-RO"/>
        </w:rPr>
        <w:t xml:space="preserve"> notifică </w:t>
      </w:r>
      <w:r w:rsidR="001669A7">
        <w:rPr>
          <w:rFonts w:ascii="Times New Roman" w:hAnsi="Times New Roman" w:cs="Times New Roman"/>
          <w:sz w:val="24"/>
          <w:szCs w:val="24"/>
          <w:lang w:val="ro-RO"/>
        </w:rPr>
        <w:t>propria activitate</w:t>
      </w:r>
      <w:r w:rsidR="008F7CAE">
        <w:rPr>
          <w:rFonts w:ascii="Times New Roman" w:hAnsi="Times New Roman" w:cs="Times New Roman"/>
          <w:sz w:val="24"/>
          <w:szCs w:val="24"/>
          <w:lang w:val="ro-RO"/>
        </w:rPr>
        <w:t xml:space="preserve"> la</w:t>
      </w:r>
      <w:r w:rsidR="001669A7">
        <w:rPr>
          <w:rFonts w:ascii="Times New Roman" w:hAnsi="Times New Roman" w:cs="Times New Roman"/>
          <w:sz w:val="24"/>
          <w:szCs w:val="24"/>
          <w:lang w:val="ro-RO"/>
        </w:rPr>
        <w:t xml:space="preserve"> autorit</w:t>
      </w:r>
      <w:r w:rsidR="008F7CAE">
        <w:rPr>
          <w:rFonts w:ascii="Times New Roman" w:hAnsi="Times New Roman" w:cs="Times New Roman"/>
          <w:sz w:val="24"/>
          <w:szCs w:val="24"/>
          <w:lang w:val="ro-RO"/>
        </w:rPr>
        <w:t>ate</w:t>
      </w:r>
      <w:r w:rsidR="001669A7">
        <w:rPr>
          <w:rFonts w:ascii="Times New Roman" w:hAnsi="Times New Roman" w:cs="Times New Roman"/>
          <w:sz w:val="24"/>
          <w:szCs w:val="24"/>
          <w:lang w:val="ro-RO"/>
        </w:rPr>
        <w:t xml:space="preserve"> de </w:t>
      </w:r>
      <w:r w:rsidR="00753D59">
        <w:rPr>
          <w:rFonts w:ascii="Times New Roman" w:hAnsi="Times New Roman" w:cs="Times New Roman"/>
          <w:sz w:val="24"/>
          <w:szCs w:val="24"/>
          <w:lang w:val="ro-RO"/>
        </w:rPr>
        <w:t>implementare.</w:t>
      </w:r>
    </w:p>
    <w:p w:rsidR="00907992" w:rsidRPr="004C710B" w:rsidRDefault="001669A7"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O</w:t>
      </w:r>
      <w:r w:rsidR="00907992" w:rsidRPr="004C710B">
        <w:rPr>
          <w:rFonts w:ascii="Times New Roman" w:hAnsi="Times New Roman" w:cs="Times New Roman"/>
          <w:sz w:val="24"/>
          <w:szCs w:val="24"/>
          <w:lang w:val="ro-RO"/>
        </w:rPr>
        <w:t>peratorii sau grupurile de operatori i</w:t>
      </w:r>
      <w:r>
        <w:rPr>
          <w:rFonts w:ascii="Times New Roman" w:hAnsi="Times New Roman" w:cs="Times New Roman"/>
          <w:sz w:val="24"/>
          <w:szCs w:val="24"/>
          <w:lang w:val="ro-RO"/>
        </w:rPr>
        <w:t xml:space="preserve">ndică în notificarea menționată, </w:t>
      </w:r>
      <w:r w:rsidR="00907992" w:rsidRPr="004C710B">
        <w:rPr>
          <w:rFonts w:ascii="Times New Roman" w:hAnsi="Times New Roman" w:cs="Times New Roman"/>
          <w:sz w:val="24"/>
          <w:szCs w:val="24"/>
          <w:lang w:val="ro-RO"/>
        </w:rPr>
        <w:t>organismul de control care verifică dacă ac</w:t>
      </w:r>
      <w:r w:rsidR="00C441AC">
        <w:rPr>
          <w:rFonts w:ascii="Times New Roman" w:hAnsi="Times New Roman" w:cs="Times New Roman"/>
          <w:sz w:val="24"/>
          <w:szCs w:val="24"/>
          <w:lang w:val="ro-RO"/>
        </w:rPr>
        <w:t>tivitatea lor respectă prezenta lege</w:t>
      </w:r>
      <w:r w:rsidR="00907992" w:rsidRPr="004C710B">
        <w:rPr>
          <w:rFonts w:ascii="Times New Roman" w:hAnsi="Times New Roman" w:cs="Times New Roman"/>
          <w:sz w:val="24"/>
          <w:szCs w:val="24"/>
          <w:lang w:val="ro-RO"/>
        </w:rPr>
        <w:t xml:space="preserve"> și furnizează certificatul mențion</w:t>
      </w:r>
      <w:r>
        <w:rPr>
          <w:rFonts w:ascii="Times New Roman" w:hAnsi="Times New Roman" w:cs="Times New Roman"/>
          <w:sz w:val="24"/>
          <w:szCs w:val="24"/>
          <w:lang w:val="ro-RO"/>
        </w:rPr>
        <w:t>at la articolul 2</w:t>
      </w:r>
      <w:r w:rsidR="007E6A5C">
        <w:rPr>
          <w:rFonts w:ascii="Times New Roman" w:hAnsi="Times New Roman" w:cs="Times New Roman"/>
          <w:sz w:val="24"/>
          <w:szCs w:val="24"/>
          <w:lang w:val="ro-RO"/>
        </w:rPr>
        <w:t>3</w:t>
      </w:r>
      <w:r w:rsidR="00907992" w:rsidRPr="004C710B">
        <w:rPr>
          <w:rFonts w:ascii="Times New Roman" w:hAnsi="Times New Roman" w:cs="Times New Roman"/>
          <w:sz w:val="24"/>
          <w:szCs w:val="24"/>
          <w:lang w:val="ro-RO"/>
        </w:rPr>
        <w:t xml:space="preserve"> alineatul (1).</w:t>
      </w:r>
    </w:p>
    <w:p w:rsidR="00907992" w:rsidRPr="004C710B" w:rsidRDefault="00C441AC"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907992" w:rsidRPr="004C710B">
        <w:rPr>
          <w:rFonts w:ascii="Times New Roman" w:hAnsi="Times New Roman" w:cs="Times New Roman"/>
          <w:sz w:val="24"/>
          <w:szCs w:val="24"/>
          <w:lang w:val="ro-RO"/>
        </w:rPr>
        <w:t>Operatorii care vând produse ecologice preambalate direct consumatorului sau utilizatorului final sunt scutiți de la obligația de notificare prevăzută la alineatul (1) de la prezentul articol și de obligația de a fi în posesia unui cert</w:t>
      </w:r>
      <w:r>
        <w:rPr>
          <w:rFonts w:ascii="Times New Roman" w:hAnsi="Times New Roman" w:cs="Times New Roman"/>
          <w:sz w:val="24"/>
          <w:szCs w:val="24"/>
          <w:lang w:val="ro-RO"/>
        </w:rPr>
        <w:t>ificat menționat la articolul 2</w:t>
      </w:r>
      <w:r w:rsidR="007E6A5C">
        <w:rPr>
          <w:rFonts w:ascii="Times New Roman" w:hAnsi="Times New Roman" w:cs="Times New Roman"/>
          <w:sz w:val="24"/>
          <w:szCs w:val="24"/>
          <w:lang w:val="ro-RO"/>
        </w:rPr>
        <w:t>3</w:t>
      </w:r>
      <w:r w:rsidR="00907992" w:rsidRPr="004C710B">
        <w:rPr>
          <w:rFonts w:ascii="Times New Roman" w:hAnsi="Times New Roman" w:cs="Times New Roman"/>
          <w:sz w:val="24"/>
          <w:szCs w:val="24"/>
          <w:lang w:val="ro-RO"/>
        </w:rPr>
        <w:t xml:space="preserve"> alineatul (2), cu condiția ca aceștia să nu producă, să nu pregătească, să nu depoziteze altfel decât în legătură cu punctul de vânzare, să nu importe astfel de produse sau să nu subcontracteze astfel de activități unui alt operator.</w:t>
      </w:r>
    </w:p>
    <w:p w:rsidR="00907992" w:rsidRDefault="00AD4518" w:rsidP="009079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907992" w:rsidRPr="004C710B">
        <w:rPr>
          <w:rFonts w:ascii="Times New Roman" w:hAnsi="Times New Roman" w:cs="Times New Roman"/>
          <w:sz w:val="24"/>
          <w:szCs w:val="24"/>
          <w:lang w:val="ro-RO"/>
        </w:rPr>
        <w:t xml:space="preserve"> Dacă operatorii sau grupurile de operatori subcontractează oricare dintre propriile activități unor părți terțe, atât operatorii sau grupurile de operatori, cât și părțile terțe cărora le-au fost subcontractate activitățile respective respectă alineatul (1), cu excepția cazului în care operatorul sau grupul de operatori declară în notificarea menționată la alineatul (1) că rămâne responsabil în ceea ce privește producția ecologică și că nu a transferat responsabilitatea respectivă subcontractantului. În astfel de cazuri, organismul de control verifică faptul că activitățile s</w:t>
      </w:r>
      <w:r w:rsidR="00C441AC">
        <w:rPr>
          <w:rFonts w:ascii="Times New Roman" w:hAnsi="Times New Roman" w:cs="Times New Roman"/>
          <w:sz w:val="24"/>
          <w:szCs w:val="24"/>
          <w:lang w:val="ro-RO"/>
        </w:rPr>
        <w:t xml:space="preserve">ubcontractate respectă prezenta lege </w:t>
      </w:r>
      <w:r w:rsidR="00907992" w:rsidRPr="004C710B">
        <w:rPr>
          <w:rFonts w:ascii="Times New Roman" w:hAnsi="Times New Roman" w:cs="Times New Roman"/>
          <w:sz w:val="24"/>
          <w:szCs w:val="24"/>
          <w:lang w:val="ro-RO"/>
        </w:rPr>
        <w:t>în contextul controlului pe care îl efectuează la operatori sau grupuri de operatori care și-au subcontractat activitățile.</w:t>
      </w:r>
    </w:p>
    <w:p w:rsidR="00C36C08" w:rsidRPr="00C8763B" w:rsidRDefault="00C36C08" w:rsidP="00907992">
      <w:pPr>
        <w:pStyle w:val="Frspaiere"/>
        <w:jc w:val="both"/>
        <w:rPr>
          <w:rFonts w:ascii="Times New Roman" w:hAnsi="Times New Roman" w:cs="Times New Roman"/>
          <w:sz w:val="24"/>
          <w:szCs w:val="24"/>
          <w:lang w:val="ro-RO"/>
        </w:rPr>
      </w:pPr>
      <w:r w:rsidRPr="00C8763B">
        <w:rPr>
          <w:rFonts w:ascii="Times New Roman" w:hAnsi="Times New Roman" w:cs="Times New Roman"/>
          <w:sz w:val="24"/>
          <w:szCs w:val="24"/>
          <w:lang w:val="ro-RO"/>
        </w:rPr>
        <w:t xml:space="preserve">(4) Autoritate de </w:t>
      </w:r>
      <w:r w:rsidR="00F858FA">
        <w:rPr>
          <w:rFonts w:ascii="Times New Roman" w:hAnsi="Times New Roman" w:cs="Times New Roman"/>
          <w:sz w:val="24"/>
          <w:szCs w:val="24"/>
          <w:lang w:val="ro-RO"/>
        </w:rPr>
        <w:t>implementare</w:t>
      </w:r>
      <w:r w:rsidRPr="00C8763B">
        <w:rPr>
          <w:rFonts w:ascii="Times New Roman" w:hAnsi="Times New Roman" w:cs="Times New Roman"/>
          <w:sz w:val="24"/>
          <w:szCs w:val="24"/>
          <w:lang w:val="ro-RO"/>
        </w:rPr>
        <w:t xml:space="preserve"> va recepționa notificările menționate la alineatul</w:t>
      </w:r>
      <w:r w:rsidR="00636A02">
        <w:rPr>
          <w:rFonts w:ascii="Times New Roman" w:hAnsi="Times New Roman" w:cs="Times New Roman"/>
          <w:sz w:val="24"/>
          <w:szCs w:val="24"/>
          <w:lang w:val="ro-RO"/>
        </w:rPr>
        <w:t xml:space="preserve"> </w:t>
      </w:r>
      <w:r w:rsidR="00636A02" w:rsidRPr="00636A02">
        <w:rPr>
          <w:rFonts w:ascii="Times New Roman" w:hAnsi="Times New Roman" w:cs="Times New Roman"/>
          <w:sz w:val="24"/>
          <w:szCs w:val="24"/>
          <w:lang w:val="ro-RO"/>
        </w:rPr>
        <w:t>(1)</w:t>
      </w:r>
      <w:r w:rsidRPr="00C8763B">
        <w:rPr>
          <w:rFonts w:ascii="Times New Roman" w:hAnsi="Times New Roman" w:cs="Times New Roman"/>
          <w:sz w:val="24"/>
          <w:szCs w:val="24"/>
          <w:lang w:val="ro-RO"/>
        </w:rPr>
        <w:t xml:space="preserve"> </w:t>
      </w:r>
      <w:r w:rsidR="00753D59">
        <w:rPr>
          <w:rFonts w:ascii="Times New Roman" w:hAnsi="Times New Roman" w:cs="Times New Roman"/>
          <w:sz w:val="24"/>
          <w:szCs w:val="24"/>
          <w:lang w:val="ro-RO"/>
        </w:rPr>
        <w:t>și va înregistra în registrul oficial de înregistrare</w:t>
      </w:r>
      <w:r w:rsidR="00636A02">
        <w:rPr>
          <w:rFonts w:ascii="Times New Roman" w:hAnsi="Times New Roman" w:cs="Times New Roman"/>
          <w:sz w:val="24"/>
          <w:szCs w:val="24"/>
          <w:lang w:val="ro-RO"/>
        </w:rPr>
        <w:t>,</w:t>
      </w:r>
      <w:r w:rsidR="00753D59">
        <w:rPr>
          <w:rFonts w:ascii="Times New Roman" w:hAnsi="Times New Roman" w:cs="Times New Roman"/>
          <w:sz w:val="24"/>
          <w:szCs w:val="24"/>
          <w:lang w:val="ro-RO"/>
        </w:rPr>
        <w:t xml:space="preserve"> </w:t>
      </w:r>
      <w:r w:rsidR="00753D59" w:rsidRPr="00753D59">
        <w:rPr>
          <w:rFonts w:ascii="Times New Roman" w:hAnsi="Times New Roman" w:cs="Times New Roman"/>
          <w:sz w:val="24"/>
          <w:szCs w:val="24"/>
          <w:lang w:val="ro-RO"/>
        </w:rPr>
        <w:t xml:space="preserve">operatorii sau grupurile de operatori </w:t>
      </w:r>
      <w:r w:rsidRPr="00C8763B">
        <w:rPr>
          <w:rFonts w:ascii="Times New Roman" w:hAnsi="Times New Roman" w:cs="Times New Roman"/>
          <w:sz w:val="24"/>
          <w:szCs w:val="24"/>
          <w:lang w:val="ro-RO"/>
        </w:rPr>
        <w:t>.</w:t>
      </w:r>
    </w:p>
    <w:p w:rsidR="00907992" w:rsidRPr="00C8763B" w:rsidRDefault="00C36C08" w:rsidP="00907992">
      <w:pPr>
        <w:pStyle w:val="Frspaiere"/>
        <w:jc w:val="both"/>
        <w:rPr>
          <w:rFonts w:ascii="Times New Roman" w:hAnsi="Times New Roman" w:cs="Times New Roman"/>
          <w:sz w:val="24"/>
          <w:szCs w:val="24"/>
          <w:lang w:val="ro-RO"/>
        </w:rPr>
      </w:pPr>
      <w:r w:rsidRPr="00C8763B">
        <w:rPr>
          <w:rFonts w:ascii="Times New Roman" w:hAnsi="Times New Roman" w:cs="Times New Roman"/>
          <w:sz w:val="24"/>
          <w:szCs w:val="24"/>
          <w:lang w:val="ro-RO"/>
        </w:rPr>
        <w:t>(5</w:t>
      </w:r>
      <w:r w:rsidR="00AD4518" w:rsidRPr="00C8763B">
        <w:rPr>
          <w:rFonts w:ascii="Times New Roman" w:hAnsi="Times New Roman" w:cs="Times New Roman"/>
          <w:sz w:val="24"/>
          <w:szCs w:val="24"/>
          <w:lang w:val="ro-RO"/>
        </w:rPr>
        <w:t>)</w:t>
      </w:r>
      <w:r w:rsidR="00907992" w:rsidRPr="00C8763B">
        <w:rPr>
          <w:rFonts w:ascii="Times New Roman" w:hAnsi="Times New Roman" w:cs="Times New Roman"/>
          <w:sz w:val="24"/>
          <w:szCs w:val="24"/>
          <w:lang w:val="ro-RO"/>
        </w:rPr>
        <w:t xml:space="preserve"> Operatorii, grupurile de operatori și subcontractanții țin registre, în conformitate cu prezent</w:t>
      </w:r>
      <w:r w:rsidR="00636A02">
        <w:rPr>
          <w:rFonts w:ascii="Times New Roman" w:hAnsi="Times New Roman" w:cs="Times New Roman"/>
          <w:sz w:val="24"/>
          <w:szCs w:val="24"/>
          <w:lang w:val="ro-RO"/>
        </w:rPr>
        <w:t>a lege</w:t>
      </w:r>
      <w:r w:rsidR="00907992" w:rsidRPr="00C8763B">
        <w:rPr>
          <w:rFonts w:ascii="Times New Roman" w:hAnsi="Times New Roman" w:cs="Times New Roman"/>
          <w:sz w:val="24"/>
          <w:szCs w:val="24"/>
          <w:lang w:val="ro-RO"/>
        </w:rPr>
        <w:t>, privind diferitele activități în care se implică.</w:t>
      </w:r>
    </w:p>
    <w:p w:rsidR="00C441AC" w:rsidRPr="00C8763B" w:rsidRDefault="00C36C08" w:rsidP="00907992">
      <w:pPr>
        <w:pStyle w:val="Frspaiere"/>
        <w:jc w:val="both"/>
        <w:rPr>
          <w:rFonts w:ascii="Times New Roman" w:hAnsi="Times New Roman" w:cs="Times New Roman"/>
          <w:sz w:val="24"/>
          <w:szCs w:val="24"/>
          <w:lang w:val="ro-RO"/>
        </w:rPr>
      </w:pPr>
      <w:r w:rsidRPr="00C8763B">
        <w:rPr>
          <w:rFonts w:ascii="Times New Roman" w:hAnsi="Times New Roman" w:cs="Times New Roman"/>
          <w:sz w:val="24"/>
          <w:szCs w:val="24"/>
          <w:lang w:val="ro-RO"/>
        </w:rPr>
        <w:t>(6</w:t>
      </w:r>
      <w:r w:rsidR="00620FDE" w:rsidRPr="00C8763B">
        <w:rPr>
          <w:rFonts w:ascii="Times New Roman" w:hAnsi="Times New Roman" w:cs="Times New Roman"/>
          <w:sz w:val="24"/>
          <w:szCs w:val="24"/>
          <w:lang w:val="ro-RO"/>
        </w:rPr>
        <w:t xml:space="preserve">) </w:t>
      </w:r>
      <w:r w:rsidR="00C441AC" w:rsidRPr="00C8763B">
        <w:rPr>
          <w:rFonts w:ascii="Times New Roman" w:hAnsi="Times New Roman" w:cs="Times New Roman"/>
          <w:sz w:val="24"/>
          <w:szCs w:val="24"/>
          <w:lang w:val="ro-RO"/>
        </w:rPr>
        <w:t xml:space="preserve">Autoritatea competentă </w:t>
      </w:r>
      <w:r w:rsidR="00907992" w:rsidRPr="00C8763B">
        <w:rPr>
          <w:rFonts w:ascii="Times New Roman" w:hAnsi="Times New Roman" w:cs="Times New Roman"/>
          <w:sz w:val="24"/>
          <w:szCs w:val="24"/>
          <w:lang w:val="ro-RO"/>
        </w:rPr>
        <w:t xml:space="preserve">păstrează liste actualizate cu numele și adresele operatorilor și ale grupurilor de operatori care și-au notificat activitățile în conformitate cu alineatul (1) și fac publică, prin intermediul unor linkuri </w:t>
      </w:r>
      <w:r w:rsidR="00753D59">
        <w:rPr>
          <w:rFonts w:ascii="Times New Roman" w:hAnsi="Times New Roman" w:cs="Times New Roman"/>
          <w:sz w:val="24"/>
          <w:szCs w:val="24"/>
          <w:lang w:val="ro-RO"/>
        </w:rPr>
        <w:t xml:space="preserve">pe </w:t>
      </w:r>
      <w:r w:rsidR="00907992" w:rsidRPr="00C8763B">
        <w:rPr>
          <w:rFonts w:ascii="Times New Roman" w:hAnsi="Times New Roman" w:cs="Times New Roman"/>
          <w:sz w:val="24"/>
          <w:szCs w:val="24"/>
          <w:lang w:val="ro-RO"/>
        </w:rPr>
        <w:t>site</w:t>
      </w:r>
      <w:r w:rsidR="00753D59">
        <w:rPr>
          <w:rFonts w:ascii="Times New Roman" w:hAnsi="Times New Roman" w:cs="Times New Roman"/>
          <w:sz w:val="24"/>
          <w:szCs w:val="24"/>
          <w:lang w:val="ro-RO"/>
        </w:rPr>
        <w:t>-ul propriu</w:t>
      </w:r>
      <w:r w:rsidR="00907992" w:rsidRPr="00C8763B">
        <w:rPr>
          <w:rFonts w:ascii="Times New Roman" w:hAnsi="Times New Roman" w:cs="Times New Roman"/>
          <w:sz w:val="24"/>
          <w:szCs w:val="24"/>
          <w:lang w:val="ro-RO"/>
        </w:rPr>
        <w:t>, o listă cuprinzătoare cu datele respective, împreună cu informațiile referitoare la certificatele furnizate operatorilor și grupurilor de operatori</w:t>
      </w:r>
      <w:r w:rsidR="001669A7" w:rsidRPr="00C8763B">
        <w:rPr>
          <w:rFonts w:ascii="Times New Roman" w:hAnsi="Times New Roman" w:cs="Times New Roman"/>
          <w:sz w:val="24"/>
          <w:szCs w:val="24"/>
          <w:lang w:val="ro-RO"/>
        </w:rPr>
        <w:t xml:space="preserve"> în conformitate cu articolul 2</w:t>
      </w:r>
      <w:r w:rsidR="007E6A5C">
        <w:rPr>
          <w:rFonts w:ascii="Times New Roman" w:hAnsi="Times New Roman" w:cs="Times New Roman"/>
          <w:sz w:val="24"/>
          <w:szCs w:val="24"/>
          <w:lang w:val="ro-RO"/>
        </w:rPr>
        <w:t>3</w:t>
      </w:r>
      <w:r w:rsidR="001669A7" w:rsidRPr="00C8763B">
        <w:rPr>
          <w:rFonts w:ascii="Times New Roman" w:hAnsi="Times New Roman" w:cs="Times New Roman"/>
          <w:sz w:val="24"/>
          <w:szCs w:val="24"/>
          <w:lang w:val="ro-RO"/>
        </w:rPr>
        <w:t xml:space="preserve"> </w:t>
      </w:r>
      <w:r w:rsidR="00907992" w:rsidRPr="00C8763B">
        <w:rPr>
          <w:rFonts w:ascii="Times New Roman" w:hAnsi="Times New Roman" w:cs="Times New Roman"/>
          <w:sz w:val="24"/>
          <w:szCs w:val="24"/>
          <w:lang w:val="ro-RO"/>
        </w:rPr>
        <w:t xml:space="preserve">alineatul (1). </w:t>
      </w:r>
    </w:p>
    <w:p w:rsidR="0016267E" w:rsidRPr="00C8763B" w:rsidRDefault="00C36C08" w:rsidP="00C36C08">
      <w:pPr>
        <w:pStyle w:val="Frspaiere"/>
        <w:jc w:val="both"/>
        <w:rPr>
          <w:rFonts w:ascii="Times New Roman" w:hAnsi="Times New Roman" w:cs="Times New Roman"/>
          <w:sz w:val="24"/>
          <w:szCs w:val="24"/>
          <w:lang w:val="ro-RO"/>
        </w:rPr>
      </w:pPr>
      <w:r w:rsidRPr="00C8763B">
        <w:rPr>
          <w:rFonts w:ascii="Times New Roman" w:hAnsi="Times New Roman" w:cs="Times New Roman"/>
          <w:sz w:val="24"/>
          <w:szCs w:val="24"/>
          <w:lang w:val="ro-RO"/>
        </w:rPr>
        <w:t>(7) Autoritatea competentă va elabora</w:t>
      </w:r>
      <w:r w:rsidR="00250E06" w:rsidRPr="00C8763B">
        <w:rPr>
          <w:rFonts w:ascii="Times New Roman" w:hAnsi="Times New Roman" w:cs="Times New Roman"/>
          <w:sz w:val="24"/>
          <w:szCs w:val="24"/>
          <w:lang w:val="ro-RO"/>
        </w:rPr>
        <w:t xml:space="preserve"> și aproba:</w:t>
      </w:r>
    </w:p>
    <w:p w:rsidR="00C36C08" w:rsidRPr="00C8763B" w:rsidRDefault="0016267E" w:rsidP="00C36C08">
      <w:pPr>
        <w:pStyle w:val="Frspaiere"/>
        <w:jc w:val="both"/>
        <w:rPr>
          <w:rFonts w:ascii="Times New Roman" w:hAnsi="Times New Roman" w:cs="Times New Roman"/>
          <w:sz w:val="24"/>
          <w:szCs w:val="24"/>
          <w:lang w:val="ro-RO"/>
        </w:rPr>
      </w:pPr>
      <w:r w:rsidRPr="00C8763B">
        <w:rPr>
          <w:rFonts w:ascii="Times New Roman" w:hAnsi="Times New Roman" w:cs="Times New Roman"/>
          <w:sz w:val="24"/>
          <w:szCs w:val="24"/>
          <w:lang w:val="ro-RO"/>
        </w:rPr>
        <w:t xml:space="preserve">(a) </w:t>
      </w:r>
      <w:r w:rsidR="00C36C08" w:rsidRPr="00C8763B">
        <w:rPr>
          <w:rFonts w:ascii="Times New Roman" w:hAnsi="Times New Roman" w:cs="Times New Roman"/>
          <w:sz w:val="24"/>
          <w:szCs w:val="24"/>
          <w:lang w:val="ro-RO"/>
        </w:rPr>
        <w:t>formatul și procedurile pentru notificarea menționată la alineatul (1);</w:t>
      </w:r>
    </w:p>
    <w:p w:rsidR="00907992" w:rsidRPr="00C8763B" w:rsidRDefault="00C36C08" w:rsidP="00C36C08">
      <w:pPr>
        <w:pStyle w:val="Frspaiere"/>
        <w:jc w:val="both"/>
        <w:rPr>
          <w:rFonts w:ascii="Times New Roman" w:hAnsi="Times New Roman" w:cs="Times New Roman"/>
          <w:sz w:val="24"/>
          <w:szCs w:val="24"/>
          <w:lang w:val="ro-RO"/>
        </w:rPr>
      </w:pPr>
      <w:r w:rsidRPr="00C8763B">
        <w:rPr>
          <w:rFonts w:ascii="Times New Roman" w:hAnsi="Times New Roman" w:cs="Times New Roman"/>
          <w:sz w:val="24"/>
          <w:szCs w:val="24"/>
          <w:lang w:val="ro-RO"/>
        </w:rPr>
        <w:t>(b) modalitățile de publicare a listelor menționate la alineatul (6)</w:t>
      </w:r>
      <w:r w:rsidR="00F858FA">
        <w:rPr>
          <w:rFonts w:ascii="Times New Roman" w:hAnsi="Times New Roman" w:cs="Times New Roman"/>
          <w:sz w:val="24"/>
          <w:szCs w:val="24"/>
          <w:lang w:val="ro-RO"/>
        </w:rPr>
        <w:t>.</w:t>
      </w:r>
    </w:p>
    <w:p w:rsidR="00C36C08" w:rsidRPr="00C8763B" w:rsidRDefault="00C36C08" w:rsidP="00907992">
      <w:pPr>
        <w:pStyle w:val="Frspaiere"/>
        <w:jc w:val="both"/>
        <w:rPr>
          <w:rFonts w:ascii="Times New Roman" w:hAnsi="Times New Roman" w:cs="Times New Roman"/>
          <w:sz w:val="24"/>
          <w:szCs w:val="24"/>
          <w:lang w:val="ro-RO"/>
        </w:rPr>
      </w:pPr>
    </w:p>
    <w:p w:rsidR="00907992" w:rsidRPr="004C710B" w:rsidRDefault="00E51F7D" w:rsidP="00907992">
      <w:pPr>
        <w:pStyle w:val="Frspaiere"/>
        <w:jc w:val="both"/>
        <w:rPr>
          <w:rFonts w:ascii="Times New Roman" w:hAnsi="Times New Roman" w:cs="Times New Roman"/>
          <w:sz w:val="24"/>
          <w:szCs w:val="24"/>
          <w:lang w:val="ro-RO"/>
        </w:rPr>
      </w:pPr>
      <w:r w:rsidRPr="004C710B">
        <w:rPr>
          <w:rFonts w:ascii="Times New Roman" w:hAnsi="Times New Roman" w:cs="Times New Roman"/>
          <w:b/>
          <w:sz w:val="24"/>
          <w:szCs w:val="24"/>
          <w:lang w:val="ro-RO"/>
        </w:rPr>
        <w:t>Arti</w:t>
      </w:r>
      <w:r w:rsidR="0048278B">
        <w:rPr>
          <w:rFonts w:ascii="Times New Roman" w:hAnsi="Times New Roman" w:cs="Times New Roman"/>
          <w:b/>
          <w:sz w:val="24"/>
          <w:szCs w:val="24"/>
          <w:lang w:val="ro-RO"/>
        </w:rPr>
        <w:t>colul 2</w:t>
      </w:r>
      <w:r w:rsidR="00F474D8">
        <w:rPr>
          <w:rFonts w:ascii="Times New Roman" w:hAnsi="Times New Roman" w:cs="Times New Roman"/>
          <w:b/>
          <w:sz w:val="24"/>
          <w:szCs w:val="24"/>
          <w:lang w:val="ro-RO"/>
        </w:rPr>
        <w:t>3</w:t>
      </w:r>
      <w:r w:rsidR="00907992" w:rsidRPr="004C710B">
        <w:rPr>
          <w:rFonts w:ascii="Times New Roman" w:hAnsi="Times New Roman" w:cs="Times New Roman"/>
          <w:sz w:val="24"/>
          <w:szCs w:val="24"/>
          <w:lang w:val="ro-RO"/>
        </w:rPr>
        <w:t xml:space="preserve"> Certificatul</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(1) Organismele de control furnizează un certificat oricărui operator sau grup de operatori care și-a notificat propria activitate</w:t>
      </w:r>
      <w:r w:rsidR="001669A7">
        <w:rPr>
          <w:rFonts w:ascii="Times New Roman" w:eastAsia="Times New Roman" w:hAnsi="Times New Roman" w:cs="Times New Roman"/>
          <w:sz w:val="24"/>
          <w:szCs w:val="24"/>
          <w:lang w:val="ro-RO" w:eastAsia="ru-RU"/>
        </w:rPr>
        <w:t xml:space="preserve"> în conformitate cu articolul 2</w:t>
      </w:r>
      <w:r w:rsidR="007E6A5C">
        <w:rPr>
          <w:rFonts w:ascii="Times New Roman" w:eastAsia="Times New Roman" w:hAnsi="Times New Roman" w:cs="Times New Roman"/>
          <w:sz w:val="24"/>
          <w:szCs w:val="24"/>
          <w:lang w:val="ro-RO" w:eastAsia="ru-RU"/>
        </w:rPr>
        <w:t>2</w:t>
      </w:r>
      <w:r w:rsidRPr="00784705">
        <w:rPr>
          <w:rFonts w:ascii="Times New Roman" w:eastAsia="Times New Roman" w:hAnsi="Times New Roman" w:cs="Times New Roman"/>
          <w:sz w:val="24"/>
          <w:szCs w:val="24"/>
          <w:lang w:val="ro-RO" w:eastAsia="ru-RU"/>
        </w:rPr>
        <w:t xml:space="preserve"> alineatul (1) și care respectă prezent</w:t>
      </w:r>
      <w:r w:rsidRPr="00784705">
        <w:rPr>
          <w:rFonts w:ascii="Times New Roman" w:eastAsia="Times New Roman" w:hAnsi="Times New Roman" w:cs="Times New Roman"/>
          <w:sz w:val="24"/>
          <w:szCs w:val="24"/>
          <w:lang w:val="it-IT" w:eastAsia="ru-RU"/>
        </w:rPr>
        <w:t>a lege</w:t>
      </w:r>
      <w:r w:rsidRPr="00784705">
        <w:rPr>
          <w:rFonts w:ascii="Times New Roman" w:eastAsia="Times New Roman" w:hAnsi="Times New Roman" w:cs="Times New Roman"/>
          <w:sz w:val="24"/>
          <w:szCs w:val="24"/>
          <w:lang w:val="ro-RO" w:eastAsia="ru-RU"/>
        </w:rPr>
        <w:t>. Certificatul:</w:t>
      </w:r>
    </w:p>
    <w:p w:rsidR="0016267E"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 xml:space="preserve">(a) </w:t>
      </w:r>
      <w:r w:rsidR="0016267E" w:rsidRPr="0016267E">
        <w:rPr>
          <w:rFonts w:ascii="Times New Roman" w:eastAsia="Times New Roman" w:hAnsi="Times New Roman" w:cs="Times New Roman"/>
          <w:sz w:val="24"/>
          <w:szCs w:val="24"/>
          <w:lang w:val="ro-RO" w:eastAsia="ru-RU"/>
        </w:rPr>
        <w:t>se eliberează, ori de câte ori este posibil, în format electronic;</w:t>
      </w:r>
    </w:p>
    <w:p w:rsidR="00784705" w:rsidRPr="00784705" w:rsidRDefault="0016267E" w:rsidP="00784705">
      <w:pPr>
        <w:spacing w:after="0" w:line="240" w:lineRule="auto"/>
        <w:jc w:val="both"/>
        <w:rPr>
          <w:rFonts w:ascii="Times New Roman" w:eastAsia="Times New Roman" w:hAnsi="Times New Roman" w:cs="Times New Roman"/>
          <w:sz w:val="24"/>
          <w:szCs w:val="24"/>
          <w:lang w:val="ro-RO" w:eastAsia="ru-RU"/>
        </w:rPr>
      </w:pPr>
      <w:r w:rsidRPr="0016267E">
        <w:rPr>
          <w:rFonts w:ascii="Times New Roman" w:eastAsia="Times New Roman" w:hAnsi="Times New Roman" w:cs="Times New Roman"/>
          <w:sz w:val="24"/>
          <w:szCs w:val="24"/>
          <w:lang w:val="ro-RO" w:eastAsia="ru-RU"/>
        </w:rPr>
        <w:t xml:space="preserve">(b) </w:t>
      </w:r>
      <w:r w:rsidR="00784705" w:rsidRPr="00784705">
        <w:rPr>
          <w:rFonts w:ascii="Times New Roman" w:eastAsia="Times New Roman" w:hAnsi="Times New Roman" w:cs="Times New Roman"/>
          <w:sz w:val="24"/>
          <w:szCs w:val="24"/>
          <w:lang w:val="ro-RO" w:eastAsia="ru-RU"/>
        </w:rPr>
        <w:t>permite cel puțin identificarea operatorului sau a grupului de operatori, inclusiv lista membrilor acestuia, categoria de produse vizate de certificat și perioada de valabilitate a acestuia;</w:t>
      </w:r>
    </w:p>
    <w:p w:rsidR="00784705" w:rsidRPr="00784705" w:rsidRDefault="0016267E" w:rsidP="00784705">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w:t>
      </w:r>
      <w:r w:rsidR="00784705" w:rsidRPr="00784705">
        <w:rPr>
          <w:rFonts w:ascii="Times New Roman" w:eastAsia="Times New Roman" w:hAnsi="Times New Roman" w:cs="Times New Roman"/>
          <w:sz w:val="24"/>
          <w:szCs w:val="24"/>
          <w:lang w:val="ro-RO" w:eastAsia="ru-RU"/>
        </w:rPr>
        <w:t>) certifică faptul că activitatea notificată respectă prezenta lege;</w:t>
      </w:r>
    </w:p>
    <w:p w:rsidR="00784705" w:rsidRPr="00784705" w:rsidRDefault="0016267E" w:rsidP="00784705">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(d</w:t>
      </w:r>
      <w:r w:rsidR="00784705" w:rsidRPr="00784705">
        <w:rPr>
          <w:rFonts w:ascii="Times New Roman" w:eastAsia="Times New Roman" w:hAnsi="Times New Roman" w:cs="Times New Roman"/>
          <w:sz w:val="24"/>
          <w:szCs w:val="24"/>
          <w:lang w:val="ro-RO" w:eastAsia="ru-RU"/>
        </w:rPr>
        <w:t>) se eliberează în conformitate c</w:t>
      </w:r>
      <w:r w:rsidR="00C441AC">
        <w:rPr>
          <w:rFonts w:ascii="Times New Roman" w:eastAsia="Times New Roman" w:hAnsi="Times New Roman" w:cs="Times New Roman"/>
          <w:sz w:val="24"/>
          <w:szCs w:val="24"/>
          <w:lang w:val="ro-RO" w:eastAsia="ru-RU"/>
        </w:rPr>
        <w:t xml:space="preserve">u modelul prezentat în anexa </w:t>
      </w:r>
      <w:r w:rsidR="00F858FA">
        <w:rPr>
          <w:rFonts w:ascii="Times New Roman" w:eastAsia="Times New Roman" w:hAnsi="Times New Roman" w:cs="Times New Roman"/>
          <w:sz w:val="24"/>
          <w:szCs w:val="24"/>
          <w:lang w:val="ro-RO" w:eastAsia="ru-RU"/>
        </w:rPr>
        <w:t>2</w:t>
      </w:r>
      <w:r w:rsidR="00784705" w:rsidRPr="00784705">
        <w:rPr>
          <w:rFonts w:ascii="Times New Roman" w:eastAsia="Times New Roman" w:hAnsi="Times New Roman" w:cs="Times New Roman"/>
          <w:sz w:val="24"/>
          <w:szCs w:val="24"/>
          <w:lang w:val="ro-RO" w:eastAsia="ru-RU"/>
        </w:rPr>
        <w:t xml:space="preserve"> la prezenta lege.</w:t>
      </w:r>
    </w:p>
    <w:p w:rsidR="00784705" w:rsidRPr="00C8763B" w:rsidRDefault="00784705" w:rsidP="00784705">
      <w:pPr>
        <w:spacing w:after="0" w:line="240" w:lineRule="auto"/>
        <w:jc w:val="both"/>
        <w:rPr>
          <w:rFonts w:ascii="Times New Roman" w:eastAsia="Times New Roman" w:hAnsi="Times New Roman" w:cs="Times New Roman"/>
          <w:sz w:val="24"/>
          <w:szCs w:val="24"/>
          <w:lang w:val="ro-RO" w:eastAsia="ru-RU"/>
        </w:rPr>
      </w:pPr>
      <w:r w:rsidRPr="00C8763B">
        <w:rPr>
          <w:rFonts w:ascii="Times New Roman" w:eastAsia="Times New Roman" w:hAnsi="Times New Roman" w:cs="Times New Roman"/>
          <w:sz w:val="24"/>
          <w:szCs w:val="24"/>
          <w:lang w:val="ro-RO" w:eastAsia="ru-RU"/>
        </w:rPr>
        <w:t>(2) Făr</w:t>
      </w:r>
      <w:r w:rsidR="00C441AC" w:rsidRPr="00C8763B">
        <w:rPr>
          <w:rFonts w:ascii="Times New Roman" w:eastAsia="Times New Roman" w:hAnsi="Times New Roman" w:cs="Times New Roman"/>
          <w:sz w:val="24"/>
          <w:szCs w:val="24"/>
          <w:lang w:val="ro-RO" w:eastAsia="ru-RU"/>
        </w:rPr>
        <w:t>ă</w:t>
      </w:r>
      <w:r w:rsidR="001669A7" w:rsidRPr="00C8763B">
        <w:rPr>
          <w:rFonts w:ascii="Times New Roman" w:eastAsia="Times New Roman" w:hAnsi="Times New Roman" w:cs="Times New Roman"/>
          <w:sz w:val="24"/>
          <w:szCs w:val="24"/>
          <w:lang w:val="ro-RO" w:eastAsia="ru-RU"/>
        </w:rPr>
        <w:t xml:space="preserve"> a aduce atingere articolului 2</w:t>
      </w:r>
      <w:r w:rsidR="007E6A5C">
        <w:rPr>
          <w:rFonts w:ascii="Times New Roman" w:eastAsia="Times New Roman" w:hAnsi="Times New Roman" w:cs="Times New Roman"/>
          <w:sz w:val="24"/>
          <w:szCs w:val="24"/>
          <w:lang w:val="ro-RO" w:eastAsia="ru-RU"/>
        </w:rPr>
        <w:t>2</w:t>
      </w:r>
      <w:r w:rsidRPr="00C8763B">
        <w:rPr>
          <w:rFonts w:ascii="Times New Roman" w:eastAsia="Times New Roman" w:hAnsi="Times New Roman" w:cs="Times New Roman"/>
          <w:sz w:val="24"/>
          <w:szCs w:val="24"/>
          <w:lang w:val="ro-RO" w:eastAsia="ru-RU"/>
        </w:rPr>
        <w:t xml:space="preserve"> alineatul (2) </w:t>
      </w:r>
      <w:r w:rsidR="00E515F9">
        <w:rPr>
          <w:rFonts w:ascii="Times New Roman" w:eastAsia="Times New Roman" w:hAnsi="Times New Roman" w:cs="Times New Roman"/>
          <w:sz w:val="24"/>
          <w:szCs w:val="24"/>
          <w:lang w:val="ro-RO" w:eastAsia="ru-RU"/>
        </w:rPr>
        <w:t xml:space="preserve">sau alineatului (8) al prezentului articol </w:t>
      </w:r>
      <w:r w:rsidRPr="00C8763B">
        <w:rPr>
          <w:rFonts w:ascii="Times New Roman" w:eastAsia="Times New Roman" w:hAnsi="Times New Roman" w:cs="Times New Roman"/>
          <w:sz w:val="24"/>
          <w:szCs w:val="24"/>
          <w:lang w:val="ro-RO" w:eastAsia="ru-RU"/>
        </w:rPr>
        <w:t>operatorii și grupurile de operatori nu introduc pe piață produsele menționate la articolul 2 alineatul (1) ca fiind produse ecologice sau în conversie decât dacă posedă deja un certificat, astfel cum se menționează la alineatul (1) de la prezentul articol.</w:t>
      </w:r>
    </w:p>
    <w:p w:rsidR="0016267E" w:rsidRPr="00C8763B" w:rsidRDefault="0016267E" w:rsidP="00784705">
      <w:pPr>
        <w:spacing w:after="0" w:line="240" w:lineRule="auto"/>
        <w:jc w:val="both"/>
        <w:rPr>
          <w:rFonts w:ascii="Times New Roman" w:eastAsia="Times New Roman" w:hAnsi="Times New Roman" w:cs="Times New Roman"/>
          <w:sz w:val="24"/>
          <w:szCs w:val="24"/>
          <w:lang w:val="ro-RO" w:eastAsia="ru-RU"/>
        </w:rPr>
      </w:pPr>
      <w:r w:rsidRPr="00C8763B">
        <w:rPr>
          <w:rFonts w:ascii="Times New Roman" w:eastAsia="Times New Roman" w:hAnsi="Times New Roman" w:cs="Times New Roman"/>
          <w:sz w:val="24"/>
          <w:szCs w:val="24"/>
          <w:lang w:val="ro-RO" w:eastAsia="ru-RU"/>
        </w:rPr>
        <w:t>(3) Certificatul menționat la prezentul articol reprezintă un certificat oficial.</w:t>
      </w:r>
    </w:p>
    <w:p w:rsidR="00784705" w:rsidRPr="00784705" w:rsidRDefault="0016267E" w:rsidP="00784705">
      <w:pPr>
        <w:spacing w:after="0" w:line="240" w:lineRule="auto"/>
        <w:jc w:val="both"/>
        <w:rPr>
          <w:rFonts w:ascii="Times New Roman" w:eastAsia="Times New Roman" w:hAnsi="Times New Roman" w:cs="Times New Roman"/>
          <w:sz w:val="24"/>
          <w:szCs w:val="24"/>
          <w:lang w:val="ro-RO" w:eastAsia="ru-RU"/>
        </w:rPr>
      </w:pPr>
      <w:r w:rsidRPr="0016267E">
        <w:rPr>
          <w:rFonts w:ascii="Times New Roman" w:eastAsia="Times New Roman" w:hAnsi="Times New Roman" w:cs="Times New Roman"/>
          <w:sz w:val="24"/>
          <w:szCs w:val="24"/>
          <w:lang w:val="ro-RO" w:eastAsia="ru-RU"/>
        </w:rPr>
        <w:t xml:space="preserve">(4) </w:t>
      </w:r>
      <w:r w:rsidR="00784705" w:rsidRPr="00784705">
        <w:rPr>
          <w:rFonts w:ascii="Times New Roman" w:eastAsia="Times New Roman" w:hAnsi="Times New Roman" w:cs="Times New Roman"/>
          <w:sz w:val="24"/>
          <w:szCs w:val="24"/>
          <w:lang w:val="ro-RO" w:eastAsia="ru-RU"/>
        </w:rPr>
        <w:t>Un operator sau un grup de operatori nu are dreptul de a obține un certificat de la mai multe organisme de control în ceea ce privește aceeași categorie de produse, inclusiv atunci când respectivul operator sau grup de operatori se implică în etape diferite ale producției, pregătirii și distribuției.</w:t>
      </w:r>
    </w:p>
    <w:p w:rsidR="00784705" w:rsidRPr="00784705" w:rsidRDefault="0016267E" w:rsidP="00784705">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(5</w:t>
      </w:r>
      <w:r w:rsidR="00784705" w:rsidRPr="00784705">
        <w:rPr>
          <w:rFonts w:ascii="Times New Roman" w:eastAsia="Times New Roman" w:hAnsi="Times New Roman" w:cs="Times New Roman"/>
          <w:sz w:val="24"/>
          <w:szCs w:val="24"/>
          <w:lang w:val="ro-RO" w:eastAsia="ru-RU"/>
        </w:rPr>
        <w:t>) Membrii unui grup de operatori nu au dreptul de a obține un certificat individual pentru niciuna dintre activitățile vizate de certificarea grupului de operatori de care aparțin.</w:t>
      </w:r>
    </w:p>
    <w:p w:rsidR="00784705" w:rsidRPr="00784705" w:rsidRDefault="0016267E" w:rsidP="00784705">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(6</w:t>
      </w:r>
      <w:r w:rsidR="00784705" w:rsidRPr="00784705">
        <w:rPr>
          <w:rFonts w:ascii="Times New Roman" w:eastAsia="Times New Roman" w:hAnsi="Times New Roman" w:cs="Times New Roman"/>
          <w:sz w:val="24"/>
          <w:szCs w:val="24"/>
          <w:lang w:val="ro-RO" w:eastAsia="ru-RU"/>
        </w:rPr>
        <w:t>) Operatorii verifică certificatele operatorilor care le sunt furnizori.</w:t>
      </w:r>
    </w:p>
    <w:p w:rsidR="00784705" w:rsidRPr="00784705" w:rsidRDefault="0016267E" w:rsidP="00784705">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(7</w:t>
      </w:r>
      <w:r w:rsidR="00784705" w:rsidRPr="0078470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xml:space="preserve"> În sensul alineatelor (1) și (4</w:t>
      </w:r>
      <w:r w:rsidR="00784705" w:rsidRPr="00784705">
        <w:rPr>
          <w:rFonts w:ascii="Times New Roman" w:eastAsia="Times New Roman" w:hAnsi="Times New Roman" w:cs="Times New Roman"/>
          <w:sz w:val="24"/>
          <w:szCs w:val="24"/>
          <w:lang w:val="ro-RO" w:eastAsia="ru-RU"/>
        </w:rPr>
        <w:t>) de la prezentul articol, produsele se clasifică în conformitate cu următoarele categorii:</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(a) plante și produse vegetale neprelucrate, inclusiv semințe și alte materiale de reproducere a plantelor;</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(b) animale și produse de origine animală neprelucrate;</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(c) alge și produse de acvacultură neprelucrate;</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(d) produse agricole prelucrate, inclusiv produse de acvacultură, destinate utilizării ca alimente;</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(e) hrană pentru animale;</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(f) vin;</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 xml:space="preserve">(g) alte produse enumerate în anexa </w:t>
      </w:r>
      <w:r w:rsidR="007E6A5C">
        <w:rPr>
          <w:rFonts w:ascii="Times New Roman" w:eastAsia="Times New Roman" w:hAnsi="Times New Roman" w:cs="Times New Roman"/>
          <w:sz w:val="24"/>
          <w:szCs w:val="24"/>
          <w:lang w:val="ro-RO" w:eastAsia="ru-RU"/>
        </w:rPr>
        <w:t>1</w:t>
      </w:r>
      <w:r w:rsidRPr="00784705">
        <w:rPr>
          <w:rFonts w:ascii="Times New Roman" w:eastAsia="Times New Roman" w:hAnsi="Times New Roman" w:cs="Times New Roman"/>
          <w:sz w:val="24"/>
          <w:szCs w:val="24"/>
          <w:lang w:val="ro-RO" w:eastAsia="ru-RU"/>
        </w:rPr>
        <w:t xml:space="preserve"> la prezenta lege.</w:t>
      </w:r>
    </w:p>
    <w:p w:rsidR="00784705" w:rsidRPr="00E515F9" w:rsidRDefault="00E515F9" w:rsidP="00E515F9">
      <w:pPr>
        <w:spacing w:after="0" w:line="240" w:lineRule="auto"/>
        <w:jc w:val="both"/>
        <w:rPr>
          <w:rFonts w:ascii="Times New Roman" w:eastAsia="Times New Roman" w:hAnsi="Times New Roman" w:cs="Times New Roman"/>
          <w:sz w:val="24"/>
          <w:szCs w:val="24"/>
          <w:lang w:val="ro-RO" w:eastAsia="ru-RU"/>
        </w:rPr>
      </w:pPr>
      <w:r w:rsidRPr="00E515F9">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8</w:t>
      </w:r>
      <w:r w:rsidRPr="00E515F9">
        <w:rPr>
          <w:rFonts w:ascii="Times New Roman" w:eastAsia="Times New Roman" w:hAnsi="Times New Roman" w:cs="Times New Roman"/>
          <w:sz w:val="24"/>
          <w:szCs w:val="24"/>
          <w:lang w:val="ro-RO" w:eastAsia="ru-RU"/>
        </w:rPr>
        <w:t>) Operatorii care comercializează produse ecologice în vrac</w:t>
      </w:r>
      <w:r>
        <w:rPr>
          <w:rFonts w:ascii="Times New Roman" w:eastAsia="Times New Roman" w:hAnsi="Times New Roman" w:cs="Times New Roman"/>
          <w:sz w:val="24"/>
          <w:szCs w:val="24"/>
          <w:lang w:val="ro-RO" w:eastAsia="ru-RU"/>
        </w:rPr>
        <w:t xml:space="preserve">, </w:t>
      </w:r>
      <w:proofErr w:type="spellStart"/>
      <w:r w:rsidRPr="00E515F9">
        <w:rPr>
          <w:rFonts w:ascii="Times New Roman" w:eastAsia="Times New Roman" w:hAnsi="Times New Roman" w:cs="Times New Roman"/>
          <w:sz w:val="24"/>
          <w:szCs w:val="24"/>
          <w:lang w:val="ro-RO" w:eastAsia="ru-RU"/>
        </w:rPr>
        <w:t>pînă</w:t>
      </w:r>
      <w:proofErr w:type="spellEnd"/>
      <w:r w:rsidRPr="00E515F9">
        <w:rPr>
          <w:rFonts w:ascii="Times New Roman" w:eastAsia="Times New Roman" w:hAnsi="Times New Roman" w:cs="Times New Roman"/>
          <w:sz w:val="24"/>
          <w:szCs w:val="24"/>
          <w:lang w:val="ro-RO" w:eastAsia="ru-RU"/>
        </w:rPr>
        <w:t xml:space="preserve"> la 5000 de kg/an</w:t>
      </w:r>
      <w:r>
        <w:rPr>
          <w:rFonts w:ascii="Times New Roman" w:eastAsia="Times New Roman" w:hAnsi="Times New Roman" w:cs="Times New Roman"/>
          <w:sz w:val="24"/>
          <w:szCs w:val="24"/>
          <w:lang w:val="ro-RO" w:eastAsia="ru-RU"/>
        </w:rPr>
        <w:t>,</w:t>
      </w:r>
      <w:r w:rsidRPr="00E515F9">
        <w:rPr>
          <w:rFonts w:ascii="Times New Roman" w:eastAsia="Times New Roman" w:hAnsi="Times New Roman" w:cs="Times New Roman"/>
          <w:sz w:val="24"/>
          <w:szCs w:val="24"/>
          <w:lang w:val="ro-RO" w:eastAsia="ru-RU"/>
        </w:rPr>
        <w:t xml:space="preserve"> direct către</w:t>
      </w:r>
      <w:r>
        <w:rPr>
          <w:rFonts w:ascii="Times New Roman" w:eastAsia="Times New Roman" w:hAnsi="Times New Roman" w:cs="Times New Roman"/>
          <w:sz w:val="24"/>
          <w:szCs w:val="24"/>
          <w:lang w:val="ro-RO" w:eastAsia="ru-RU"/>
        </w:rPr>
        <w:t xml:space="preserve"> </w:t>
      </w:r>
      <w:r w:rsidRPr="00E515F9">
        <w:rPr>
          <w:rFonts w:ascii="Times New Roman" w:eastAsia="Times New Roman" w:hAnsi="Times New Roman" w:cs="Times New Roman"/>
          <w:sz w:val="24"/>
          <w:szCs w:val="24"/>
          <w:lang w:val="ro-RO" w:eastAsia="ru-RU"/>
        </w:rPr>
        <w:t>consumator sunt scutiți de la obligația de notifica sau de a fi supuși controlului</w:t>
      </w:r>
      <w:r>
        <w:rPr>
          <w:rFonts w:ascii="Times New Roman" w:eastAsia="Times New Roman" w:hAnsi="Times New Roman" w:cs="Times New Roman"/>
          <w:sz w:val="24"/>
          <w:szCs w:val="24"/>
          <w:lang w:val="ro-RO" w:eastAsia="ru-RU"/>
        </w:rPr>
        <w:t xml:space="preserve"> </w:t>
      </w:r>
      <w:r w:rsidRPr="00E515F9">
        <w:rPr>
          <w:rFonts w:ascii="Times New Roman" w:eastAsia="Times New Roman" w:hAnsi="Times New Roman" w:cs="Times New Roman"/>
          <w:sz w:val="24"/>
          <w:szCs w:val="24"/>
          <w:lang w:val="ro-RO" w:eastAsia="ru-RU"/>
        </w:rPr>
        <w:t>conform aliniatului (1) cu condiția că ei nu produc, procesează și nu</w:t>
      </w:r>
      <w:r>
        <w:rPr>
          <w:rFonts w:ascii="Times New Roman" w:eastAsia="Times New Roman" w:hAnsi="Times New Roman" w:cs="Times New Roman"/>
          <w:sz w:val="24"/>
          <w:szCs w:val="24"/>
          <w:lang w:val="ro-RO" w:eastAsia="ru-RU"/>
        </w:rPr>
        <w:t xml:space="preserve"> </w:t>
      </w:r>
      <w:r w:rsidRPr="00E515F9">
        <w:rPr>
          <w:rFonts w:ascii="Times New Roman" w:eastAsia="Times New Roman" w:hAnsi="Times New Roman" w:cs="Times New Roman"/>
          <w:sz w:val="24"/>
          <w:szCs w:val="24"/>
          <w:lang w:val="ro-RO" w:eastAsia="ru-RU"/>
        </w:rPr>
        <w:t xml:space="preserve">depozitează astfel de produse de </w:t>
      </w:r>
      <w:proofErr w:type="spellStart"/>
      <w:r w:rsidRPr="00E515F9">
        <w:rPr>
          <w:rFonts w:ascii="Times New Roman" w:eastAsia="Times New Roman" w:hAnsi="Times New Roman" w:cs="Times New Roman"/>
          <w:sz w:val="24"/>
          <w:szCs w:val="24"/>
          <w:lang w:val="ro-RO" w:eastAsia="ru-RU"/>
        </w:rPr>
        <w:t>cît</w:t>
      </w:r>
      <w:proofErr w:type="spellEnd"/>
      <w:r w:rsidRPr="00E515F9">
        <w:rPr>
          <w:rFonts w:ascii="Times New Roman" w:eastAsia="Times New Roman" w:hAnsi="Times New Roman" w:cs="Times New Roman"/>
          <w:sz w:val="24"/>
          <w:szCs w:val="24"/>
          <w:lang w:val="ro-RO" w:eastAsia="ru-RU"/>
        </w:rPr>
        <w:t xml:space="preserve"> în legătură cu punctul de </w:t>
      </w:r>
      <w:proofErr w:type="spellStart"/>
      <w:r w:rsidRPr="00E515F9">
        <w:rPr>
          <w:rFonts w:ascii="Times New Roman" w:eastAsia="Times New Roman" w:hAnsi="Times New Roman" w:cs="Times New Roman"/>
          <w:sz w:val="24"/>
          <w:szCs w:val="24"/>
          <w:lang w:val="ro-RO" w:eastAsia="ru-RU"/>
        </w:rPr>
        <w:t>vînzare</w:t>
      </w:r>
      <w:proofErr w:type="spellEnd"/>
      <w:r w:rsidRPr="00E515F9">
        <w:rPr>
          <w:rFonts w:ascii="Times New Roman" w:eastAsia="Times New Roman" w:hAnsi="Times New Roman" w:cs="Times New Roman"/>
          <w:sz w:val="24"/>
          <w:szCs w:val="24"/>
          <w:lang w:val="ro-RO" w:eastAsia="ru-RU"/>
        </w:rPr>
        <w:t>, nu importă</w:t>
      </w:r>
      <w:r>
        <w:rPr>
          <w:rFonts w:ascii="Times New Roman" w:eastAsia="Times New Roman" w:hAnsi="Times New Roman" w:cs="Times New Roman"/>
          <w:sz w:val="24"/>
          <w:szCs w:val="24"/>
          <w:lang w:val="ro-RO" w:eastAsia="ru-RU"/>
        </w:rPr>
        <w:t xml:space="preserve"> </w:t>
      </w:r>
      <w:r w:rsidRPr="00E515F9">
        <w:rPr>
          <w:rFonts w:ascii="Times New Roman" w:eastAsia="Times New Roman" w:hAnsi="Times New Roman" w:cs="Times New Roman"/>
          <w:sz w:val="24"/>
          <w:szCs w:val="24"/>
          <w:lang w:val="ro-RO" w:eastAsia="ru-RU"/>
        </w:rPr>
        <w:t>astfel de produse sau nu au subcontractat astfel de activități</w:t>
      </w:r>
      <w:r>
        <w:rPr>
          <w:rFonts w:ascii="Times New Roman" w:eastAsia="Times New Roman" w:hAnsi="Times New Roman" w:cs="Times New Roman"/>
          <w:sz w:val="24"/>
          <w:szCs w:val="24"/>
          <w:lang w:val="ro-RO" w:eastAsia="ru-RU"/>
        </w:rPr>
        <w:t xml:space="preserve"> </w:t>
      </w:r>
      <w:r w:rsidRPr="00E515F9">
        <w:rPr>
          <w:rFonts w:ascii="Times New Roman" w:eastAsia="Times New Roman" w:hAnsi="Times New Roman" w:cs="Times New Roman"/>
          <w:sz w:val="24"/>
          <w:szCs w:val="24"/>
          <w:lang w:val="ro-RO" w:eastAsia="ru-RU"/>
        </w:rPr>
        <w:t>către un alt operator.</w:t>
      </w:r>
    </w:p>
    <w:p w:rsidR="00E515F9" w:rsidRDefault="00E515F9" w:rsidP="00784705">
      <w:pPr>
        <w:spacing w:after="0" w:line="240" w:lineRule="auto"/>
        <w:jc w:val="both"/>
        <w:rPr>
          <w:rFonts w:ascii="Times New Roman" w:eastAsia="Times New Roman" w:hAnsi="Times New Roman" w:cs="Times New Roman"/>
          <w:b/>
          <w:sz w:val="24"/>
          <w:szCs w:val="24"/>
          <w:lang w:val="ro-RO" w:eastAsia="ru-RU"/>
        </w:rPr>
      </w:pPr>
    </w:p>
    <w:p w:rsidR="00784705" w:rsidRPr="00784705" w:rsidRDefault="0048278B" w:rsidP="00784705">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sz w:val="24"/>
          <w:szCs w:val="24"/>
          <w:lang w:val="ro-RO" w:eastAsia="ru-RU"/>
        </w:rPr>
        <w:t>Articolul 2</w:t>
      </w:r>
      <w:r w:rsidR="00F474D8">
        <w:rPr>
          <w:rFonts w:ascii="Times New Roman" w:eastAsia="Times New Roman" w:hAnsi="Times New Roman" w:cs="Times New Roman"/>
          <w:b/>
          <w:sz w:val="24"/>
          <w:szCs w:val="24"/>
          <w:lang w:val="ro-RO" w:eastAsia="ru-RU"/>
        </w:rPr>
        <w:t>4</w:t>
      </w:r>
      <w:r w:rsidR="00784705" w:rsidRPr="00784705">
        <w:rPr>
          <w:rFonts w:ascii="Times New Roman" w:eastAsia="Times New Roman" w:hAnsi="Times New Roman" w:cs="Times New Roman"/>
          <w:sz w:val="24"/>
          <w:szCs w:val="24"/>
          <w:lang w:val="ro-RO" w:eastAsia="ru-RU"/>
        </w:rPr>
        <w:t xml:space="preserve"> Grupul de operatori</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(1) Fiecare grup de operatori:</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(a) este alcătuit numai din membri care sunt operatori care produc și care, în plus, pot fi implicați în prelucrarea, pregătirea sau introducerea pe piață de alimente ori de hrană pentru animale;</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(b) este alcătuit numai din membri care dețin fiecare exploatații de maximum:</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 cinci hectare,</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 0,5 hectare în cazul serelor, sau</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 15 hectare, exclusiv în cazul pajiștilor permanente;</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(c) are personalitate juridică;</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(d) este alcătuit numai din membri ale căror activități de producție se desfășoară în proximitate geografică una față de cealaltă;</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(e) instituie un sistem comun de comercializare pentru produsele produse de grup; și</w:t>
      </w:r>
    </w:p>
    <w:p w:rsid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(f) instituie un sistem de controale interne care cuprinde un set documentat de activități și proceduri de control, potrivit căruia o anumită persoană sau un anumit organism este responsabil(ă) cu verificarea respectării prezentei legi de către fiecare membru al grupului.</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(2) Organismele de control retrag certific</w:t>
      </w:r>
      <w:r w:rsidR="00A92D99">
        <w:rPr>
          <w:rFonts w:ascii="Times New Roman" w:eastAsia="Times New Roman" w:hAnsi="Times New Roman" w:cs="Times New Roman"/>
          <w:sz w:val="24"/>
          <w:szCs w:val="24"/>
          <w:lang w:val="ro-RO" w:eastAsia="ru-RU"/>
        </w:rPr>
        <w:t>atele menționate la articolul 2</w:t>
      </w:r>
      <w:r w:rsidR="002128D3">
        <w:rPr>
          <w:rFonts w:ascii="Times New Roman" w:eastAsia="Times New Roman" w:hAnsi="Times New Roman" w:cs="Times New Roman"/>
          <w:sz w:val="24"/>
          <w:szCs w:val="24"/>
          <w:lang w:val="ro-RO" w:eastAsia="ru-RU"/>
        </w:rPr>
        <w:t>3</w:t>
      </w:r>
      <w:r w:rsidRPr="00784705">
        <w:rPr>
          <w:rFonts w:ascii="Times New Roman" w:eastAsia="Times New Roman" w:hAnsi="Times New Roman" w:cs="Times New Roman"/>
          <w:sz w:val="24"/>
          <w:szCs w:val="24"/>
          <w:lang w:val="ro-RO" w:eastAsia="ru-RU"/>
        </w:rPr>
        <w:t xml:space="preserve"> pentru întregul grup în cazul în care deficiențele în ceea ce privește structura sau funcționarea sistemului de controale interne prevăzut la alineatul (1), în special în ceea ce privește nedetectarea sau nesoluționarea nerespectării de către membri individuali ai grupului de operatori, afectează integritatea produselor ecologice și în conversie.</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(3) Guvernul stabilește și aprobă norme în ceea ce privește:</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(a) responsabilitățile membrilor individuali ai unui grup de operatori;</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(b) criteriile de determinare a proximității geografice a membrilor grupului, cum ar fi utilizarea comună a instalațiilor sau a locurilor de desfășurare a activităților;</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(c) instituirea și funcționarea sistemului de controale interne, inclusiv domeniul de aplicare, conținutul și frecvența controalelor care urmează să fie efectuate și criteriile de identificare a deficiențelor în structura sau funcționarea sistemului de controale interne.</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(d) alcătuirea și dimensiunile unui grup de operatori;</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(e) documentele și sistemele de ținere a evidențelor, sistemul de trasabilitate internă și lista operatorilor;</w:t>
      </w:r>
    </w:p>
    <w:p w:rsidR="00784705" w:rsidRPr="00784705" w:rsidRDefault="00784705" w:rsidP="00784705">
      <w:pPr>
        <w:spacing w:after="0" w:line="240" w:lineRule="auto"/>
        <w:jc w:val="both"/>
        <w:rPr>
          <w:rFonts w:ascii="Times New Roman" w:eastAsia="Times New Roman" w:hAnsi="Times New Roman" w:cs="Times New Roman"/>
          <w:sz w:val="24"/>
          <w:szCs w:val="24"/>
          <w:lang w:val="ro-RO" w:eastAsia="ru-RU"/>
        </w:rPr>
      </w:pPr>
      <w:r w:rsidRPr="00784705">
        <w:rPr>
          <w:rFonts w:ascii="Times New Roman" w:eastAsia="Times New Roman" w:hAnsi="Times New Roman" w:cs="Times New Roman"/>
          <w:sz w:val="24"/>
          <w:szCs w:val="24"/>
          <w:lang w:val="ro-RO" w:eastAsia="ru-RU"/>
        </w:rPr>
        <w:t>(f) schimbul de informații dintre un grup de operatori autoritatea competentă și organismele de control.</w:t>
      </w:r>
    </w:p>
    <w:p w:rsidR="00784705" w:rsidRPr="004C710B" w:rsidRDefault="00784705" w:rsidP="00820C03">
      <w:pPr>
        <w:pStyle w:val="Frspaiere"/>
        <w:jc w:val="center"/>
        <w:rPr>
          <w:rFonts w:ascii="Times New Roman" w:hAnsi="Times New Roman" w:cs="Times New Roman"/>
          <w:b/>
          <w:sz w:val="24"/>
          <w:szCs w:val="24"/>
          <w:lang w:val="ro-RO"/>
        </w:rPr>
      </w:pPr>
    </w:p>
    <w:p w:rsidR="00820C03" w:rsidRPr="004C710B" w:rsidRDefault="00820C03" w:rsidP="00820C03">
      <w:pPr>
        <w:pStyle w:val="Frspaiere"/>
        <w:jc w:val="center"/>
        <w:rPr>
          <w:rFonts w:ascii="Times New Roman" w:hAnsi="Times New Roman" w:cs="Times New Roman"/>
          <w:b/>
          <w:sz w:val="24"/>
          <w:szCs w:val="24"/>
          <w:lang w:val="ro-RO"/>
        </w:rPr>
      </w:pPr>
      <w:r w:rsidRPr="004C710B">
        <w:rPr>
          <w:rFonts w:ascii="Times New Roman" w:hAnsi="Times New Roman" w:cs="Times New Roman"/>
          <w:b/>
          <w:sz w:val="24"/>
          <w:szCs w:val="24"/>
          <w:lang w:val="ro-RO"/>
        </w:rPr>
        <w:t>Capitolul V</w:t>
      </w:r>
      <w:r w:rsidR="005F2B88">
        <w:rPr>
          <w:rFonts w:ascii="Times New Roman" w:hAnsi="Times New Roman" w:cs="Times New Roman"/>
          <w:b/>
          <w:sz w:val="24"/>
          <w:szCs w:val="24"/>
          <w:lang w:val="ro-RO"/>
        </w:rPr>
        <w:t>I</w:t>
      </w:r>
    </w:p>
    <w:p w:rsidR="00820C03" w:rsidRPr="004C710B" w:rsidRDefault="00820C03" w:rsidP="00820C03">
      <w:pPr>
        <w:pStyle w:val="Frspaiere"/>
        <w:jc w:val="center"/>
        <w:rPr>
          <w:rFonts w:ascii="Times New Roman" w:hAnsi="Times New Roman" w:cs="Times New Roman"/>
          <w:b/>
          <w:sz w:val="24"/>
          <w:szCs w:val="24"/>
          <w:lang w:val="ro-RO"/>
        </w:rPr>
      </w:pPr>
      <w:r w:rsidRPr="004C710B">
        <w:rPr>
          <w:rFonts w:ascii="Times New Roman" w:hAnsi="Times New Roman" w:cs="Times New Roman"/>
          <w:b/>
          <w:sz w:val="24"/>
          <w:szCs w:val="24"/>
          <w:lang w:val="ro-RO"/>
        </w:rPr>
        <w:t>POLITICA DE STAT ÎN SECTORUL AGRICULTURII ECOLOGICE</w:t>
      </w:r>
    </w:p>
    <w:p w:rsidR="00820C03" w:rsidRPr="004C710B" w:rsidRDefault="00820C03" w:rsidP="00820C03">
      <w:pPr>
        <w:pStyle w:val="Frspaiere"/>
        <w:jc w:val="center"/>
        <w:rPr>
          <w:rFonts w:ascii="Times New Roman" w:hAnsi="Times New Roman" w:cs="Times New Roman"/>
          <w:b/>
          <w:sz w:val="24"/>
          <w:szCs w:val="24"/>
          <w:lang w:val="ro-RO"/>
        </w:rPr>
      </w:pPr>
      <w:r w:rsidRPr="004C710B">
        <w:rPr>
          <w:rFonts w:ascii="Times New Roman" w:hAnsi="Times New Roman" w:cs="Times New Roman"/>
          <w:b/>
          <w:sz w:val="24"/>
          <w:szCs w:val="24"/>
          <w:lang w:val="ro-RO"/>
        </w:rPr>
        <w:t>ŞI CONTROLUL DE STAT ASUPRA RESPECTĂRII LEGISLAŢIEI</w:t>
      </w:r>
    </w:p>
    <w:p w:rsidR="00820C03" w:rsidRPr="004C710B" w:rsidRDefault="00820C03" w:rsidP="00820C03">
      <w:pPr>
        <w:pStyle w:val="Frspaiere"/>
        <w:jc w:val="center"/>
        <w:rPr>
          <w:rFonts w:ascii="Times New Roman" w:hAnsi="Times New Roman" w:cs="Times New Roman"/>
          <w:b/>
          <w:sz w:val="24"/>
          <w:szCs w:val="24"/>
          <w:lang w:val="ro-RO"/>
        </w:rPr>
      </w:pPr>
      <w:r w:rsidRPr="004C710B">
        <w:rPr>
          <w:rFonts w:ascii="Times New Roman" w:hAnsi="Times New Roman" w:cs="Times New Roman"/>
          <w:b/>
          <w:sz w:val="24"/>
          <w:szCs w:val="24"/>
          <w:lang w:val="ro-RO"/>
        </w:rPr>
        <w:t>ÎN DOMENIU</w:t>
      </w:r>
    </w:p>
    <w:p w:rsidR="003563F6" w:rsidRDefault="003563F6" w:rsidP="003563F6">
      <w:pPr>
        <w:spacing w:after="0" w:line="240" w:lineRule="auto"/>
        <w:jc w:val="both"/>
        <w:rPr>
          <w:rFonts w:ascii="Times New Roman" w:eastAsia="Calibri" w:hAnsi="Times New Roman" w:cs="Times New Roman"/>
          <w:sz w:val="24"/>
          <w:szCs w:val="24"/>
          <w:lang w:val="ro-RO"/>
        </w:rPr>
      </w:pPr>
    </w:p>
    <w:p w:rsidR="009933C9" w:rsidRPr="009933C9" w:rsidRDefault="0048278B" w:rsidP="009933C9">
      <w:pPr>
        <w:spacing w:after="0" w:line="240" w:lineRule="auto"/>
        <w:jc w:val="both"/>
        <w:rPr>
          <w:rFonts w:ascii="Times New Roman" w:eastAsia="Calibri" w:hAnsi="Times New Roman" w:cs="Times New Roman"/>
          <w:color w:val="000000" w:themeColor="text1"/>
          <w:sz w:val="24"/>
          <w:szCs w:val="24"/>
          <w:lang w:val="ro-RO"/>
        </w:rPr>
      </w:pPr>
      <w:r>
        <w:rPr>
          <w:rFonts w:ascii="Times New Roman" w:eastAsia="Calibri" w:hAnsi="Times New Roman" w:cs="Times New Roman"/>
          <w:b/>
          <w:color w:val="000000" w:themeColor="text1"/>
          <w:sz w:val="24"/>
          <w:szCs w:val="24"/>
          <w:lang w:val="ro-RO"/>
        </w:rPr>
        <w:t>Articolul 2</w:t>
      </w:r>
      <w:r w:rsidR="00E515F9">
        <w:rPr>
          <w:rFonts w:ascii="Times New Roman" w:eastAsia="Calibri" w:hAnsi="Times New Roman" w:cs="Times New Roman"/>
          <w:b/>
          <w:color w:val="000000" w:themeColor="text1"/>
          <w:sz w:val="24"/>
          <w:szCs w:val="24"/>
          <w:lang w:val="ro-RO"/>
        </w:rPr>
        <w:t>5</w:t>
      </w:r>
      <w:r w:rsidR="009933C9">
        <w:rPr>
          <w:rFonts w:ascii="Times New Roman" w:eastAsia="Calibri" w:hAnsi="Times New Roman" w:cs="Times New Roman"/>
          <w:color w:val="000000" w:themeColor="text1"/>
          <w:sz w:val="24"/>
          <w:szCs w:val="24"/>
          <w:lang w:val="ro-RO"/>
        </w:rPr>
        <w:t>. Atribuțiile autorității competente</w:t>
      </w:r>
    </w:p>
    <w:p w:rsidR="009933C9" w:rsidRPr="009933C9" w:rsidRDefault="009933C9" w:rsidP="009933C9">
      <w:pPr>
        <w:spacing w:after="0" w:line="240" w:lineRule="auto"/>
        <w:jc w:val="both"/>
        <w:rPr>
          <w:rFonts w:ascii="Times New Roman" w:eastAsia="Calibri" w:hAnsi="Times New Roman" w:cs="Times New Roman"/>
          <w:color w:val="000000" w:themeColor="text1"/>
          <w:sz w:val="24"/>
          <w:szCs w:val="24"/>
          <w:lang w:val="ro-RO"/>
        </w:rPr>
      </w:pPr>
      <w:r w:rsidRPr="009933C9">
        <w:rPr>
          <w:rFonts w:ascii="Times New Roman" w:eastAsia="Calibri" w:hAnsi="Times New Roman" w:cs="Times New Roman"/>
          <w:color w:val="000000" w:themeColor="text1"/>
          <w:sz w:val="24"/>
          <w:szCs w:val="24"/>
          <w:lang w:val="ro-RO"/>
        </w:rPr>
        <w:t>(1) Politica de stat în domeniul agriculturii ecologice, inclusiv programele/planurile de acțiune pentru promovarea domeniului agriculturii ecologice în scopul garantării credibilității sistemului şi a valorii adăugate, reducerii riscurilor fraudelor, păstrând, în acelaşi timp încrederea consumatorilor, este promovată de Guvern prin Ministerul Agriculturii</w:t>
      </w:r>
      <w:r w:rsidR="0008608E">
        <w:rPr>
          <w:rFonts w:ascii="Times New Roman" w:eastAsia="Calibri" w:hAnsi="Times New Roman" w:cs="Times New Roman"/>
          <w:color w:val="000000" w:themeColor="text1"/>
          <w:sz w:val="24"/>
          <w:szCs w:val="24"/>
          <w:lang w:val="ro-RO"/>
        </w:rPr>
        <w:t>,</w:t>
      </w:r>
      <w:r w:rsidRPr="009933C9">
        <w:rPr>
          <w:rFonts w:ascii="Times New Roman" w:eastAsia="Calibri" w:hAnsi="Times New Roman" w:cs="Times New Roman"/>
          <w:color w:val="000000" w:themeColor="text1"/>
          <w:sz w:val="24"/>
          <w:szCs w:val="24"/>
          <w:lang w:val="ro-RO"/>
        </w:rPr>
        <w:t xml:space="preserve"> Dezvoltării Regionale și Mediului, fiind autoritate competentă în sensul prezentei legi.</w:t>
      </w:r>
    </w:p>
    <w:p w:rsidR="006376EE" w:rsidRDefault="006376EE" w:rsidP="006376EE">
      <w:pPr>
        <w:spacing w:after="0" w:line="240" w:lineRule="auto"/>
        <w:jc w:val="both"/>
        <w:rPr>
          <w:rFonts w:ascii="Times New Roman" w:eastAsia="Calibri" w:hAnsi="Times New Roman" w:cs="Times New Roman"/>
          <w:sz w:val="24"/>
          <w:szCs w:val="24"/>
          <w:lang w:val="ro-RO"/>
        </w:rPr>
      </w:pPr>
      <w:r w:rsidRPr="006376EE">
        <w:rPr>
          <w:rFonts w:ascii="Times New Roman" w:eastAsia="Calibri" w:hAnsi="Times New Roman" w:cs="Times New Roman"/>
          <w:sz w:val="24"/>
          <w:szCs w:val="24"/>
          <w:lang w:val="ro-RO"/>
        </w:rPr>
        <w:t>(2) Autoritatea competentă are următoarele atribuţii:</w:t>
      </w:r>
    </w:p>
    <w:p w:rsidR="00C21BE8" w:rsidRDefault="004F2913" w:rsidP="0005376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r w:rsidR="00C21BE8" w:rsidRPr="00C21BE8">
        <w:rPr>
          <w:rFonts w:ascii="Times New Roman" w:eastAsia="Calibri" w:hAnsi="Times New Roman" w:cs="Times New Roman"/>
          <w:sz w:val="24"/>
          <w:szCs w:val="24"/>
          <w:lang w:val="ro-RO"/>
        </w:rPr>
        <w:t>a)</w:t>
      </w:r>
      <w:r w:rsidR="00C21BE8">
        <w:rPr>
          <w:rFonts w:ascii="Times New Roman" w:eastAsia="Calibri" w:hAnsi="Times New Roman" w:cs="Times New Roman"/>
          <w:sz w:val="24"/>
          <w:szCs w:val="24"/>
          <w:lang w:val="ro-RO"/>
        </w:rPr>
        <w:t xml:space="preserve"> </w:t>
      </w:r>
      <w:r w:rsidR="00C21BE8" w:rsidRPr="00C21BE8">
        <w:rPr>
          <w:rFonts w:ascii="Times New Roman" w:eastAsia="Calibri" w:hAnsi="Times New Roman" w:cs="Times New Roman"/>
          <w:sz w:val="24"/>
          <w:szCs w:val="24"/>
          <w:lang w:val="ro-RO"/>
        </w:rPr>
        <w:t>elaborează politici, strategii şi planuri de acţiune în domeniu</w:t>
      </w:r>
      <w:r w:rsidR="00C06E44">
        <w:rPr>
          <w:rFonts w:ascii="Times New Roman" w:eastAsia="Calibri" w:hAnsi="Times New Roman" w:cs="Times New Roman"/>
          <w:sz w:val="24"/>
          <w:szCs w:val="24"/>
          <w:lang w:val="ro-RO"/>
        </w:rPr>
        <w:t>l</w:t>
      </w:r>
      <w:r w:rsidR="00C21BE8" w:rsidRPr="00284491">
        <w:rPr>
          <w:lang w:val="en-US"/>
        </w:rPr>
        <w:t xml:space="preserve"> </w:t>
      </w:r>
      <w:r w:rsidR="00C21BE8" w:rsidRPr="00C21BE8">
        <w:rPr>
          <w:rFonts w:ascii="Times New Roman" w:eastAsia="Calibri" w:hAnsi="Times New Roman" w:cs="Times New Roman"/>
          <w:sz w:val="24"/>
          <w:szCs w:val="24"/>
          <w:lang w:val="ro-RO"/>
        </w:rPr>
        <w:t>producţiei agroalimentare ecologice şi asigură imp</w:t>
      </w:r>
      <w:r w:rsidR="00C21BE8">
        <w:rPr>
          <w:rFonts w:ascii="Times New Roman" w:eastAsia="Calibri" w:hAnsi="Times New Roman" w:cs="Times New Roman"/>
          <w:sz w:val="24"/>
          <w:szCs w:val="24"/>
          <w:lang w:val="ro-RO"/>
        </w:rPr>
        <w:t>lementarea şi monitorizarea lor</w:t>
      </w:r>
      <w:r w:rsidR="00C21BE8" w:rsidRPr="00C21BE8">
        <w:rPr>
          <w:rFonts w:ascii="Times New Roman" w:eastAsia="Calibri" w:hAnsi="Times New Roman" w:cs="Times New Roman"/>
          <w:sz w:val="24"/>
          <w:szCs w:val="24"/>
          <w:lang w:val="ro-RO"/>
        </w:rPr>
        <w:t xml:space="preserve">; </w:t>
      </w:r>
    </w:p>
    <w:p w:rsidR="006376EE" w:rsidRPr="006376EE" w:rsidRDefault="004F2913" w:rsidP="0005376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r w:rsidR="00C21BE8" w:rsidRPr="00C21BE8">
        <w:rPr>
          <w:rFonts w:ascii="Times New Roman" w:eastAsia="Calibri" w:hAnsi="Times New Roman" w:cs="Times New Roman"/>
          <w:sz w:val="24"/>
          <w:szCs w:val="24"/>
          <w:lang w:val="ro-RO"/>
        </w:rPr>
        <w:t>b)</w:t>
      </w:r>
      <w:r w:rsidR="00C21BE8">
        <w:rPr>
          <w:rFonts w:ascii="Times New Roman" w:eastAsia="Calibri" w:hAnsi="Times New Roman" w:cs="Times New Roman"/>
          <w:sz w:val="24"/>
          <w:szCs w:val="24"/>
          <w:lang w:val="ro-RO"/>
        </w:rPr>
        <w:t xml:space="preserve"> </w:t>
      </w:r>
      <w:r w:rsidR="00C21BE8" w:rsidRPr="00C21BE8">
        <w:rPr>
          <w:rFonts w:ascii="Times New Roman" w:eastAsia="Calibri" w:hAnsi="Times New Roman" w:cs="Times New Roman"/>
          <w:sz w:val="24"/>
          <w:szCs w:val="24"/>
          <w:lang w:val="ro-RO"/>
        </w:rPr>
        <w:t xml:space="preserve">iniţiază proiecte de acte normative naţionale privind agricultura ecologică; </w:t>
      </w:r>
    </w:p>
    <w:p w:rsidR="006376EE" w:rsidRPr="00053761" w:rsidRDefault="004F2913" w:rsidP="00053761">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EF7C63" w:rsidRPr="00053761">
        <w:rPr>
          <w:rFonts w:ascii="Times New Roman" w:hAnsi="Times New Roman" w:cs="Times New Roman"/>
          <w:sz w:val="24"/>
          <w:szCs w:val="24"/>
          <w:lang w:val="ro-RO"/>
        </w:rPr>
        <w:t>)</w:t>
      </w:r>
      <w:r w:rsidR="004A4186">
        <w:rPr>
          <w:rFonts w:ascii="Times New Roman" w:hAnsi="Times New Roman" w:cs="Times New Roman"/>
          <w:sz w:val="24"/>
          <w:szCs w:val="24"/>
          <w:lang w:val="ro-RO"/>
        </w:rPr>
        <w:t xml:space="preserve"> </w:t>
      </w:r>
      <w:r w:rsidR="006376EE" w:rsidRPr="00053761">
        <w:rPr>
          <w:rFonts w:ascii="Times New Roman" w:hAnsi="Times New Roman" w:cs="Times New Roman"/>
          <w:sz w:val="24"/>
          <w:szCs w:val="24"/>
          <w:lang w:val="ro-RO"/>
        </w:rPr>
        <w:t>e</w:t>
      </w:r>
      <w:r w:rsidR="00F96585" w:rsidRPr="00053761">
        <w:rPr>
          <w:rFonts w:ascii="Times New Roman" w:hAnsi="Times New Roman" w:cs="Times New Roman"/>
          <w:sz w:val="24"/>
          <w:szCs w:val="24"/>
          <w:lang w:val="ro-RO"/>
        </w:rPr>
        <w:t>laborează şi prezintă spre aprob</w:t>
      </w:r>
      <w:r w:rsidR="006376EE" w:rsidRPr="00053761">
        <w:rPr>
          <w:rFonts w:ascii="Times New Roman" w:hAnsi="Times New Roman" w:cs="Times New Roman"/>
          <w:sz w:val="24"/>
          <w:szCs w:val="24"/>
          <w:lang w:val="ro-RO"/>
        </w:rPr>
        <w:t xml:space="preserve">are Guvernului actele normative care reglementează </w:t>
      </w:r>
      <w:r w:rsidR="004A4186">
        <w:rPr>
          <w:rFonts w:ascii="Times New Roman" w:hAnsi="Times New Roman" w:cs="Times New Roman"/>
          <w:sz w:val="24"/>
          <w:szCs w:val="24"/>
          <w:lang w:val="ro-RO"/>
        </w:rPr>
        <w:t>n</w:t>
      </w:r>
      <w:r w:rsidR="00E47615" w:rsidRPr="00053761">
        <w:rPr>
          <w:rFonts w:ascii="Times New Roman" w:hAnsi="Times New Roman" w:cs="Times New Roman"/>
          <w:sz w:val="24"/>
          <w:szCs w:val="24"/>
          <w:lang w:val="ro-RO"/>
        </w:rPr>
        <w:t xml:space="preserve">orme privind producția vegetală, animalieră, alimentelor prelucrate, vinului, norme de producție aplicabile algelor și </w:t>
      </w:r>
      <w:r w:rsidR="004A4186">
        <w:rPr>
          <w:rFonts w:ascii="Times New Roman" w:hAnsi="Times New Roman" w:cs="Times New Roman"/>
          <w:sz w:val="24"/>
          <w:szCs w:val="24"/>
          <w:lang w:val="ro-RO"/>
        </w:rPr>
        <w:t>animalelor de acvacultură, hranei</w:t>
      </w:r>
      <w:r w:rsidR="00E47615" w:rsidRPr="00053761">
        <w:rPr>
          <w:rFonts w:ascii="Times New Roman" w:hAnsi="Times New Roman" w:cs="Times New Roman"/>
          <w:sz w:val="24"/>
          <w:szCs w:val="24"/>
          <w:lang w:val="ro-RO"/>
        </w:rPr>
        <w:t xml:space="preserve"> prelucrat</w:t>
      </w:r>
      <w:r w:rsidR="004A4186">
        <w:rPr>
          <w:rFonts w:ascii="Times New Roman" w:hAnsi="Times New Roman" w:cs="Times New Roman"/>
          <w:sz w:val="24"/>
          <w:szCs w:val="24"/>
          <w:lang w:val="ro-RO"/>
        </w:rPr>
        <w:t>e</w:t>
      </w:r>
      <w:r w:rsidR="00E47615" w:rsidRPr="00053761">
        <w:rPr>
          <w:rFonts w:ascii="Times New Roman" w:hAnsi="Times New Roman" w:cs="Times New Roman"/>
          <w:sz w:val="24"/>
          <w:szCs w:val="24"/>
          <w:lang w:val="ro-RO"/>
        </w:rPr>
        <w:t xml:space="preserve"> pentru animale</w:t>
      </w:r>
      <w:r w:rsidR="00053761" w:rsidRPr="00053761">
        <w:rPr>
          <w:rFonts w:ascii="Times New Roman" w:hAnsi="Times New Roman" w:cs="Times New Roman"/>
          <w:sz w:val="24"/>
          <w:szCs w:val="24"/>
          <w:lang w:val="ro-RO"/>
        </w:rPr>
        <w:t>,</w:t>
      </w:r>
      <w:r w:rsidR="00996E73" w:rsidRPr="00053761">
        <w:rPr>
          <w:rFonts w:ascii="Times New Roman" w:hAnsi="Times New Roman" w:cs="Times New Roman"/>
          <w:sz w:val="24"/>
          <w:szCs w:val="24"/>
          <w:lang w:val="ro-RO"/>
        </w:rPr>
        <w:t xml:space="preserve"> drojdi</w:t>
      </w:r>
      <w:r w:rsidR="004A4186">
        <w:rPr>
          <w:rFonts w:ascii="Times New Roman" w:hAnsi="Times New Roman" w:cs="Times New Roman"/>
          <w:sz w:val="24"/>
          <w:szCs w:val="24"/>
          <w:lang w:val="ro-RO"/>
        </w:rPr>
        <w:t>ei</w:t>
      </w:r>
      <w:r w:rsidR="00996E73" w:rsidRPr="00053761">
        <w:rPr>
          <w:rFonts w:ascii="Times New Roman" w:hAnsi="Times New Roman" w:cs="Times New Roman"/>
          <w:sz w:val="24"/>
          <w:szCs w:val="24"/>
          <w:lang w:val="ro-RO"/>
        </w:rPr>
        <w:t xml:space="preserve"> utilizat</w:t>
      </w:r>
      <w:r w:rsidR="004A4186">
        <w:rPr>
          <w:rFonts w:ascii="Times New Roman" w:hAnsi="Times New Roman" w:cs="Times New Roman"/>
          <w:sz w:val="24"/>
          <w:szCs w:val="24"/>
          <w:lang w:val="ro-RO"/>
        </w:rPr>
        <w:t>e</w:t>
      </w:r>
      <w:r w:rsidR="00996E73" w:rsidRPr="00053761">
        <w:rPr>
          <w:rFonts w:ascii="Times New Roman" w:hAnsi="Times New Roman" w:cs="Times New Roman"/>
          <w:sz w:val="24"/>
          <w:szCs w:val="24"/>
          <w:lang w:val="ro-RO"/>
        </w:rPr>
        <w:t xml:space="preserve"> ca aliment sau ca hrană pentru animale</w:t>
      </w:r>
      <w:r w:rsidR="00053761" w:rsidRPr="00053761">
        <w:rPr>
          <w:rFonts w:ascii="Times New Roman" w:hAnsi="Times New Roman" w:cs="Times New Roman"/>
          <w:sz w:val="24"/>
          <w:szCs w:val="24"/>
          <w:lang w:val="ro-RO"/>
        </w:rPr>
        <w:t>,</w:t>
      </w:r>
      <w:r w:rsidR="004A4186" w:rsidRPr="00284491">
        <w:rPr>
          <w:lang w:val="en-US"/>
        </w:rPr>
        <w:t xml:space="preserve"> </w:t>
      </w:r>
      <w:r w:rsidR="004A4186" w:rsidRPr="004A4186">
        <w:rPr>
          <w:rFonts w:ascii="Times New Roman" w:hAnsi="Times New Roman" w:cs="Times New Roman"/>
          <w:sz w:val="24"/>
          <w:szCs w:val="24"/>
          <w:lang w:val="ro-RO"/>
        </w:rPr>
        <w:t>norme</w:t>
      </w:r>
      <w:r w:rsidR="00053761" w:rsidRPr="00053761">
        <w:rPr>
          <w:rFonts w:ascii="Times New Roman" w:hAnsi="Times New Roman" w:cs="Times New Roman"/>
          <w:sz w:val="24"/>
          <w:szCs w:val="24"/>
          <w:lang w:val="ro-RO"/>
        </w:rPr>
        <w:t xml:space="preserve"> </w:t>
      </w:r>
      <w:r w:rsidR="004A4186" w:rsidRPr="004A4186">
        <w:rPr>
          <w:rFonts w:ascii="Times New Roman" w:hAnsi="Times New Roman" w:cs="Times New Roman"/>
          <w:sz w:val="24"/>
          <w:szCs w:val="24"/>
          <w:lang w:val="ro-RO"/>
        </w:rPr>
        <w:t xml:space="preserve">privind </w:t>
      </w:r>
      <w:r w:rsidR="00053761" w:rsidRPr="00053761">
        <w:rPr>
          <w:rFonts w:ascii="Times New Roman" w:hAnsi="Times New Roman" w:cs="Times New Roman"/>
          <w:sz w:val="24"/>
          <w:szCs w:val="24"/>
          <w:lang w:val="ro-RO"/>
        </w:rPr>
        <w:t>colectarea, ambalarea, transportul și depozitarea produselor</w:t>
      </w:r>
      <w:r w:rsidR="006376EE" w:rsidRPr="00053761">
        <w:rPr>
          <w:rFonts w:ascii="Times New Roman" w:hAnsi="Times New Roman" w:cs="Times New Roman"/>
          <w:sz w:val="24"/>
          <w:szCs w:val="24"/>
          <w:lang w:val="ro-RO"/>
        </w:rPr>
        <w:t>;</w:t>
      </w:r>
    </w:p>
    <w:p w:rsidR="006376EE" w:rsidRDefault="004F2913" w:rsidP="006376EE">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w:t>
      </w:r>
      <w:r w:rsidR="00EF7C63">
        <w:rPr>
          <w:rFonts w:ascii="Times New Roman" w:eastAsia="Calibri" w:hAnsi="Times New Roman" w:cs="Times New Roman"/>
          <w:sz w:val="24"/>
          <w:szCs w:val="24"/>
          <w:lang w:val="ro-RO"/>
        </w:rPr>
        <w:t xml:space="preserve">) </w:t>
      </w:r>
      <w:r w:rsidR="00EF7C63" w:rsidRPr="00EF7C63">
        <w:rPr>
          <w:rFonts w:ascii="Times New Roman" w:eastAsia="Calibri" w:hAnsi="Times New Roman" w:cs="Times New Roman"/>
          <w:sz w:val="24"/>
          <w:szCs w:val="24"/>
          <w:lang w:val="ro-RO"/>
        </w:rPr>
        <w:t xml:space="preserve">aprobă organismele de control din domeniu care fac dovada conformităţii cu prevederile </w:t>
      </w:r>
      <w:r>
        <w:rPr>
          <w:rFonts w:ascii="Times New Roman" w:eastAsia="Calibri" w:hAnsi="Times New Roman" w:cs="Times New Roman"/>
          <w:sz w:val="24"/>
          <w:szCs w:val="24"/>
          <w:lang w:val="ro-RO"/>
        </w:rPr>
        <w:t>prezentei legi</w:t>
      </w:r>
      <w:r w:rsidR="00EF7C63" w:rsidRPr="00EF7C63">
        <w:rPr>
          <w:rFonts w:ascii="Times New Roman" w:eastAsia="Calibri" w:hAnsi="Times New Roman" w:cs="Times New Roman"/>
          <w:sz w:val="24"/>
          <w:szCs w:val="24"/>
          <w:lang w:val="ro-RO"/>
        </w:rPr>
        <w:t>;</w:t>
      </w:r>
    </w:p>
    <w:p w:rsidR="00C21BE8" w:rsidRDefault="004F2913" w:rsidP="006376EE">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w:t>
      </w:r>
      <w:r w:rsidR="00EF7C63" w:rsidRPr="006376EE">
        <w:rPr>
          <w:rFonts w:ascii="Times New Roman" w:eastAsia="Calibri" w:hAnsi="Times New Roman" w:cs="Times New Roman"/>
          <w:sz w:val="24"/>
          <w:szCs w:val="24"/>
          <w:lang w:val="ro-RO"/>
        </w:rPr>
        <w:t>)</w:t>
      </w:r>
      <w:r w:rsidR="00EF7C63">
        <w:rPr>
          <w:rFonts w:ascii="Times New Roman" w:eastAsia="Calibri" w:hAnsi="Times New Roman" w:cs="Times New Roman"/>
          <w:sz w:val="24"/>
          <w:szCs w:val="24"/>
          <w:lang w:val="ro-RO"/>
        </w:rPr>
        <w:t xml:space="preserve"> </w:t>
      </w:r>
      <w:r w:rsidR="00EF7C63" w:rsidRPr="00EF7C63">
        <w:rPr>
          <w:rFonts w:ascii="Times New Roman" w:eastAsia="Calibri" w:hAnsi="Times New Roman" w:cs="Times New Roman"/>
          <w:sz w:val="24"/>
          <w:szCs w:val="24"/>
          <w:lang w:val="ro-RO"/>
        </w:rPr>
        <w:t>supraveghează activitatea organismelor de control aprobate</w:t>
      </w:r>
      <w:r w:rsidR="006376EE" w:rsidRPr="006376EE">
        <w:rPr>
          <w:rFonts w:ascii="Times New Roman" w:eastAsia="Calibri" w:hAnsi="Times New Roman" w:cs="Times New Roman"/>
          <w:sz w:val="24"/>
          <w:szCs w:val="24"/>
          <w:lang w:val="ro-RO"/>
        </w:rPr>
        <w:t>;</w:t>
      </w:r>
      <w:r w:rsidR="0058361A">
        <w:rPr>
          <w:rFonts w:ascii="Times New Roman" w:eastAsia="Calibri" w:hAnsi="Times New Roman" w:cs="Times New Roman"/>
          <w:sz w:val="24"/>
          <w:szCs w:val="24"/>
          <w:lang w:val="ro-RO"/>
        </w:rPr>
        <w:t xml:space="preserve"> În acest sens autoritatea competentă întreprinde următoarele:</w:t>
      </w:r>
    </w:p>
    <w:p w:rsidR="000D5174" w:rsidRDefault="0058361A" w:rsidP="00FC7672">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r w:rsidR="000D5174" w:rsidRPr="000D5174">
        <w:rPr>
          <w:rFonts w:ascii="Times New Roman" w:eastAsia="Calibri" w:hAnsi="Times New Roman" w:cs="Times New Roman"/>
          <w:sz w:val="24"/>
          <w:szCs w:val="24"/>
          <w:lang w:val="ro-RO"/>
        </w:rPr>
        <w:t>)</w:t>
      </w:r>
      <w:r w:rsidR="003E6C73">
        <w:rPr>
          <w:rFonts w:ascii="Times New Roman" w:eastAsia="Calibri" w:hAnsi="Times New Roman" w:cs="Times New Roman"/>
          <w:sz w:val="24"/>
          <w:szCs w:val="24"/>
          <w:lang w:val="ro-RO"/>
        </w:rPr>
        <w:t xml:space="preserve"> </w:t>
      </w:r>
      <w:r w:rsidR="000D5174" w:rsidRPr="000D5174">
        <w:rPr>
          <w:rFonts w:ascii="Times New Roman" w:eastAsia="Calibri" w:hAnsi="Times New Roman" w:cs="Times New Roman"/>
          <w:sz w:val="24"/>
          <w:szCs w:val="24"/>
          <w:lang w:val="ro-RO"/>
        </w:rPr>
        <w:t xml:space="preserve">centralizează şi verifică datele transmise de </w:t>
      </w:r>
      <w:r w:rsidR="003667DF">
        <w:rPr>
          <w:rFonts w:ascii="Times New Roman" w:eastAsia="Calibri" w:hAnsi="Times New Roman" w:cs="Times New Roman"/>
          <w:sz w:val="24"/>
          <w:szCs w:val="24"/>
          <w:lang w:val="ro-RO"/>
        </w:rPr>
        <w:t>organismele</w:t>
      </w:r>
      <w:r w:rsidR="003667DF" w:rsidRPr="003667DF">
        <w:rPr>
          <w:rFonts w:ascii="Times New Roman" w:eastAsia="Calibri" w:hAnsi="Times New Roman" w:cs="Times New Roman"/>
          <w:sz w:val="24"/>
          <w:szCs w:val="24"/>
          <w:lang w:val="ro-RO"/>
        </w:rPr>
        <w:t xml:space="preserve"> de control </w:t>
      </w:r>
      <w:r w:rsidR="00FC7672">
        <w:rPr>
          <w:rFonts w:ascii="Times New Roman" w:eastAsia="Calibri" w:hAnsi="Times New Roman" w:cs="Times New Roman"/>
          <w:sz w:val="24"/>
          <w:szCs w:val="24"/>
          <w:lang w:val="ro-RO"/>
        </w:rPr>
        <w:t xml:space="preserve">aprobate, prevăzute la art. </w:t>
      </w:r>
      <w:r w:rsidR="0008608E">
        <w:rPr>
          <w:rFonts w:ascii="Times New Roman" w:eastAsia="Calibri" w:hAnsi="Times New Roman" w:cs="Times New Roman"/>
          <w:sz w:val="24"/>
          <w:szCs w:val="24"/>
          <w:lang w:val="ro-RO"/>
        </w:rPr>
        <w:t>28</w:t>
      </w:r>
      <w:r w:rsidR="003E6C73">
        <w:rPr>
          <w:rFonts w:ascii="Times New Roman" w:eastAsia="Calibri" w:hAnsi="Times New Roman" w:cs="Times New Roman"/>
          <w:sz w:val="24"/>
          <w:szCs w:val="24"/>
          <w:lang w:val="ro-RO"/>
        </w:rPr>
        <w:t xml:space="preserve">, în </w:t>
      </w:r>
      <w:r w:rsidR="000D5174" w:rsidRPr="000D5174">
        <w:rPr>
          <w:rFonts w:ascii="Times New Roman" w:eastAsia="Calibri" w:hAnsi="Times New Roman" w:cs="Times New Roman"/>
          <w:sz w:val="24"/>
          <w:szCs w:val="24"/>
          <w:lang w:val="ro-RO"/>
        </w:rPr>
        <w:t>vederea transmiterii către Comisia</w:t>
      </w:r>
      <w:r w:rsidR="00FC7672">
        <w:rPr>
          <w:rFonts w:ascii="Times New Roman" w:eastAsia="Calibri" w:hAnsi="Times New Roman" w:cs="Times New Roman"/>
          <w:sz w:val="24"/>
          <w:szCs w:val="24"/>
          <w:lang w:val="ro-RO"/>
        </w:rPr>
        <w:t xml:space="preserve"> Europeană</w:t>
      </w:r>
      <w:r w:rsidR="000D5174" w:rsidRPr="000D5174">
        <w:rPr>
          <w:rFonts w:ascii="Times New Roman" w:eastAsia="Calibri" w:hAnsi="Times New Roman" w:cs="Times New Roman"/>
          <w:sz w:val="24"/>
          <w:szCs w:val="24"/>
          <w:lang w:val="ro-RO"/>
        </w:rPr>
        <w:t>;</w:t>
      </w:r>
    </w:p>
    <w:p w:rsidR="0058361A" w:rsidRPr="0058361A" w:rsidRDefault="0058361A" w:rsidP="0058361A">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r w:rsidRPr="0058361A">
        <w:rPr>
          <w:rFonts w:ascii="Times New Roman" w:eastAsia="Calibri" w:hAnsi="Times New Roman" w:cs="Times New Roman"/>
          <w:sz w:val="24"/>
          <w:szCs w:val="24"/>
          <w:lang w:val="ro-RO"/>
        </w:rPr>
        <w:t>) publică pe site-ul MADRM, după o verificare formală, certificatele de conformitate eliberate de organismele de control în conformitate cu prevederile art. 22 alin (6) din prezenta lege.</w:t>
      </w:r>
    </w:p>
    <w:p w:rsidR="0058361A" w:rsidRDefault="0058361A" w:rsidP="0058361A">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w:t>
      </w:r>
      <w:r w:rsidR="00744B92">
        <w:rPr>
          <w:rFonts w:ascii="Times New Roman" w:eastAsia="Calibri" w:hAnsi="Times New Roman" w:cs="Times New Roman"/>
          <w:sz w:val="24"/>
          <w:szCs w:val="24"/>
          <w:lang w:val="ro-RO"/>
        </w:rPr>
        <w:t>) î</w:t>
      </w:r>
      <w:r w:rsidRPr="0058361A">
        <w:rPr>
          <w:rFonts w:ascii="Times New Roman" w:eastAsia="Calibri" w:hAnsi="Times New Roman" w:cs="Times New Roman"/>
          <w:sz w:val="24"/>
          <w:szCs w:val="24"/>
          <w:lang w:val="ro-RO"/>
        </w:rPr>
        <w:t xml:space="preserve">n situaţia retragerii aprobării unui organism de control sau în cazul </w:t>
      </w:r>
      <w:r w:rsidR="009B252E">
        <w:rPr>
          <w:rFonts w:ascii="Times New Roman" w:eastAsia="Calibri" w:hAnsi="Times New Roman" w:cs="Times New Roman"/>
          <w:sz w:val="24"/>
          <w:szCs w:val="24"/>
          <w:lang w:val="ro-RO"/>
        </w:rPr>
        <w:t>în care respectivul organism renunţă</w:t>
      </w:r>
      <w:r w:rsidRPr="0058361A">
        <w:rPr>
          <w:rFonts w:ascii="Times New Roman" w:eastAsia="Calibri" w:hAnsi="Times New Roman" w:cs="Times New Roman"/>
          <w:sz w:val="24"/>
          <w:szCs w:val="24"/>
          <w:lang w:val="ro-RO"/>
        </w:rPr>
        <w:t xml:space="preserve"> la activitatea de inspecţie şi certificare, </w:t>
      </w:r>
      <w:r w:rsidR="009B252E">
        <w:rPr>
          <w:rFonts w:ascii="Times New Roman" w:eastAsia="Calibri" w:hAnsi="Times New Roman" w:cs="Times New Roman"/>
          <w:sz w:val="24"/>
          <w:szCs w:val="24"/>
          <w:lang w:val="ro-RO"/>
        </w:rPr>
        <w:t>pentru care a fost aprobat</w:t>
      </w:r>
      <w:r w:rsidR="003A1F94">
        <w:rPr>
          <w:rFonts w:ascii="Times New Roman" w:eastAsia="Calibri" w:hAnsi="Times New Roman" w:cs="Times New Roman"/>
          <w:sz w:val="24"/>
          <w:szCs w:val="24"/>
          <w:lang w:val="ro-RO"/>
        </w:rPr>
        <w:t>, autoritatea competentă</w:t>
      </w:r>
      <w:r w:rsidR="0008608E" w:rsidRPr="00284491">
        <w:rPr>
          <w:lang w:val="en-US"/>
        </w:rPr>
        <w:t xml:space="preserve"> </w:t>
      </w:r>
      <w:r w:rsidR="0008608E" w:rsidRPr="0008608E">
        <w:rPr>
          <w:rFonts w:ascii="Times New Roman" w:eastAsia="Calibri" w:hAnsi="Times New Roman" w:cs="Times New Roman"/>
          <w:sz w:val="24"/>
          <w:szCs w:val="24"/>
          <w:lang w:val="ro-RO"/>
        </w:rPr>
        <w:t>în conformitate cu prevederile art. 33 alin (15);</w:t>
      </w:r>
      <w:r w:rsidR="003A1F94">
        <w:rPr>
          <w:rFonts w:ascii="Times New Roman" w:eastAsia="Calibri" w:hAnsi="Times New Roman" w:cs="Times New Roman"/>
          <w:sz w:val="24"/>
          <w:szCs w:val="24"/>
          <w:lang w:val="ro-RO"/>
        </w:rPr>
        <w:t xml:space="preserve"> realizează următoarele:</w:t>
      </w:r>
    </w:p>
    <w:p w:rsidR="003A1F94" w:rsidRDefault="003A1F94" w:rsidP="0058361A">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w:t>
      </w:r>
      <w:r w:rsidRPr="003A1F94">
        <w:rPr>
          <w:rFonts w:ascii="Times New Roman" w:eastAsia="Calibri" w:hAnsi="Times New Roman" w:cs="Times New Roman"/>
          <w:sz w:val="24"/>
          <w:szCs w:val="24"/>
          <w:lang w:val="ro-RO"/>
        </w:rPr>
        <w:t xml:space="preserve">) notifică toate celelalte </w:t>
      </w:r>
      <w:r>
        <w:rPr>
          <w:rFonts w:ascii="Times New Roman" w:eastAsia="Calibri" w:hAnsi="Times New Roman" w:cs="Times New Roman"/>
          <w:sz w:val="24"/>
          <w:szCs w:val="24"/>
          <w:lang w:val="ro-RO"/>
        </w:rPr>
        <w:t xml:space="preserve">organisme de control din listă și </w:t>
      </w:r>
      <w:r w:rsidRPr="003A1F94">
        <w:rPr>
          <w:rFonts w:ascii="Times New Roman" w:eastAsia="Calibri" w:hAnsi="Times New Roman" w:cs="Times New Roman"/>
          <w:sz w:val="24"/>
          <w:szCs w:val="24"/>
          <w:lang w:val="ro-RO"/>
        </w:rPr>
        <w:t>organismul de acreditare al o</w:t>
      </w:r>
      <w:r w:rsidR="003E63D3">
        <w:rPr>
          <w:rFonts w:ascii="Times New Roman" w:eastAsia="Calibri" w:hAnsi="Times New Roman" w:cs="Times New Roman"/>
          <w:sz w:val="24"/>
          <w:szCs w:val="24"/>
          <w:lang w:val="ro-RO"/>
        </w:rPr>
        <w:t>rganismului de control în cauză</w:t>
      </w:r>
    </w:p>
    <w:p w:rsidR="003A1F94" w:rsidRDefault="003A1F94" w:rsidP="0058361A">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 notifică operatorii înscriși la respectivul organism;</w:t>
      </w:r>
    </w:p>
    <w:p w:rsidR="003A1F94" w:rsidRDefault="00744B92" w:rsidP="0058361A">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w:t>
      </w:r>
      <w:r w:rsidR="003A1F94" w:rsidRPr="003A1F94">
        <w:rPr>
          <w:rFonts w:ascii="Times New Roman" w:eastAsia="Calibri" w:hAnsi="Times New Roman" w:cs="Times New Roman"/>
          <w:sz w:val="24"/>
          <w:szCs w:val="24"/>
          <w:lang w:val="ro-RO"/>
        </w:rPr>
        <w:t xml:space="preserve">) notifică Agenția de Intervenție și Plăți pentru Agricultură despre decizia de retragere </w:t>
      </w:r>
      <w:r w:rsidR="00AC03DC">
        <w:rPr>
          <w:rFonts w:ascii="Times New Roman" w:eastAsia="Calibri" w:hAnsi="Times New Roman" w:cs="Times New Roman"/>
          <w:sz w:val="24"/>
          <w:szCs w:val="24"/>
          <w:lang w:val="ro-RO"/>
        </w:rPr>
        <w:t xml:space="preserve">a </w:t>
      </w:r>
      <w:r w:rsidR="00AC03DC" w:rsidRPr="00AC03DC">
        <w:rPr>
          <w:rFonts w:ascii="Times New Roman" w:eastAsia="Calibri" w:hAnsi="Times New Roman" w:cs="Times New Roman"/>
          <w:sz w:val="24"/>
          <w:szCs w:val="24"/>
          <w:lang w:val="ro-RO"/>
        </w:rPr>
        <w:t>aprobării</w:t>
      </w:r>
      <w:r w:rsidR="00AC03DC" w:rsidRPr="00AC03DC" w:rsidDel="00AC03DC">
        <w:rPr>
          <w:rFonts w:ascii="Times New Roman" w:eastAsia="Calibri" w:hAnsi="Times New Roman" w:cs="Times New Roman"/>
          <w:sz w:val="24"/>
          <w:szCs w:val="24"/>
          <w:lang w:val="ro-RO"/>
        </w:rPr>
        <w:t xml:space="preserve"> </w:t>
      </w:r>
      <w:r w:rsidR="003A1F94" w:rsidRPr="003A1F94">
        <w:rPr>
          <w:rFonts w:ascii="Times New Roman" w:eastAsia="Calibri" w:hAnsi="Times New Roman" w:cs="Times New Roman"/>
          <w:sz w:val="24"/>
          <w:szCs w:val="24"/>
          <w:lang w:val="ro-RO"/>
        </w:rPr>
        <w:t>organismului de control în cauză;</w:t>
      </w:r>
    </w:p>
    <w:p w:rsidR="0058361A" w:rsidRPr="0058361A" w:rsidRDefault="00744B92" w:rsidP="0058361A">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r w:rsidR="0058361A" w:rsidRPr="0058361A">
        <w:rPr>
          <w:rFonts w:ascii="Times New Roman" w:eastAsia="Calibri" w:hAnsi="Times New Roman" w:cs="Times New Roman"/>
          <w:sz w:val="24"/>
          <w:szCs w:val="24"/>
          <w:lang w:val="ro-RO"/>
        </w:rPr>
        <w:t>) modifică lista organismelor de control aprobate de MADRM pentru efectuarea inspecţiei şi certificării produselor ecologice pe teritoriul Republicii Moldova, afişată pe site-ul propriu;</w:t>
      </w:r>
    </w:p>
    <w:p w:rsidR="000D5174" w:rsidRPr="000D5174" w:rsidRDefault="004F2913" w:rsidP="000D517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w:t>
      </w:r>
      <w:r w:rsidR="000D5174" w:rsidRPr="000D5174">
        <w:rPr>
          <w:rFonts w:ascii="Times New Roman" w:eastAsia="Calibri" w:hAnsi="Times New Roman" w:cs="Times New Roman"/>
          <w:sz w:val="24"/>
          <w:szCs w:val="24"/>
          <w:lang w:val="ro-RO"/>
        </w:rPr>
        <w:t>)</w:t>
      </w:r>
      <w:r w:rsidR="00FC7672" w:rsidRPr="000D5174">
        <w:rPr>
          <w:rFonts w:ascii="Times New Roman" w:eastAsia="Calibri" w:hAnsi="Times New Roman" w:cs="Times New Roman"/>
          <w:sz w:val="24"/>
          <w:szCs w:val="24"/>
          <w:lang w:val="ro-RO"/>
        </w:rPr>
        <w:t xml:space="preserve"> </w:t>
      </w:r>
      <w:r w:rsidR="000D5174" w:rsidRPr="000D5174">
        <w:rPr>
          <w:rFonts w:ascii="Times New Roman" w:eastAsia="Calibri" w:hAnsi="Times New Roman" w:cs="Times New Roman"/>
          <w:sz w:val="24"/>
          <w:szCs w:val="24"/>
          <w:lang w:val="ro-RO"/>
        </w:rPr>
        <w:t xml:space="preserve">acordă individual operatorilor </w:t>
      </w:r>
      <w:r w:rsidR="008B1CF9">
        <w:rPr>
          <w:rFonts w:ascii="Times New Roman" w:eastAsia="Calibri" w:hAnsi="Times New Roman" w:cs="Times New Roman"/>
          <w:sz w:val="24"/>
          <w:szCs w:val="24"/>
          <w:lang w:val="ro-RO"/>
        </w:rPr>
        <w:t>derogări</w:t>
      </w:r>
      <w:r w:rsidR="00FC7672">
        <w:rPr>
          <w:rFonts w:ascii="Times New Roman" w:eastAsia="Calibri" w:hAnsi="Times New Roman" w:cs="Times New Roman"/>
          <w:sz w:val="24"/>
          <w:szCs w:val="24"/>
          <w:lang w:val="ro-RO"/>
        </w:rPr>
        <w:t xml:space="preserve"> de la</w:t>
      </w:r>
      <w:r w:rsidR="008B1CF9">
        <w:rPr>
          <w:rFonts w:ascii="Times New Roman" w:eastAsia="Calibri" w:hAnsi="Times New Roman" w:cs="Times New Roman"/>
          <w:sz w:val="24"/>
          <w:szCs w:val="24"/>
          <w:lang w:val="ro-RO"/>
        </w:rPr>
        <w:t xml:space="preserve"> normele</w:t>
      </w:r>
      <w:r w:rsidR="00FC7672">
        <w:rPr>
          <w:rFonts w:ascii="Times New Roman" w:eastAsia="Calibri" w:hAnsi="Times New Roman" w:cs="Times New Roman"/>
          <w:sz w:val="24"/>
          <w:szCs w:val="24"/>
          <w:lang w:val="ro-RO"/>
        </w:rPr>
        <w:t xml:space="preserve"> de producţie</w:t>
      </w:r>
      <w:r w:rsidR="000D5174" w:rsidRPr="000D5174">
        <w:rPr>
          <w:rFonts w:ascii="Times New Roman" w:eastAsia="Calibri" w:hAnsi="Times New Roman" w:cs="Times New Roman"/>
          <w:sz w:val="24"/>
          <w:szCs w:val="24"/>
          <w:lang w:val="ro-RO"/>
        </w:rPr>
        <w:t>, şi</w:t>
      </w:r>
      <w:r w:rsidR="008B1CF9">
        <w:rPr>
          <w:rFonts w:ascii="Times New Roman" w:eastAsia="Calibri" w:hAnsi="Times New Roman" w:cs="Times New Roman"/>
          <w:sz w:val="24"/>
          <w:szCs w:val="24"/>
          <w:lang w:val="ro-RO"/>
        </w:rPr>
        <w:t xml:space="preserve"> aprobă</w:t>
      </w:r>
      <w:r w:rsidR="000D5174" w:rsidRPr="000D5174">
        <w:rPr>
          <w:rFonts w:ascii="Times New Roman" w:eastAsia="Calibri" w:hAnsi="Times New Roman" w:cs="Times New Roman"/>
          <w:sz w:val="24"/>
          <w:szCs w:val="24"/>
          <w:lang w:val="ro-RO"/>
        </w:rPr>
        <w:t xml:space="preserve"> </w:t>
      </w:r>
      <w:r w:rsidR="008B1CF9">
        <w:rPr>
          <w:rFonts w:ascii="Times New Roman" w:eastAsia="Calibri" w:hAnsi="Times New Roman" w:cs="Times New Roman"/>
          <w:sz w:val="24"/>
          <w:szCs w:val="24"/>
          <w:lang w:val="ro-RO"/>
        </w:rPr>
        <w:t>norme</w:t>
      </w:r>
      <w:r w:rsidR="000D5174" w:rsidRPr="000D5174">
        <w:rPr>
          <w:rFonts w:ascii="Times New Roman" w:eastAsia="Calibri" w:hAnsi="Times New Roman" w:cs="Times New Roman"/>
          <w:sz w:val="24"/>
          <w:szCs w:val="24"/>
          <w:lang w:val="ro-RO"/>
        </w:rPr>
        <w:t xml:space="preserve"> şi proced</w:t>
      </w:r>
      <w:r w:rsidR="003E6C73">
        <w:rPr>
          <w:rFonts w:ascii="Times New Roman" w:eastAsia="Calibri" w:hAnsi="Times New Roman" w:cs="Times New Roman"/>
          <w:sz w:val="24"/>
          <w:szCs w:val="24"/>
          <w:lang w:val="ro-RO"/>
        </w:rPr>
        <w:t xml:space="preserve">uri pentru eventualele </w:t>
      </w:r>
      <w:r w:rsidR="008B1CF9">
        <w:rPr>
          <w:rFonts w:ascii="Times New Roman" w:eastAsia="Calibri" w:hAnsi="Times New Roman" w:cs="Times New Roman"/>
          <w:sz w:val="24"/>
          <w:szCs w:val="24"/>
          <w:lang w:val="ro-RO"/>
        </w:rPr>
        <w:t xml:space="preserve">derogări </w:t>
      </w:r>
      <w:r w:rsidR="000D5174" w:rsidRPr="000D5174">
        <w:rPr>
          <w:rFonts w:ascii="Times New Roman" w:eastAsia="Calibri" w:hAnsi="Times New Roman" w:cs="Times New Roman"/>
          <w:sz w:val="24"/>
          <w:szCs w:val="24"/>
          <w:lang w:val="ro-RO"/>
        </w:rPr>
        <w:t xml:space="preserve">de la aceste </w:t>
      </w:r>
      <w:r w:rsidR="008B1CF9">
        <w:rPr>
          <w:rFonts w:ascii="Times New Roman" w:eastAsia="Calibri" w:hAnsi="Times New Roman" w:cs="Times New Roman"/>
          <w:sz w:val="24"/>
          <w:szCs w:val="24"/>
          <w:lang w:val="ro-RO"/>
        </w:rPr>
        <w:t>norme</w:t>
      </w:r>
      <w:r w:rsidR="000D5174" w:rsidRPr="000D5174">
        <w:rPr>
          <w:rFonts w:ascii="Times New Roman" w:eastAsia="Calibri" w:hAnsi="Times New Roman" w:cs="Times New Roman"/>
          <w:sz w:val="24"/>
          <w:szCs w:val="24"/>
          <w:lang w:val="ro-RO"/>
        </w:rPr>
        <w:t>;</w:t>
      </w:r>
    </w:p>
    <w:p w:rsidR="000D5174" w:rsidRPr="000D5174" w:rsidRDefault="004F2913" w:rsidP="000D5174">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w:t>
      </w:r>
      <w:r w:rsidR="000D5174" w:rsidRPr="000D5174">
        <w:rPr>
          <w:rFonts w:ascii="Times New Roman" w:eastAsia="Calibri" w:hAnsi="Times New Roman" w:cs="Times New Roman"/>
          <w:sz w:val="24"/>
          <w:szCs w:val="24"/>
          <w:lang w:val="ro-RO"/>
        </w:rPr>
        <w:t>)</w:t>
      </w:r>
      <w:r w:rsidR="003667DF">
        <w:rPr>
          <w:rFonts w:ascii="Times New Roman" w:eastAsia="Calibri" w:hAnsi="Times New Roman" w:cs="Times New Roman"/>
          <w:sz w:val="24"/>
          <w:szCs w:val="24"/>
          <w:lang w:val="ro-RO"/>
        </w:rPr>
        <w:t xml:space="preserve"> </w:t>
      </w:r>
      <w:r w:rsidR="000D5174" w:rsidRPr="000D5174">
        <w:rPr>
          <w:rFonts w:ascii="Times New Roman" w:eastAsia="Calibri" w:hAnsi="Times New Roman" w:cs="Times New Roman"/>
          <w:sz w:val="24"/>
          <w:szCs w:val="24"/>
          <w:lang w:val="ro-RO"/>
        </w:rPr>
        <w:t>asigură, ori de câte ori este nevoie, comunicarea cu Organismul Naţional de</w:t>
      </w:r>
      <w:r w:rsidR="003E6C73">
        <w:rPr>
          <w:rFonts w:ascii="Times New Roman" w:eastAsia="Calibri" w:hAnsi="Times New Roman" w:cs="Times New Roman"/>
          <w:sz w:val="24"/>
          <w:szCs w:val="24"/>
          <w:lang w:val="ro-RO"/>
        </w:rPr>
        <w:t xml:space="preserve"> </w:t>
      </w:r>
      <w:r w:rsidR="000D5174" w:rsidRPr="000D5174">
        <w:rPr>
          <w:rFonts w:ascii="Times New Roman" w:eastAsia="Calibri" w:hAnsi="Times New Roman" w:cs="Times New Roman"/>
          <w:sz w:val="24"/>
          <w:szCs w:val="24"/>
          <w:lang w:val="ro-RO"/>
        </w:rPr>
        <w:t xml:space="preserve">Acreditare </w:t>
      </w:r>
      <w:r w:rsidR="003E6C73">
        <w:rPr>
          <w:rFonts w:ascii="Times New Roman" w:eastAsia="Calibri" w:hAnsi="Times New Roman" w:cs="Times New Roman"/>
          <w:sz w:val="24"/>
          <w:szCs w:val="24"/>
          <w:lang w:val="ro-RO"/>
        </w:rPr>
        <w:t>(MOLDAC)</w:t>
      </w:r>
      <w:r w:rsidR="000D5174" w:rsidRPr="000D5174">
        <w:rPr>
          <w:rFonts w:ascii="Times New Roman" w:eastAsia="Calibri" w:hAnsi="Times New Roman" w:cs="Times New Roman"/>
          <w:sz w:val="24"/>
          <w:szCs w:val="24"/>
          <w:lang w:val="ro-RO"/>
        </w:rPr>
        <w:t xml:space="preserve"> sau alt organism de ac</w:t>
      </w:r>
      <w:r w:rsidR="003E6C73">
        <w:rPr>
          <w:rFonts w:ascii="Times New Roman" w:eastAsia="Calibri" w:hAnsi="Times New Roman" w:cs="Times New Roman"/>
          <w:sz w:val="24"/>
          <w:szCs w:val="24"/>
          <w:lang w:val="ro-RO"/>
        </w:rPr>
        <w:t xml:space="preserve">reditare echivalent din Uniunea </w:t>
      </w:r>
      <w:r w:rsidR="000D5174" w:rsidRPr="000D5174">
        <w:rPr>
          <w:rFonts w:ascii="Times New Roman" w:eastAsia="Calibri" w:hAnsi="Times New Roman" w:cs="Times New Roman"/>
          <w:sz w:val="24"/>
          <w:szCs w:val="24"/>
          <w:lang w:val="ro-RO"/>
        </w:rPr>
        <w:t>Europeană semnatar al acordului de recunoaştere multi</w:t>
      </w:r>
      <w:r w:rsidR="003E6C73">
        <w:rPr>
          <w:rFonts w:ascii="Times New Roman" w:eastAsia="Calibri" w:hAnsi="Times New Roman" w:cs="Times New Roman"/>
          <w:sz w:val="24"/>
          <w:szCs w:val="24"/>
          <w:lang w:val="ro-RO"/>
        </w:rPr>
        <w:t xml:space="preserve">laterală a acreditării europene EA-MLA, sau un alt </w:t>
      </w:r>
      <w:r w:rsidR="003E6C73" w:rsidRPr="003E6C73">
        <w:rPr>
          <w:rFonts w:ascii="Times New Roman" w:eastAsia="Calibri" w:hAnsi="Times New Roman" w:cs="Times New Roman"/>
          <w:sz w:val="24"/>
          <w:szCs w:val="24"/>
          <w:lang w:val="ro-RO"/>
        </w:rPr>
        <w:t>un organism de acreditare din afara Uniunii care a semnat un acord multilateral de recunoaștere sub auspiciile Forumului internațional de acreditare.</w:t>
      </w:r>
    </w:p>
    <w:p w:rsidR="00C21BE8" w:rsidRDefault="004F2913" w:rsidP="006376EE">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(h</w:t>
      </w:r>
      <w:r w:rsidR="00C21BE8" w:rsidRPr="00C21BE8">
        <w:rPr>
          <w:rFonts w:ascii="Times New Roman" w:eastAsia="Calibri" w:hAnsi="Times New Roman" w:cs="Times New Roman"/>
          <w:sz w:val="24"/>
          <w:szCs w:val="24"/>
          <w:lang w:val="ro-RO"/>
        </w:rPr>
        <w:t>)</w:t>
      </w:r>
      <w:r w:rsidR="00EF7C63">
        <w:rPr>
          <w:rFonts w:ascii="Times New Roman" w:eastAsia="Calibri" w:hAnsi="Times New Roman" w:cs="Times New Roman"/>
          <w:sz w:val="24"/>
          <w:szCs w:val="24"/>
          <w:lang w:val="ro-RO"/>
        </w:rPr>
        <w:t xml:space="preserve"> </w:t>
      </w:r>
      <w:r w:rsidR="00C21BE8" w:rsidRPr="00C21BE8">
        <w:rPr>
          <w:rFonts w:ascii="Times New Roman" w:eastAsia="Calibri" w:hAnsi="Times New Roman" w:cs="Times New Roman"/>
          <w:sz w:val="24"/>
          <w:szCs w:val="24"/>
          <w:lang w:val="ro-RO"/>
        </w:rPr>
        <w:t xml:space="preserve">desemnează laboratorul de referinţă pentru analiza probelor </w:t>
      </w:r>
      <w:r w:rsidR="008B1CF9">
        <w:rPr>
          <w:rFonts w:ascii="Times New Roman" w:eastAsia="Calibri" w:hAnsi="Times New Roman" w:cs="Times New Roman"/>
          <w:sz w:val="24"/>
          <w:szCs w:val="24"/>
          <w:lang w:val="ro-RO"/>
        </w:rPr>
        <w:t xml:space="preserve">prelevate în cadrul controlului </w:t>
      </w:r>
      <w:r w:rsidR="008B1CF9" w:rsidRPr="008B1CF9">
        <w:rPr>
          <w:rFonts w:ascii="Times New Roman" w:eastAsia="Calibri" w:hAnsi="Times New Roman" w:cs="Times New Roman"/>
          <w:sz w:val="24"/>
          <w:szCs w:val="24"/>
          <w:lang w:val="ro-RO"/>
        </w:rPr>
        <w:t>în conformitate cu articolul 33 alineatul (4) - (6).</w:t>
      </w:r>
    </w:p>
    <w:p w:rsidR="00597B97" w:rsidRPr="006376EE" w:rsidRDefault="00597B97" w:rsidP="006376EE">
      <w:pPr>
        <w:spacing w:after="0" w:line="240" w:lineRule="auto"/>
        <w:jc w:val="both"/>
        <w:rPr>
          <w:rFonts w:ascii="Times New Roman" w:eastAsia="Calibri" w:hAnsi="Times New Roman" w:cs="Times New Roman"/>
          <w:sz w:val="24"/>
          <w:szCs w:val="24"/>
          <w:lang w:val="ro-RO"/>
        </w:rPr>
      </w:pPr>
      <w:r w:rsidRPr="00597B97">
        <w:rPr>
          <w:rFonts w:ascii="Times New Roman" w:eastAsia="Calibri" w:hAnsi="Times New Roman" w:cs="Times New Roman"/>
          <w:sz w:val="24"/>
          <w:szCs w:val="24"/>
          <w:lang w:val="ro-RO"/>
        </w:rPr>
        <w:t xml:space="preserve">(i) </w:t>
      </w:r>
      <w:r>
        <w:rPr>
          <w:rFonts w:ascii="Times New Roman" w:eastAsia="Calibri" w:hAnsi="Times New Roman" w:cs="Times New Roman"/>
          <w:sz w:val="24"/>
          <w:szCs w:val="24"/>
          <w:lang w:val="ro-RO"/>
        </w:rPr>
        <w:t xml:space="preserve">gestionează notificările și </w:t>
      </w:r>
      <w:r w:rsidRPr="00597B97">
        <w:rPr>
          <w:rFonts w:ascii="Times New Roman" w:eastAsia="Calibri" w:hAnsi="Times New Roman" w:cs="Times New Roman"/>
          <w:sz w:val="24"/>
          <w:szCs w:val="24"/>
          <w:lang w:val="ro-RO"/>
        </w:rPr>
        <w:t>sesizări</w:t>
      </w:r>
      <w:r>
        <w:rPr>
          <w:rFonts w:ascii="Times New Roman" w:eastAsia="Calibri" w:hAnsi="Times New Roman" w:cs="Times New Roman"/>
          <w:sz w:val="24"/>
          <w:szCs w:val="24"/>
          <w:lang w:val="ro-RO"/>
        </w:rPr>
        <w:t>le</w:t>
      </w:r>
      <w:r w:rsidRPr="00597B97">
        <w:rPr>
          <w:rFonts w:ascii="Times New Roman" w:eastAsia="Calibri" w:hAnsi="Times New Roman" w:cs="Times New Roman"/>
          <w:sz w:val="24"/>
          <w:szCs w:val="24"/>
          <w:lang w:val="ro-RO"/>
        </w:rPr>
        <w:t xml:space="preserve"> cu privire la încălcarea legislaţiei în domeniu</w:t>
      </w:r>
      <w:r>
        <w:rPr>
          <w:rFonts w:ascii="Times New Roman" w:eastAsia="Calibri" w:hAnsi="Times New Roman" w:cs="Times New Roman"/>
          <w:sz w:val="24"/>
          <w:szCs w:val="24"/>
          <w:lang w:val="ro-RO"/>
        </w:rPr>
        <w:t>.</w:t>
      </w:r>
    </w:p>
    <w:p w:rsidR="006376EE" w:rsidRPr="006376EE" w:rsidRDefault="004F2913" w:rsidP="006376EE">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r w:rsidR="00597B97">
        <w:rPr>
          <w:rFonts w:ascii="Times New Roman" w:eastAsia="Calibri" w:hAnsi="Times New Roman" w:cs="Times New Roman"/>
          <w:sz w:val="24"/>
          <w:szCs w:val="24"/>
          <w:lang w:val="ro-RO"/>
        </w:rPr>
        <w:t>j</w:t>
      </w:r>
      <w:r w:rsidR="00EF7C63">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006376EE" w:rsidRPr="006376EE">
        <w:rPr>
          <w:rFonts w:ascii="Times New Roman" w:eastAsia="Calibri" w:hAnsi="Times New Roman" w:cs="Times New Roman"/>
          <w:sz w:val="24"/>
          <w:szCs w:val="24"/>
          <w:lang w:val="ro-RO"/>
        </w:rPr>
        <w:t>stabilește regulile privind utilizarea mărcii naţionale „Agricultura Ecologică – Republica Moldova”;</w:t>
      </w:r>
    </w:p>
    <w:p w:rsidR="006376EE" w:rsidRPr="006376EE" w:rsidRDefault="004F2913" w:rsidP="006376EE">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(j</w:t>
      </w:r>
      <w:r w:rsidR="00EF7C63">
        <w:rPr>
          <w:rFonts w:ascii="Times New Roman" w:eastAsia="Calibri" w:hAnsi="Times New Roman" w:cs="Times New Roman"/>
          <w:sz w:val="24"/>
          <w:szCs w:val="24"/>
          <w:lang w:val="ro-RO"/>
        </w:rPr>
        <w:t xml:space="preserve">) </w:t>
      </w:r>
      <w:r w:rsidR="006376EE" w:rsidRPr="006376EE">
        <w:rPr>
          <w:rFonts w:ascii="Times New Roman" w:eastAsia="Calibri" w:hAnsi="Times New Roman" w:cs="Times New Roman"/>
          <w:sz w:val="24"/>
          <w:szCs w:val="24"/>
          <w:lang w:val="ro-RO"/>
        </w:rPr>
        <w:t>organizează programe de informare şi de pregătire cu părţile interesate în vederea promovării agricultur</w:t>
      </w:r>
      <w:r w:rsidR="00597B97">
        <w:rPr>
          <w:rFonts w:ascii="Times New Roman" w:eastAsia="Calibri" w:hAnsi="Times New Roman" w:cs="Times New Roman"/>
          <w:sz w:val="24"/>
          <w:szCs w:val="24"/>
          <w:lang w:val="ro-RO"/>
        </w:rPr>
        <w:t>ii</w:t>
      </w:r>
      <w:r w:rsidR="006376EE" w:rsidRPr="006376EE">
        <w:rPr>
          <w:rFonts w:ascii="Times New Roman" w:eastAsia="Calibri" w:hAnsi="Times New Roman" w:cs="Times New Roman"/>
          <w:sz w:val="24"/>
          <w:szCs w:val="24"/>
          <w:lang w:val="ro-RO"/>
        </w:rPr>
        <w:t xml:space="preserve"> ecologic</w:t>
      </w:r>
      <w:r w:rsidR="00597B97">
        <w:rPr>
          <w:rFonts w:ascii="Times New Roman" w:eastAsia="Calibri" w:hAnsi="Times New Roman" w:cs="Times New Roman"/>
          <w:sz w:val="24"/>
          <w:szCs w:val="24"/>
          <w:lang w:val="ro-RO"/>
        </w:rPr>
        <w:t>e</w:t>
      </w:r>
      <w:r w:rsidR="006376EE" w:rsidRPr="006376EE">
        <w:rPr>
          <w:rFonts w:ascii="Times New Roman" w:eastAsia="Calibri" w:hAnsi="Times New Roman" w:cs="Times New Roman"/>
          <w:sz w:val="24"/>
          <w:szCs w:val="24"/>
          <w:lang w:val="ro-RO"/>
        </w:rPr>
        <w:t>;</w:t>
      </w:r>
    </w:p>
    <w:p w:rsidR="006376EE" w:rsidRPr="006376EE" w:rsidRDefault="004F2913" w:rsidP="006376EE">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(k</w:t>
      </w:r>
      <w:r w:rsidR="00EF7C63">
        <w:rPr>
          <w:rFonts w:ascii="Times New Roman" w:eastAsia="Calibri" w:hAnsi="Times New Roman" w:cs="Times New Roman"/>
          <w:sz w:val="24"/>
          <w:szCs w:val="24"/>
          <w:lang w:val="ro-RO"/>
        </w:rPr>
        <w:t xml:space="preserve">) </w:t>
      </w:r>
      <w:r w:rsidR="006376EE" w:rsidRPr="006376EE">
        <w:rPr>
          <w:rFonts w:ascii="Times New Roman" w:eastAsia="Calibri" w:hAnsi="Times New Roman" w:cs="Times New Roman"/>
          <w:sz w:val="24"/>
          <w:szCs w:val="24"/>
          <w:lang w:val="ro-RO"/>
        </w:rPr>
        <w:t>participă la colaborarea internaţională în domeniul producţiei agroalimentare ecologice;</w:t>
      </w:r>
    </w:p>
    <w:p w:rsidR="006376EE" w:rsidRPr="006376EE" w:rsidRDefault="004F2913" w:rsidP="006376EE">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w:t>
      </w:r>
      <w:r w:rsidR="00EF7C63">
        <w:rPr>
          <w:rFonts w:ascii="Times New Roman" w:eastAsia="Calibri" w:hAnsi="Times New Roman" w:cs="Times New Roman"/>
          <w:sz w:val="24"/>
          <w:szCs w:val="24"/>
          <w:lang w:val="ro-RO"/>
        </w:rPr>
        <w:t xml:space="preserve">) </w:t>
      </w:r>
      <w:r w:rsidR="006376EE">
        <w:rPr>
          <w:rFonts w:ascii="Times New Roman" w:eastAsia="Calibri" w:hAnsi="Times New Roman" w:cs="Times New Roman"/>
          <w:sz w:val="24"/>
          <w:szCs w:val="24"/>
          <w:lang w:val="ro-RO"/>
        </w:rPr>
        <w:t xml:space="preserve">elaborează </w:t>
      </w:r>
      <w:r w:rsidR="006376EE" w:rsidRPr="006376EE">
        <w:rPr>
          <w:rFonts w:ascii="Times New Roman" w:eastAsia="Calibri" w:hAnsi="Times New Roman" w:cs="Times New Roman"/>
          <w:sz w:val="24"/>
          <w:szCs w:val="24"/>
          <w:lang w:val="ro-RO"/>
        </w:rPr>
        <w:t xml:space="preserve">o listă limitativă </w:t>
      </w:r>
      <w:r w:rsidR="006376EE">
        <w:rPr>
          <w:rFonts w:ascii="Times New Roman" w:eastAsia="Calibri" w:hAnsi="Times New Roman" w:cs="Times New Roman"/>
          <w:sz w:val="24"/>
          <w:szCs w:val="24"/>
          <w:lang w:val="ro-RO"/>
        </w:rPr>
        <w:t xml:space="preserve">privind </w:t>
      </w:r>
      <w:r w:rsidR="006376EE" w:rsidRPr="006376EE">
        <w:rPr>
          <w:rFonts w:ascii="Times New Roman" w:eastAsia="Calibri" w:hAnsi="Times New Roman" w:cs="Times New Roman"/>
          <w:sz w:val="24"/>
          <w:szCs w:val="24"/>
          <w:lang w:val="ro-RO"/>
        </w:rPr>
        <w:t>produsele şi substanţele care pot fi utilizate în agricultur</w:t>
      </w:r>
      <w:r w:rsidR="00597B97">
        <w:rPr>
          <w:rFonts w:ascii="Times New Roman" w:eastAsia="Calibri" w:hAnsi="Times New Roman" w:cs="Times New Roman"/>
          <w:sz w:val="24"/>
          <w:szCs w:val="24"/>
          <w:lang w:val="ro-RO"/>
        </w:rPr>
        <w:t>a</w:t>
      </w:r>
      <w:r w:rsidR="006376EE" w:rsidRPr="006376EE">
        <w:rPr>
          <w:rFonts w:ascii="Times New Roman" w:eastAsia="Calibri" w:hAnsi="Times New Roman" w:cs="Times New Roman"/>
          <w:sz w:val="24"/>
          <w:szCs w:val="24"/>
          <w:lang w:val="ro-RO"/>
        </w:rPr>
        <w:t xml:space="preserve"> ecologic</w:t>
      </w:r>
      <w:r w:rsidR="00597B97">
        <w:rPr>
          <w:rFonts w:ascii="Times New Roman" w:eastAsia="Calibri" w:hAnsi="Times New Roman" w:cs="Times New Roman"/>
          <w:sz w:val="24"/>
          <w:szCs w:val="24"/>
          <w:lang w:val="ro-RO"/>
        </w:rPr>
        <w:t>ă</w:t>
      </w:r>
      <w:r w:rsidR="006376EE" w:rsidRPr="006376EE">
        <w:rPr>
          <w:rFonts w:ascii="Times New Roman" w:eastAsia="Calibri" w:hAnsi="Times New Roman" w:cs="Times New Roman"/>
          <w:sz w:val="24"/>
          <w:szCs w:val="24"/>
          <w:lang w:val="ro-RO"/>
        </w:rPr>
        <w:t>;</w:t>
      </w:r>
    </w:p>
    <w:p w:rsidR="006376EE" w:rsidRPr="006376EE" w:rsidRDefault="004F2913" w:rsidP="006376EE">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w:t>
      </w:r>
      <w:r w:rsidR="00EF7C63">
        <w:rPr>
          <w:rFonts w:ascii="Times New Roman" w:eastAsia="Calibri" w:hAnsi="Times New Roman" w:cs="Times New Roman"/>
          <w:sz w:val="24"/>
          <w:szCs w:val="24"/>
          <w:lang w:val="ro-RO"/>
        </w:rPr>
        <w:t xml:space="preserve">) </w:t>
      </w:r>
      <w:r w:rsidR="006376EE" w:rsidRPr="006376EE">
        <w:rPr>
          <w:rFonts w:ascii="Times New Roman" w:eastAsia="Calibri" w:hAnsi="Times New Roman" w:cs="Times New Roman"/>
          <w:sz w:val="24"/>
          <w:szCs w:val="24"/>
          <w:lang w:val="ro-RO"/>
        </w:rPr>
        <w:t>gestionează marca naţională „Agricultura Ecologică – Republica Moldova”, proprietate a statului în conformitate cu actele legislative;</w:t>
      </w:r>
    </w:p>
    <w:p w:rsidR="006376EE" w:rsidRDefault="004F2913" w:rsidP="006376EE">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w:t>
      </w:r>
      <w:r w:rsidR="00EF7C63">
        <w:rPr>
          <w:rFonts w:ascii="Times New Roman" w:eastAsia="Calibri" w:hAnsi="Times New Roman" w:cs="Times New Roman"/>
          <w:sz w:val="24"/>
          <w:szCs w:val="24"/>
          <w:lang w:val="ro-RO"/>
        </w:rPr>
        <w:t xml:space="preserve">) </w:t>
      </w:r>
      <w:r w:rsidR="006376EE" w:rsidRPr="006376EE">
        <w:rPr>
          <w:rFonts w:ascii="Times New Roman" w:eastAsia="Calibri" w:hAnsi="Times New Roman" w:cs="Times New Roman"/>
          <w:sz w:val="24"/>
          <w:szCs w:val="24"/>
          <w:lang w:val="ro-RO"/>
        </w:rPr>
        <w:t>centralizează şi verifică datele tra</w:t>
      </w:r>
      <w:r w:rsidR="003E63D3">
        <w:rPr>
          <w:rFonts w:ascii="Times New Roman" w:eastAsia="Calibri" w:hAnsi="Times New Roman" w:cs="Times New Roman"/>
          <w:sz w:val="24"/>
          <w:szCs w:val="24"/>
          <w:lang w:val="ro-RO"/>
        </w:rPr>
        <w:t>nsmise de autoritatea de implementare</w:t>
      </w:r>
      <w:r w:rsidR="006376EE">
        <w:rPr>
          <w:rFonts w:ascii="Times New Roman" w:eastAsia="Calibri" w:hAnsi="Times New Roman" w:cs="Times New Roman"/>
          <w:sz w:val="24"/>
          <w:szCs w:val="24"/>
          <w:lang w:val="ro-RO"/>
        </w:rPr>
        <w:t xml:space="preserve"> </w:t>
      </w:r>
      <w:r w:rsidR="006376EE" w:rsidRPr="006376EE">
        <w:rPr>
          <w:rFonts w:ascii="Times New Roman" w:eastAsia="Calibri" w:hAnsi="Times New Roman" w:cs="Times New Roman"/>
          <w:sz w:val="24"/>
          <w:szCs w:val="24"/>
          <w:lang w:val="ro-RO"/>
        </w:rPr>
        <w:t>și organism</w:t>
      </w:r>
      <w:r w:rsidR="00597B97">
        <w:rPr>
          <w:rFonts w:ascii="Times New Roman" w:eastAsia="Calibri" w:hAnsi="Times New Roman" w:cs="Times New Roman"/>
          <w:sz w:val="24"/>
          <w:szCs w:val="24"/>
          <w:lang w:val="ro-RO"/>
        </w:rPr>
        <w:t>ele</w:t>
      </w:r>
      <w:r w:rsidR="006376EE" w:rsidRPr="006376EE">
        <w:rPr>
          <w:rFonts w:ascii="Times New Roman" w:eastAsia="Calibri" w:hAnsi="Times New Roman" w:cs="Times New Roman"/>
          <w:sz w:val="24"/>
          <w:szCs w:val="24"/>
          <w:lang w:val="ro-RO"/>
        </w:rPr>
        <w:t xml:space="preserve"> de control; </w:t>
      </w:r>
    </w:p>
    <w:p w:rsidR="008C2F02" w:rsidRDefault="008C2F02" w:rsidP="006376EE">
      <w:pPr>
        <w:spacing w:after="0" w:line="240" w:lineRule="auto"/>
        <w:jc w:val="both"/>
        <w:rPr>
          <w:rFonts w:ascii="Times New Roman" w:eastAsia="Calibri" w:hAnsi="Times New Roman" w:cs="Times New Roman"/>
          <w:b/>
          <w:sz w:val="24"/>
          <w:szCs w:val="24"/>
          <w:lang w:val="ro-RO"/>
        </w:rPr>
      </w:pPr>
    </w:p>
    <w:p w:rsidR="00597B97" w:rsidRDefault="0048278B" w:rsidP="006376EE">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Articolul 2</w:t>
      </w:r>
      <w:r w:rsidR="00597B97">
        <w:rPr>
          <w:rFonts w:ascii="Times New Roman" w:eastAsia="Calibri" w:hAnsi="Times New Roman" w:cs="Times New Roman"/>
          <w:b/>
          <w:sz w:val="24"/>
          <w:szCs w:val="24"/>
          <w:lang w:val="ro-RO"/>
        </w:rPr>
        <w:t>6</w:t>
      </w:r>
      <w:r w:rsidR="009933C9">
        <w:rPr>
          <w:rFonts w:ascii="Times New Roman" w:eastAsia="Calibri" w:hAnsi="Times New Roman" w:cs="Times New Roman"/>
          <w:sz w:val="24"/>
          <w:szCs w:val="24"/>
          <w:lang w:val="ro-RO"/>
        </w:rPr>
        <w:t xml:space="preserve">. Atribuțiile autorității de </w:t>
      </w:r>
      <w:r w:rsidR="00C8763B">
        <w:rPr>
          <w:rFonts w:ascii="Times New Roman" w:eastAsia="Calibri" w:hAnsi="Times New Roman" w:cs="Times New Roman"/>
          <w:sz w:val="24"/>
          <w:szCs w:val="24"/>
          <w:lang w:val="ro-RO"/>
        </w:rPr>
        <w:t>implementare</w:t>
      </w:r>
    </w:p>
    <w:p w:rsidR="00FA2D3C" w:rsidRPr="006376EE" w:rsidRDefault="009933C9" w:rsidP="006376EE">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r w:rsidR="006376EE" w:rsidRPr="006376EE">
        <w:rPr>
          <w:rFonts w:ascii="Times New Roman" w:eastAsia="Calibri" w:hAnsi="Times New Roman" w:cs="Times New Roman"/>
          <w:sz w:val="24"/>
          <w:szCs w:val="24"/>
          <w:lang w:val="ro-RO"/>
        </w:rPr>
        <w:t xml:space="preserve">) </w:t>
      </w:r>
      <w:r w:rsidR="00FA2D3C">
        <w:rPr>
          <w:rFonts w:ascii="Times New Roman" w:eastAsia="Calibri" w:hAnsi="Times New Roman" w:cs="Times New Roman"/>
          <w:sz w:val="24"/>
          <w:szCs w:val="24"/>
          <w:lang w:val="ro-RO"/>
        </w:rPr>
        <w:t xml:space="preserve">Controlul de stat </w:t>
      </w:r>
      <w:r w:rsidR="00FA2D3C" w:rsidRPr="00FA2D3C">
        <w:rPr>
          <w:rFonts w:ascii="Times New Roman" w:eastAsia="Calibri" w:hAnsi="Times New Roman" w:cs="Times New Roman"/>
          <w:sz w:val="24"/>
          <w:szCs w:val="24"/>
          <w:lang w:val="ro-RO"/>
        </w:rPr>
        <w:t>al producției agroalimentare ecologice constă în măsuri suplimentare celor prevăzute în Legea nr. 50 din 28.03.2013 cu privire la controalele oficiale pentru verificarea conformităţii cu legislaţia privind hrana pentru animale şi produsele alimentare şi cu normele de sănătate şi de bunăstare a animalelor.</w:t>
      </w:r>
    </w:p>
    <w:p w:rsidR="006B5B87" w:rsidRDefault="006B5B87" w:rsidP="006B5B87">
      <w:pPr>
        <w:spacing w:after="0" w:line="240" w:lineRule="auto"/>
        <w:jc w:val="both"/>
        <w:rPr>
          <w:rFonts w:ascii="Times New Roman" w:eastAsia="Calibri" w:hAnsi="Times New Roman" w:cs="Times New Roman"/>
          <w:sz w:val="24"/>
          <w:szCs w:val="24"/>
          <w:lang w:val="ro-RO"/>
        </w:rPr>
      </w:pPr>
      <w:r w:rsidRPr="006B5B87">
        <w:rPr>
          <w:rFonts w:ascii="Times New Roman" w:eastAsia="Calibri" w:hAnsi="Times New Roman" w:cs="Times New Roman"/>
          <w:sz w:val="24"/>
          <w:szCs w:val="24"/>
          <w:lang w:val="ro-RO"/>
        </w:rPr>
        <w:t xml:space="preserve">(2) Controlul de stat asupra producerii, importului, exportului transportării, depozitării, comercializării şi utilizării produselor de uz fitosanitar şi a fertilizanţilor, precum şi controlul asupra reziduurilor acestor produse în producţia agroalimentară ecologică, </w:t>
      </w:r>
      <w:proofErr w:type="spellStart"/>
      <w:r w:rsidRPr="006B5B87">
        <w:rPr>
          <w:rFonts w:ascii="Times New Roman" w:eastAsia="Calibri" w:hAnsi="Times New Roman" w:cs="Times New Roman"/>
          <w:sz w:val="24"/>
          <w:szCs w:val="24"/>
          <w:lang w:val="ro-RO"/>
        </w:rPr>
        <w:t>sînt</w:t>
      </w:r>
      <w:proofErr w:type="spellEnd"/>
      <w:r w:rsidRPr="006B5B87">
        <w:rPr>
          <w:rFonts w:ascii="Times New Roman" w:eastAsia="Calibri" w:hAnsi="Times New Roman" w:cs="Times New Roman"/>
          <w:sz w:val="24"/>
          <w:szCs w:val="24"/>
          <w:lang w:val="ro-RO"/>
        </w:rPr>
        <w:t xml:space="preserve"> puse în sarcina Agenţiei Naţionale pentru Siguranţa Alimentelor. Ministerul Agriculturii, Dezvoltării Regionale și Mediului şi alte organe competente desfăşoară astfel de activităţi în limitele competenţei prevăzute de lege. Controlul de stat al persoanelor care practică activitate de întreprinzător se planifică, se efectuează și se înregistrează în conformitate cu prevederile Legii nr. 131 din 8 iunie 2012 privind controlul de stat asupra activității de întreprinzător.</w:t>
      </w:r>
    </w:p>
    <w:p w:rsidR="00632E1F" w:rsidRDefault="00632E1F" w:rsidP="006B5B8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 </w:t>
      </w:r>
      <w:r w:rsidRPr="00632E1F">
        <w:rPr>
          <w:rFonts w:ascii="Times New Roman" w:eastAsia="Calibri" w:hAnsi="Times New Roman" w:cs="Times New Roman"/>
          <w:sz w:val="24"/>
          <w:szCs w:val="24"/>
          <w:lang w:val="ro-RO"/>
        </w:rPr>
        <w:t>Agenția Națională pentru Siguranța Alimentelor este autoritatea de implementare în sensul prezentei legi.</w:t>
      </w:r>
    </w:p>
    <w:p w:rsidR="006B5B87" w:rsidRPr="006B5B87" w:rsidRDefault="003E63D3" w:rsidP="006B5B8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r w:rsidR="00632E1F">
        <w:rPr>
          <w:rFonts w:ascii="Times New Roman" w:eastAsia="Calibri" w:hAnsi="Times New Roman" w:cs="Times New Roman"/>
          <w:sz w:val="24"/>
          <w:szCs w:val="24"/>
          <w:lang w:val="ro-RO"/>
        </w:rPr>
        <w:t>) Autoritatea de implementare</w:t>
      </w:r>
      <w:r w:rsidR="006B5B87">
        <w:rPr>
          <w:rFonts w:ascii="Times New Roman" w:eastAsia="Calibri" w:hAnsi="Times New Roman" w:cs="Times New Roman"/>
          <w:sz w:val="24"/>
          <w:szCs w:val="24"/>
          <w:lang w:val="ro-RO"/>
        </w:rPr>
        <w:t xml:space="preserve"> are următoarele atribuții</w:t>
      </w:r>
      <w:r w:rsidR="006B5B87" w:rsidRPr="006B5B87">
        <w:rPr>
          <w:rFonts w:ascii="Times New Roman" w:eastAsia="Calibri" w:hAnsi="Times New Roman" w:cs="Times New Roman"/>
          <w:sz w:val="24"/>
          <w:szCs w:val="24"/>
          <w:lang w:val="ro-RO"/>
        </w:rPr>
        <w:t>:</w:t>
      </w:r>
    </w:p>
    <w:p w:rsidR="006B5B87" w:rsidRDefault="006B5B87" w:rsidP="006B5B87">
      <w:pPr>
        <w:spacing w:after="0" w:line="240" w:lineRule="auto"/>
        <w:jc w:val="both"/>
        <w:rPr>
          <w:rFonts w:ascii="Times New Roman" w:eastAsia="Calibri" w:hAnsi="Times New Roman" w:cs="Times New Roman"/>
          <w:sz w:val="24"/>
          <w:szCs w:val="24"/>
          <w:lang w:val="ro-RO"/>
        </w:rPr>
      </w:pPr>
      <w:r w:rsidRPr="006B5B87">
        <w:rPr>
          <w:rFonts w:ascii="Times New Roman" w:eastAsia="Calibri" w:hAnsi="Times New Roman" w:cs="Times New Roman"/>
          <w:sz w:val="24"/>
          <w:szCs w:val="24"/>
          <w:lang w:val="ro-RO"/>
        </w:rPr>
        <w:t xml:space="preserve">a) efectuează anual controlul de stat la operatorii înregistrați în agricultura ecologică </w:t>
      </w:r>
      <w:r w:rsidR="00BF5270">
        <w:rPr>
          <w:rFonts w:ascii="Times New Roman" w:eastAsia="Calibri" w:hAnsi="Times New Roman" w:cs="Times New Roman"/>
          <w:sz w:val="24"/>
          <w:szCs w:val="24"/>
          <w:lang w:val="ro-RO"/>
        </w:rPr>
        <w:t>în conformitate cu articolul 33 alineatul (4) - (6</w:t>
      </w:r>
      <w:r w:rsidRPr="006B5B87">
        <w:rPr>
          <w:rFonts w:ascii="Times New Roman" w:eastAsia="Calibri" w:hAnsi="Times New Roman" w:cs="Times New Roman"/>
          <w:sz w:val="24"/>
          <w:szCs w:val="24"/>
          <w:lang w:val="ro-RO"/>
        </w:rPr>
        <w:t>).</w:t>
      </w:r>
    </w:p>
    <w:p w:rsidR="00685CCA" w:rsidRPr="00685CCA" w:rsidRDefault="00685CCA" w:rsidP="00685CCA">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w:t>
      </w:r>
      <w:r w:rsidRPr="00685CCA">
        <w:rPr>
          <w:rFonts w:ascii="Times New Roman" w:eastAsia="Calibri" w:hAnsi="Times New Roman" w:cs="Times New Roman"/>
          <w:sz w:val="24"/>
          <w:szCs w:val="24"/>
          <w:lang w:val="ro-RO"/>
        </w:rPr>
        <w:t>) prelevează probe pentru expertiza de laborator a plantelor, a produselor vegetale şi a bunurilor conexe pentru producția agroalimentară ecologică;</w:t>
      </w:r>
    </w:p>
    <w:p w:rsidR="00685CCA" w:rsidRPr="006B5B87" w:rsidRDefault="00685CCA" w:rsidP="00685CCA">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w:t>
      </w:r>
      <w:r w:rsidRPr="00685CCA">
        <w:rPr>
          <w:rFonts w:ascii="Times New Roman" w:eastAsia="Calibri" w:hAnsi="Times New Roman" w:cs="Times New Roman"/>
          <w:sz w:val="24"/>
          <w:szCs w:val="24"/>
          <w:lang w:val="ro-RO"/>
        </w:rPr>
        <w:t>) întocmeşte procese-verbale de constatare a încălcărilor în domeniul agriculturii ecologice şi remite raportul autorității competente;</w:t>
      </w:r>
    </w:p>
    <w:p w:rsidR="006B5B87" w:rsidRPr="006B5B87" w:rsidRDefault="00685CCA" w:rsidP="006B5B8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w:t>
      </w:r>
      <w:r w:rsidR="006B5B87" w:rsidRPr="006B5B87">
        <w:rPr>
          <w:rFonts w:ascii="Times New Roman" w:eastAsia="Calibri" w:hAnsi="Times New Roman" w:cs="Times New Roman"/>
          <w:sz w:val="24"/>
          <w:szCs w:val="24"/>
          <w:lang w:val="ro-RO"/>
        </w:rPr>
        <w:t xml:space="preserve">) înregistrează </w:t>
      </w:r>
      <w:r w:rsidR="00FA2D3C">
        <w:rPr>
          <w:rFonts w:ascii="Times New Roman" w:eastAsia="Calibri" w:hAnsi="Times New Roman" w:cs="Times New Roman"/>
          <w:sz w:val="24"/>
          <w:szCs w:val="24"/>
          <w:lang w:val="ro-RO"/>
        </w:rPr>
        <w:t>operatorii, importatorii și exportatorii</w:t>
      </w:r>
      <w:r w:rsidR="006B5B87" w:rsidRPr="006B5B87">
        <w:rPr>
          <w:rFonts w:ascii="Times New Roman" w:eastAsia="Calibri" w:hAnsi="Times New Roman" w:cs="Times New Roman"/>
          <w:sz w:val="24"/>
          <w:szCs w:val="24"/>
          <w:lang w:val="ro-RO"/>
        </w:rPr>
        <w:t xml:space="preserve"> din agricultura ecologică în Registrul oficial de înregistrare, cu indicarea denumirii operatorului, numărului de înregistrare al acestuia, </w:t>
      </w:r>
      <w:r w:rsidR="003E63D3">
        <w:rPr>
          <w:rFonts w:ascii="Times New Roman" w:eastAsia="Calibri" w:hAnsi="Times New Roman" w:cs="Times New Roman"/>
          <w:sz w:val="24"/>
          <w:szCs w:val="24"/>
          <w:lang w:val="ro-RO"/>
        </w:rPr>
        <w:t>tipului de activitate, adresa</w:t>
      </w:r>
      <w:r w:rsidR="006B5B87" w:rsidRPr="006B5B87">
        <w:rPr>
          <w:rFonts w:ascii="Times New Roman" w:eastAsia="Calibri" w:hAnsi="Times New Roman" w:cs="Times New Roman"/>
          <w:sz w:val="24"/>
          <w:szCs w:val="24"/>
          <w:lang w:val="ro-RO"/>
        </w:rPr>
        <w:t xml:space="preserve"> la care îşi</w:t>
      </w:r>
      <w:r w:rsidR="00995A14">
        <w:rPr>
          <w:rFonts w:ascii="Times New Roman" w:eastAsia="Calibri" w:hAnsi="Times New Roman" w:cs="Times New Roman"/>
          <w:sz w:val="24"/>
          <w:szCs w:val="24"/>
          <w:lang w:val="ro-RO"/>
        </w:rPr>
        <w:t xml:space="preserve"> desfăşoară activităţile, speciile, suprafețele și</w:t>
      </w:r>
      <w:r w:rsidR="006B5B87" w:rsidRPr="006B5B87">
        <w:rPr>
          <w:rFonts w:ascii="Times New Roman" w:eastAsia="Calibri" w:hAnsi="Times New Roman" w:cs="Times New Roman"/>
          <w:sz w:val="24"/>
          <w:szCs w:val="24"/>
          <w:lang w:val="ro-RO"/>
        </w:rPr>
        <w:t xml:space="preserve"> anul conversiei;</w:t>
      </w:r>
    </w:p>
    <w:p w:rsidR="006B5B87" w:rsidRPr="006B5B87" w:rsidRDefault="006B5B87" w:rsidP="006B5B87">
      <w:pPr>
        <w:spacing w:after="0" w:line="240" w:lineRule="auto"/>
        <w:jc w:val="both"/>
        <w:rPr>
          <w:rFonts w:ascii="Times New Roman" w:eastAsia="Calibri" w:hAnsi="Times New Roman" w:cs="Times New Roman"/>
          <w:sz w:val="24"/>
          <w:szCs w:val="24"/>
          <w:lang w:val="ro-RO"/>
        </w:rPr>
      </w:pPr>
      <w:r w:rsidRPr="006B5B87">
        <w:rPr>
          <w:rFonts w:ascii="Times New Roman" w:eastAsia="Calibri" w:hAnsi="Times New Roman" w:cs="Times New Roman"/>
          <w:sz w:val="24"/>
          <w:szCs w:val="24"/>
          <w:lang w:val="ro-RO"/>
        </w:rPr>
        <w:t>d</w:t>
      </w:r>
      <w:r w:rsidR="00685CCA">
        <w:rPr>
          <w:rFonts w:ascii="Times New Roman" w:eastAsia="Calibri" w:hAnsi="Times New Roman" w:cs="Times New Roman"/>
          <w:sz w:val="24"/>
          <w:szCs w:val="24"/>
          <w:lang w:val="ro-RO"/>
        </w:rPr>
        <w:t>e</w:t>
      </w:r>
      <w:r w:rsidRPr="006B5B87">
        <w:rPr>
          <w:rFonts w:ascii="Times New Roman" w:eastAsia="Calibri" w:hAnsi="Times New Roman" w:cs="Times New Roman"/>
          <w:sz w:val="24"/>
          <w:szCs w:val="24"/>
          <w:lang w:val="ro-RO"/>
        </w:rPr>
        <w:t>) gestionează baza de date pentru seminţele și materialul de înmulțire vegetativ ecologic;</w:t>
      </w:r>
    </w:p>
    <w:p w:rsidR="006B5B87" w:rsidRDefault="00685CCA" w:rsidP="006B5B8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w:t>
      </w:r>
      <w:r w:rsidR="006B5B87" w:rsidRPr="006B5B87">
        <w:rPr>
          <w:rFonts w:ascii="Times New Roman" w:eastAsia="Calibri" w:hAnsi="Times New Roman" w:cs="Times New Roman"/>
          <w:sz w:val="24"/>
          <w:szCs w:val="24"/>
          <w:lang w:val="ro-RO"/>
        </w:rPr>
        <w:t>) asigură introducerea fertilizanților și produselor de uz fitosanitar</w:t>
      </w:r>
      <w:r w:rsidR="00233CD1">
        <w:rPr>
          <w:rFonts w:ascii="Times New Roman" w:eastAsia="Calibri" w:hAnsi="Times New Roman" w:cs="Times New Roman"/>
          <w:sz w:val="24"/>
          <w:szCs w:val="24"/>
          <w:lang w:val="ro-RO"/>
        </w:rPr>
        <w:t xml:space="preserve"> permise pentru utilizare</w:t>
      </w:r>
      <w:r w:rsidR="006B5B87" w:rsidRPr="006B5B87">
        <w:rPr>
          <w:rFonts w:ascii="Times New Roman" w:eastAsia="Calibri" w:hAnsi="Times New Roman" w:cs="Times New Roman"/>
          <w:sz w:val="24"/>
          <w:szCs w:val="24"/>
          <w:lang w:val="ro-RO"/>
        </w:rPr>
        <w:t xml:space="preserve"> în </w:t>
      </w:r>
      <w:r w:rsidR="00233CD1">
        <w:rPr>
          <w:rFonts w:ascii="Times New Roman" w:eastAsia="Calibri" w:hAnsi="Times New Roman" w:cs="Times New Roman"/>
          <w:sz w:val="24"/>
          <w:szCs w:val="24"/>
          <w:lang w:val="ro-RO"/>
        </w:rPr>
        <w:t xml:space="preserve">agricultura ecologică în </w:t>
      </w:r>
      <w:r w:rsidR="006B5B87" w:rsidRPr="006B5B87">
        <w:rPr>
          <w:rFonts w:ascii="Times New Roman" w:eastAsia="Calibri" w:hAnsi="Times New Roman" w:cs="Times New Roman"/>
          <w:sz w:val="24"/>
          <w:szCs w:val="24"/>
          <w:lang w:val="ro-RO"/>
        </w:rPr>
        <w:t>Registrul de stat al produselor de uz fitosanitar;</w:t>
      </w:r>
    </w:p>
    <w:p w:rsidR="00685CCA" w:rsidRPr="006B5B87" w:rsidRDefault="00685CCA" w:rsidP="006B5B8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w:t>
      </w:r>
      <w:r w:rsidRPr="00685CCA">
        <w:rPr>
          <w:rFonts w:ascii="Times New Roman" w:eastAsia="Calibri" w:hAnsi="Times New Roman" w:cs="Times New Roman"/>
          <w:sz w:val="24"/>
          <w:szCs w:val="24"/>
          <w:lang w:val="ro-RO"/>
        </w:rPr>
        <w:t>) pune la dispoziția autorității competente Registrul oficial de înregistrare</w:t>
      </w:r>
      <w:r>
        <w:rPr>
          <w:rFonts w:ascii="Times New Roman" w:eastAsia="Calibri" w:hAnsi="Times New Roman" w:cs="Times New Roman"/>
          <w:sz w:val="24"/>
          <w:szCs w:val="24"/>
          <w:lang w:val="ro-RO"/>
        </w:rPr>
        <w:t xml:space="preserve">, </w:t>
      </w:r>
      <w:r w:rsidRPr="00685CCA">
        <w:rPr>
          <w:rFonts w:ascii="Times New Roman" w:eastAsia="Calibri" w:hAnsi="Times New Roman" w:cs="Times New Roman"/>
          <w:sz w:val="24"/>
          <w:szCs w:val="24"/>
          <w:lang w:val="ro-RO"/>
        </w:rPr>
        <w:t>baza de date pentru seminţele și materialul de înmulțire vegetativ ecologic</w:t>
      </w:r>
      <w:r>
        <w:rPr>
          <w:rFonts w:ascii="Times New Roman" w:eastAsia="Calibri" w:hAnsi="Times New Roman" w:cs="Times New Roman"/>
          <w:sz w:val="24"/>
          <w:szCs w:val="24"/>
          <w:lang w:val="ro-RO"/>
        </w:rPr>
        <w:t xml:space="preserve"> și </w:t>
      </w:r>
      <w:r w:rsidRPr="00685CCA">
        <w:rPr>
          <w:rFonts w:ascii="Times New Roman" w:eastAsia="Calibri" w:hAnsi="Times New Roman" w:cs="Times New Roman"/>
          <w:sz w:val="24"/>
          <w:szCs w:val="24"/>
          <w:lang w:val="ro-RO"/>
        </w:rPr>
        <w:t>Registrul de stat al produselor de uz fitosanitar;</w:t>
      </w:r>
    </w:p>
    <w:p w:rsidR="006B5B87" w:rsidRPr="006B5B87" w:rsidRDefault="006B5B87" w:rsidP="006B5B8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h</w:t>
      </w:r>
      <w:r w:rsidR="0073098A">
        <w:rPr>
          <w:rFonts w:ascii="Times New Roman" w:eastAsia="Calibri" w:hAnsi="Times New Roman" w:cs="Times New Roman"/>
          <w:sz w:val="24"/>
          <w:szCs w:val="24"/>
          <w:lang w:val="ro-RO"/>
        </w:rPr>
        <w:t>) î</w:t>
      </w:r>
      <w:r w:rsidRPr="006B5B87">
        <w:rPr>
          <w:rFonts w:ascii="Times New Roman" w:eastAsia="Calibri" w:hAnsi="Times New Roman" w:cs="Times New Roman"/>
          <w:sz w:val="24"/>
          <w:szCs w:val="24"/>
          <w:lang w:val="ro-RO"/>
        </w:rPr>
        <w:t>n procesul comercializării produselor agroalimentare ecologic</w:t>
      </w:r>
      <w:r w:rsidR="00233CD1">
        <w:rPr>
          <w:rFonts w:ascii="Times New Roman" w:eastAsia="Calibri" w:hAnsi="Times New Roman" w:cs="Times New Roman"/>
          <w:sz w:val="24"/>
          <w:szCs w:val="24"/>
          <w:lang w:val="ro-RO"/>
        </w:rPr>
        <w:t>e, autoritatea de implementare</w:t>
      </w:r>
      <w:r w:rsidRPr="006B5B87">
        <w:rPr>
          <w:rFonts w:ascii="Times New Roman" w:eastAsia="Calibri" w:hAnsi="Times New Roman" w:cs="Times New Roman"/>
          <w:sz w:val="24"/>
          <w:szCs w:val="24"/>
          <w:lang w:val="ro-RO"/>
        </w:rPr>
        <w:t xml:space="preserve"> supune controlului:</w:t>
      </w:r>
    </w:p>
    <w:p w:rsidR="006B5B87" w:rsidRPr="006B5B87" w:rsidRDefault="006B5B87" w:rsidP="006B5B87">
      <w:pPr>
        <w:spacing w:after="0" w:line="240" w:lineRule="auto"/>
        <w:jc w:val="both"/>
        <w:rPr>
          <w:rFonts w:ascii="Times New Roman" w:eastAsia="Calibri" w:hAnsi="Times New Roman" w:cs="Times New Roman"/>
          <w:sz w:val="24"/>
          <w:szCs w:val="24"/>
          <w:lang w:val="ro-RO"/>
        </w:rPr>
      </w:pPr>
      <w:r w:rsidRPr="006B5B87">
        <w:rPr>
          <w:rFonts w:ascii="Times New Roman" w:eastAsia="Calibri" w:hAnsi="Times New Roman" w:cs="Times New Roman"/>
          <w:sz w:val="24"/>
          <w:szCs w:val="24"/>
          <w:lang w:val="ro-RO"/>
        </w:rPr>
        <w:t>- existenţa certificatului;</w:t>
      </w:r>
    </w:p>
    <w:p w:rsidR="006B5B87" w:rsidRDefault="006B5B87" w:rsidP="006B5B87">
      <w:pPr>
        <w:spacing w:after="0" w:line="240" w:lineRule="auto"/>
        <w:jc w:val="both"/>
        <w:rPr>
          <w:rFonts w:ascii="Times New Roman" w:eastAsia="Calibri" w:hAnsi="Times New Roman" w:cs="Times New Roman"/>
          <w:sz w:val="24"/>
          <w:szCs w:val="24"/>
          <w:lang w:val="ro-RO"/>
        </w:rPr>
      </w:pPr>
      <w:r w:rsidRPr="006B5B87">
        <w:rPr>
          <w:rFonts w:ascii="Times New Roman" w:eastAsia="Calibri" w:hAnsi="Times New Roman" w:cs="Times New Roman"/>
          <w:sz w:val="24"/>
          <w:szCs w:val="24"/>
          <w:lang w:val="ro-RO"/>
        </w:rPr>
        <w:t xml:space="preserve">- modul în care </w:t>
      </w:r>
      <w:proofErr w:type="spellStart"/>
      <w:r w:rsidRPr="006B5B87">
        <w:rPr>
          <w:rFonts w:ascii="Times New Roman" w:eastAsia="Calibri" w:hAnsi="Times New Roman" w:cs="Times New Roman"/>
          <w:sz w:val="24"/>
          <w:szCs w:val="24"/>
          <w:lang w:val="ro-RO"/>
        </w:rPr>
        <w:t>sînt</w:t>
      </w:r>
      <w:proofErr w:type="spellEnd"/>
      <w:r w:rsidRPr="006B5B87">
        <w:rPr>
          <w:rFonts w:ascii="Times New Roman" w:eastAsia="Calibri" w:hAnsi="Times New Roman" w:cs="Times New Roman"/>
          <w:sz w:val="24"/>
          <w:szCs w:val="24"/>
          <w:lang w:val="ro-RO"/>
        </w:rPr>
        <w:t xml:space="preserve"> respectate normele în procesul comercializării.</w:t>
      </w:r>
    </w:p>
    <w:p w:rsidR="006B5B87" w:rsidRDefault="006B5B87" w:rsidP="003563F6">
      <w:pPr>
        <w:spacing w:after="0" w:line="240" w:lineRule="auto"/>
        <w:jc w:val="both"/>
        <w:rPr>
          <w:rFonts w:ascii="Times New Roman" w:eastAsia="Calibri" w:hAnsi="Times New Roman" w:cs="Times New Roman"/>
          <w:sz w:val="24"/>
          <w:szCs w:val="24"/>
          <w:lang w:val="ro-RO"/>
        </w:rPr>
      </w:pPr>
    </w:p>
    <w:p w:rsidR="00907992" w:rsidRDefault="004B4866" w:rsidP="0048059B">
      <w:pPr>
        <w:pStyle w:val="Frspaiere"/>
        <w:jc w:val="both"/>
        <w:rPr>
          <w:rFonts w:ascii="Times New Roman" w:hAnsi="Times New Roman" w:cs="Times New Roman"/>
          <w:sz w:val="24"/>
          <w:szCs w:val="24"/>
          <w:lang w:val="ro-RO"/>
        </w:rPr>
      </w:pPr>
      <w:r>
        <w:rPr>
          <w:rFonts w:ascii="Times New Roman" w:hAnsi="Times New Roman" w:cs="Times New Roman"/>
          <w:b/>
          <w:sz w:val="24"/>
          <w:szCs w:val="24"/>
          <w:lang w:val="ro-RO"/>
        </w:rPr>
        <w:t>Articolul 2</w:t>
      </w:r>
      <w:r w:rsidR="00FD16CE">
        <w:rPr>
          <w:rFonts w:ascii="Times New Roman" w:hAnsi="Times New Roman" w:cs="Times New Roman"/>
          <w:b/>
          <w:sz w:val="24"/>
          <w:szCs w:val="24"/>
          <w:lang w:val="ro-RO"/>
        </w:rPr>
        <w:t>7</w:t>
      </w:r>
      <w:r w:rsidR="00907992" w:rsidRPr="004C710B">
        <w:rPr>
          <w:rFonts w:ascii="Times New Roman" w:hAnsi="Times New Roman" w:cs="Times New Roman"/>
          <w:sz w:val="24"/>
          <w:szCs w:val="24"/>
          <w:lang w:val="ro-RO"/>
        </w:rPr>
        <w:t xml:space="preserve"> </w:t>
      </w:r>
      <w:r w:rsidR="00D67A2F">
        <w:rPr>
          <w:rFonts w:ascii="Times New Roman" w:hAnsi="Times New Roman" w:cs="Times New Roman"/>
          <w:sz w:val="24"/>
          <w:szCs w:val="24"/>
          <w:lang w:val="ro-RO"/>
        </w:rPr>
        <w:t>Norme privind c</w:t>
      </w:r>
      <w:r w:rsidR="00907992" w:rsidRPr="004C710B">
        <w:rPr>
          <w:rFonts w:ascii="Times New Roman" w:hAnsi="Times New Roman" w:cs="Times New Roman"/>
          <w:sz w:val="24"/>
          <w:szCs w:val="24"/>
          <w:lang w:val="ro-RO"/>
        </w:rPr>
        <w:t xml:space="preserve">ontroalele </w:t>
      </w:r>
      <w:r w:rsidR="00D67A2F">
        <w:rPr>
          <w:rFonts w:ascii="Times New Roman" w:hAnsi="Times New Roman" w:cs="Times New Roman"/>
          <w:sz w:val="24"/>
          <w:szCs w:val="24"/>
          <w:lang w:val="ro-RO"/>
        </w:rPr>
        <w:t>și acțiunile care trebuie întreprinse de organismele de control</w:t>
      </w:r>
    </w:p>
    <w:p w:rsidR="00FD16CE" w:rsidRPr="004C710B" w:rsidRDefault="00EF7C63" w:rsidP="0048059B">
      <w:pPr>
        <w:pStyle w:val="Frspaiere"/>
        <w:jc w:val="both"/>
        <w:rPr>
          <w:rFonts w:ascii="Times New Roman" w:hAnsi="Times New Roman" w:cs="Times New Roman"/>
          <w:sz w:val="24"/>
          <w:szCs w:val="24"/>
          <w:lang w:val="ro-RO"/>
        </w:rPr>
      </w:pPr>
      <w:r w:rsidRPr="00EF7C63">
        <w:rPr>
          <w:rFonts w:ascii="Times New Roman" w:hAnsi="Times New Roman" w:cs="Times New Roman"/>
          <w:sz w:val="24"/>
          <w:szCs w:val="24"/>
          <w:lang w:val="ro-RO"/>
        </w:rPr>
        <w:t>(1)</w:t>
      </w:r>
      <w:r>
        <w:rPr>
          <w:rFonts w:ascii="Times New Roman" w:hAnsi="Times New Roman" w:cs="Times New Roman"/>
          <w:sz w:val="24"/>
          <w:szCs w:val="24"/>
          <w:lang w:val="ro-RO"/>
        </w:rPr>
        <w:t xml:space="preserve"> </w:t>
      </w:r>
      <w:r w:rsidRPr="00EF7C63">
        <w:rPr>
          <w:rFonts w:ascii="Times New Roman" w:hAnsi="Times New Roman" w:cs="Times New Roman"/>
          <w:sz w:val="24"/>
          <w:szCs w:val="24"/>
          <w:lang w:val="ro-RO"/>
        </w:rPr>
        <w:t>Inspecţia şi controlul operatorilor de produse agroalimentare ecologice se fac</w:t>
      </w:r>
      <w:r w:rsidR="00FD16CE">
        <w:rPr>
          <w:rFonts w:ascii="Times New Roman" w:hAnsi="Times New Roman" w:cs="Times New Roman"/>
          <w:sz w:val="24"/>
          <w:szCs w:val="24"/>
          <w:lang w:val="ro-RO"/>
        </w:rPr>
        <w:t>e</w:t>
      </w:r>
      <w:r w:rsidRPr="00EF7C63">
        <w:rPr>
          <w:rFonts w:ascii="Times New Roman" w:hAnsi="Times New Roman" w:cs="Times New Roman"/>
          <w:sz w:val="24"/>
          <w:szCs w:val="24"/>
          <w:lang w:val="ro-RO"/>
        </w:rPr>
        <w:t xml:space="preserve"> de organisme de control, aprobate de </w:t>
      </w:r>
      <w:r w:rsidR="00FD16CE">
        <w:rPr>
          <w:rFonts w:ascii="Times New Roman" w:hAnsi="Times New Roman" w:cs="Times New Roman"/>
          <w:sz w:val="24"/>
          <w:szCs w:val="24"/>
          <w:lang w:val="ro-RO"/>
        </w:rPr>
        <w:t>autoritatea competentă</w:t>
      </w:r>
      <w:r w:rsidRPr="00EF7C63">
        <w:rPr>
          <w:rFonts w:ascii="Times New Roman" w:hAnsi="Times New Roman" w:cs="Times New Roman"/>
          <w:sz w:val="24"/>
          <w:szCs w:val="24"/>
          <w:lang w:val="ro-RO"/>
        </w:rPr>
        <w:t>.</w:t>
      </w:r>
    </w:p>
    <w:p w:rsidR="00907992" w:rsidRPr="004C710B" w:rsidRDefault="00EF7C63" w:rsidP="0048059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D55362">
        <w:rPr>
          <w:rFonts w:ascii="Times New Roman" w:hAnsi="Times New Roman" w:cs="Times New Roman"/>
          <w:sz w:val="24"/>
          <w:szCs w:val="24"/>
          <w:lang w:val="ro-RO"/>
        </w:rPr>
        <w:t xml:space="preserve">) </w:t>
      </w:r>
      <w:r w:rsidR="00907992" w:rsidRPr="004C710B">
        <w:rPr>
          <w:rFonts w:ascii="Times New Roman" w:hAnsi="Times New Roman" w:cs="Times New Roman"/>
          <w:sz w:val="24"/>
          <w:szCs w:val="24"/>
          <w:lang w:val="ro-RO"/>
        </w:rPr>
        <w:t xml:space="preserve">Controalele </w:t>
      </w:r>
      <w:r w:rsidR="00F176DA">
        <w:rPr>
          <w:rFonts w:ascii="Times New Roman" w:hAnsi="Times New Roman" w:cs="Times New Roman"/>
          <w:sz w:val="24"/>
          <w:szCs w:val="24"/>
          <w:lang w:val="ro-RO"/>
        </w:rPr>
        <w:t>efectuate de organismele de control pe</w:t>
      </w:r>
      <w:r w:rsidR="00907992" w:rsidRPr="004C710B">
        <w:rPr>
          <w:rFonts w:ascii="Times New Roman" w:hAnsi="Times New Roman" w:cs="Times New Roman"/>
          <w:sz w:val="24"/>
          <w:szCs w:val="24"/>
          <w:lang w:val="ro-RO"/>
        </w:rPr>
        <w:t>ntru veri</w:t>
      </w:r>
      <w:r w:rsidR="00F176DA">
        <w:rPr>
          <w:rFonts w:ascii="Times New Roman" w:hAnsi="Times New Roman" w:cs="Times New Roman"/>
          <w:sz w:val="24"/>
          <w:szCs w:val="24"/>
          <w:lang w:val="ro-RO"/>
        </w:rPr>
        <w:t>ficarea respectării prezentei legi includ</w:t>
      </w:r>
      <w:r w:rsidR="00907992" w:rsidRPr="004C710B">
        <w:rPr>
          <w:rFonts w:ascii="Times New Roman" w:hAnsi="Times New Roman" w:cs="Times New Roman"/>
          <w:sz w:val="24"/>
          <w:szCs w:val="24"/>
          <w:lang w:val="ro-RO"/>
        </w:rPr>
        <w:t>:</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(a) verificarea aplicării de către operatori a măsuri</w:t>
      </w:r>
      <w:r w:rsidR="00F176DA">
        <w:rPr>
          <w:rFonts w:ascii="Times New Roman" w:hAnsi="Times New Roman" w:cs="Times New Roman"/>
          <w:sz w:val="24"/>
          <w:szCs w:val="24"/>
          <w:lang w:val="ro-RO"/>
        </w:rPr>
        <w:t>lor preventive și de precauție</w:t>
      </w:r>
      <w:r w:rsidRPr="004C710B">
        <w:rPr>
          <w:rFonts w:ascii="Times New Roman" w:hAnsi="Times New Roman" w:cs="Times New Roman"/>
          <w:sz w:val="24"/>
          <w:szCs w:val="24"/>
          <w:lang w:val="ro-RO"/>
        </w:rPr>
        <w:t xml:space="preserve"> în fiecare etapă de producție, pregătire și distribuție;</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(b) în cazul în care exploatația include unități de producție neecologică sau în conversie, verificarea registrelor și a măsurilor sau procedurilor sau mecanismelor instituite în vederea asigurării unei separări clare și efective între unitățile de producție ecologică, în conversie și neecologică, precum și între produsele respective produse în unitățile respective, precum și a substanțelor și produselor utilizate pentru unitățile de producție ecologică, în conversie și neecologică; o astfel de verificare include controale pe parcelele pentru care o perioadă anterioară a fost recunoscută retroactiv ca parte a perioadei de conversie și controale în ceea ce privește unitățile de producție neecologică;</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(c) în cazurile în care produsele ecologice, în conversie și neecologice sunt colectate simultan de către operatori, sunt preparate ori depozitate în aceeași unitate, zonă sau spații de preparare sau sunt transportate către alți operatori ori alte unități, verificarea registrelor și a măsurilor, procedurilor sau mecanismelor instituite pentru a se asigura că operațiunile sunt efectuate separat în spațiu sau în timp, că sunt puse în aplicare măsuri adecvate de curățenie și, după caz, măsuri pentru a preveni substituirea produselor, că produsele ecologice și produsele în conversie sunt identificate în orice moment și că produsele ecologice, produsele în conversie și produsele neecologice sunt depozitate, înainte și după operațiunile de pregătire, în mod separat în spațiu sau în timp unele de altele;</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(d) verificarea instituirii și funcționării sistemului de control intern al grupurilor de operatori;</w:t>
      </w:r>
    </w:p>
    <w:p w:rsidR="00D01459" w:rsidRDefault="00BF5270" w:rsidP="0048059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1B3660">
        <w:rPr>
          <w:rFonts w:ascii="Times New Roman" w:hAnsi="Times New Roman" w:cs="Times New Roman"/>
          <w:sz w:val="24"/>
          <w:szCs w:val="24"/>
          <w:lang w:val="ro-RO"/>
        </w:rPr>
        <w:t xml:space="preserve">) </w:t>
      </w:r>
      <w:r w:rsidR="00907992" w:rsidRPr="004C710B">
        <w:rPr>
          <w:rFonts w:ascii="Times New Roman" w:hAnsi="Times New Roman" w:cs="Times New Roman"/>
          <w:sz w:val="24"/>
          <w:szCs w:val="24"/>
          <w:lang w:val="ro-RO"/>
        </w:rPr>
        <w:t>Controalele efectuate pentru ver</w:t>
      </w:r>
      <w:r w:rsidR="00D01459">
        <w:rPr>
          <w:rFonts w:ascii="Times New Roman" w:hAnsi="Times New Roman" w:cs="Times New Roman"/>
          <w:sz w:val="24"/>
          <w:szCs w:val="24"/>
          <w:lang w:val="ro-RO"/>
        </w:rPr>
        <w:t>ificarea respectării prezentei legi</w:t>
      </w:r>
      <w:r w:rsidR="00907992" w:rsidRPr="004C710B">
        <w:rPr>
          <w:rFonts w:ascii="Times New Roman" w:hAnsi="Times New Roman" w:cs="Times New Roman"/>
          <w:sz w:val="24"/>
          <w:szCs w:val="24"/>
          <w:lang w:val="ro-RO"/>
        </w:rPr>
        <w:t xml:space="preserve"> se desfășoară de-a lungul întregului proces în toate etapele de producție, pregătire și distribuție, în funcție d</w:t>
      </w:r>
      <w:r w:rsidR="00D01459">
        <w:rPr>
          <w:rFonts w:ascii="Times New Roman" w:hAnsi="Times New Roman" w:cs="Times New Roman"/>
          <w:sz w:val="24"/>
          <w:szCs w:val="24"/>
          <w:lang w:val="ro-RO"/>
        </w:rPr>
        <w:t>e probabilitatea nerespectării prezentei legi</w:t>
      </w:r>
      <w:r w:rsidR="00D01459" w:rsidRPr="00D01459">
        <w:rPr>
          <w:rFonts w:ascii="Times New Roman" w:hAnsi="Times New Roman" w:cs="Times New Roman"/>
          <w:sz w:val="24"/>
          <w:szCs w:val="24"/>
          <w:lang w:val="ro-RO"/>
        </w:rPr>
        <w:t xml:space="preserve"> sau a actelor de punere în aplicare</w:t>
      </w:r>
      <w:r w:rsidR="00D01459">
        <w:rPr>
          <w:rFonts w:ascii="Times New Roman" w:hAnsi="Times New Roman" w:cs="Times New Roman"/>
          <w:sz w:val="24"/>
          <w:szCs w:val="24"/>
          <w:lang w:val="ro-RO"/>
        </w:rPr>
        <w:t>,</w:t>
      </w:r>
      <w:r w:rsidR="00D01459" w:rsidRPr="00D01459">
        <w:rPr>
          <w:rFonts w:ascii="Times New Roman" w:hAnsi="Times New Roman" w:cs="Times New Roman"/>
          <w:sz w:val="24"/>
          <w:szCs w:val="24"/>
          <w:lang w:val="ro-RO"/>
        </w:rPr>
        <w:t xml:space="preserve"> adopt</w:t>
      </w:r>
      <w:r w:rsidR="00D01459">
        <w:rPr>
          <w:rFonts w:ascii="Times New Roman" w:hAnsi="Times New Roman" w:cs="Times New Roman"/>
          <w:sz w:val="24"/>
          <w:szCs w:val="24"/>
          <w:lang w:val="ro-RO"/>
        </w:rPr>
        <w:t>ate în conformitate cu prezenta lege.</w:t>
      </w:r>
    </w:p>
    <w:p w:rsidR="0080562B" w:rsidRPr="0080562B" w:rsidRDefault="00BF5270" w:rsidP="0080562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80562B">
        <w:rPr>
          <w:rFonts w:ascii="Times New Roman" w:hAnsi="Times New Roman" w:cs="Times New Roman"/>
          <w:sz w:val="24"/>
          <w:szCs w:val="24"/>
          <w:lang w:val="ro-RO"/>
        </w:rPr>
        <w:t>) O</w:t>
      </w:r>
      <w:r w:rsidR="0080562B" w:rsidRPr="0080562B">
        <w:rPr>
          <w:rFonts w:ascii="Times New Roman" w:hAnsi="Times New Roman" w:cs="Times New Roman"/>
          <w:sz w:val="24"/>
          <w:szCs w:val="24"/>
          <w:lang w:val="ro-RO"/>
        </w:rPr>
        <w:t>rganismele de control</w:t>
      </w:r>
      <w:r w:rsidR="0080562B">
        <w:rPr>
          <w:rFonts w:ascii="Times New Roman" w:hAnsi="Times New Roman" w:cs="Times New Roman"/>
          <w:sz w:val="24"/>
          <w:szCs w:val="24"/>
          <w:lang w:val="ro-RO"/>
        </w:rPr>
        <w:t xml:space="preserve"> </w:t>
      </w:r>
      <w:r w:rsidR="0080562B" w:rsidRPr="0080562B">
        <w:rPr>
          <w:rFonts w:ascii="Times New Roman" w:hAnsi="Times New Roman" w:cs="Times New Roman"/>
          <w:sz w:val="24"/>
          <w:szCs w:val="24"/>
          <w:lang w:val="ro-RO"/>
        </w:rPr>
        <w:t>efectuează periodic controale asupra tuturor operatorilor, în funcție de riscuri și cu o frecvență corespunzătoare, luând în considerare:</w:t>
      </w:r>
    </w:p>
    <w:p w:rsidR="00BF5270" w:rsidRDefault="0080562B" w:rsidP="0080562B">
      <w:pPr>
        <w:pStyle w:val="Frspaiere"/>
        <w:jc w:val="both"/>
        <w:rPr>
          <w:rFonts w:ascii="Times New Roman" w:hAnsi="Times New Roman" w:cs="Times New Roman"/>
          <w:sz w:val="24"/>
          <w:szCs w:val="24"/>
          <w:lang w:val="ro-RO"/>
        </w:rPr>
      </w:pPr>
      <w:r w:rsidRPr="0080562B">
        <w:rPr>
          <w:rFonts w:ascii="Times New Roman" w:hAnsi="Times New Roman" w:cs="Times New Roman"/>
          <w:sz w:val="24"/>
          <w:szCs w:val="24"/>
          <w:lang w:val="ro-RO"/>
        </w:rPr>
        <w:t>(a) risc</w:t>
      </w:r>
      <w:r w:rsidR="00BF5270">
        <w:rPr>
          <w:rFonts w:ascii="Times New Roman" w:hAnsi="Times New Roman" w:cs="Times New Roman"/>
          <w:sz w:val="24"/>
          <w:szCs w:val="24"/>
          <w:lang w:val="ro-RO"/>
        </w:rPr>
        <w:t>urile identificate asociate cu:</w:t>
      </w:r>
    </w:p>
    <w:p w:rsidR="0080562B" w:rsidRPr="0080562B" w:rsidRDefault="00BF5270" w:rsidP="0080562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80562B" w:rsidRPr="0080562B">
        <w:rPr>
          <w:rFonts w:ascii="Times New Roman" w:hAnsi="Times New Roman" w:cs="Times New Roman"/>
          <w:sz w:val="24"/>
          <w:szCs w:val="24"/>
          <w:lang w:val="ro-RO"/>
        </w:rPr>
        <w:t>) animalele și bunurile;</w:t>
      </w:r>
    </w:p>
    <w:p w:rsidR="0080562B" w:rsidRPr="0080562B" w:rsidRDefault="00BF5270" w:rsidP="0080562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80562B" w:rsidRPr="0080562B">
        <w:rPr>
          <w:rFonts w:ascii="Times New Roman" w:hAnsi="Times New Roman" w:cs="Times New Roman"/>
          <w:sz w:val="24"/>
          <w:szCs w:val="24"/>
          <w:lang w:val="ro-RO"/>
        </w:rPr>
        <w:t>) activitățile controlate de operatori;</w:t>
      </w:r>
    </w:p>
    <w:p w:rsidR="0080562B" w:rsidRPr="0080562B" w:rsidRDefault="00BF5270" w:rsidP="0080562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80562B" w:rsidRPr="0080562B">
        <w:rPr>
          <w:rFonts w:ascii="Times New Roman" w:hAnsi="Times New Roman" w:cs="Times New Roman"/>
          <w:sz w:val="24"/>
          <w:szCs w:val="24"/>
          <w:lang w:val="ro-RO"/>
        </w:rPr>
        <w:t>) locul de desfășurare a activităților sau a operațiunilor operatorilor;</w:t>
      </w:r>
    </w:p>
    <w:p w:rsidR="0080562B" w:rsidRPr="0080562B" w:rsidRDefault="00BF5270" w:rsidP="0080562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80562B" w:rsidRPr="0080562B">
        <w:rPr>
          <w:rFonts w:ascii="Times New Roman" w:hAnsi="Times New Roman" w:cs="Times New Roman"/>
          <w:sz w:val="24"/>
          <w:szCs w:val="24"/>
          <w:lang w:val="ro-RO"/>
        </w:rPr>
        <w:t>) utilizarea unor produse, procedee, materiale sau substanțe care pot influența siguranța, integritatea și salubritatea alimentelor sau siguranța furajelor, sănătatea sau bunăstarea animalelor, sănătatea plantelor sau care, în ceea ce privește OMG și produsele de protecție a plantelor, pot avea un impact negativ și asupra mediului;</w:t>
      </w:r>
    </w:p>
    <w:p w:rsidR="0080562B" w:rsidRPr="0080562B" w:rsidRDefault="0080562B" w:rsidP="0080562B">
      <w:pPr>
        <w:pStyle w:val="Frspaiere"/>
        <w:jc w:val="both"/>
        <w:rPr>
          <w:rFonts w:ascii="Times New Roman" w:hAnsi="Times New Roman" w:cs="Times New Roman"/>
          <w:sz w:val="24"/>
          <w:szCs w:val="24"/>
          <w:lang w:val="ro-RO"/>
        </w:rPr>
      </w:pPr>
      <w:r w:rsidRPr="0080562B">
        <w:rPr>
          <w:rFonts w:ascii="Times New Roman" w:hAnsi="Times New Roman" w:cs="Times New Roman"/>
          <w:sz w:val="24"/>
          <w:szCs w:val="24"/>
          <w:lang w:val="ro-RO"/>
        </w:rPr>
        <w:t>(b) orice informație care indică probabilitatea că consumatorii ar putea fi induși în eroare, în special în ceea ce privește natura, identitatea, proprietățile, compoziția, cantitatea, durabilitatea, țara de origine sau locul de proveniență, metoda de fabricație sau producție a alimentelor;</w:t>
      </w:r>
    </w:p>
    <w:p w:rsidR="0080562B" w:rsidRPr="00120C81" w:rsidRDefault="0080562B" w:rsidP="0080562B">
      <w:pPr>
        <w:pStyle w:val="Frspaiere"/>
        <w:jc w:val="both"/>
        <w:rPr>
          <w:rFonts w:ascii="Times New Roman" w:hAnsi="Times New Roman" w:cs="Times New Roman"/>
          <w:b/>
          <w:sz w:val="24"/>
          <w:szCs w:val="24"/>
          <w:lang w:val="ro-RO"/>
        </w:rPr>
      </w:pPr>
      <w:r w:rsidRPr="0080562B">
        <w:rPr>
          <w:rFonts w:ascii="Times New Roman" w:hAnsi="Times New Roman" w:cs="Times New Roman"/>
          <w:sz w:val="24"/>
          <w:szCs w:val="24"/>
          <w:lang w:val="ro-RO"/>
        </w:rPr>
        <w:t xml:space="preserve">(c) antecedentele operatorilor în ceea ce privește rezultatele controalelor oficiale efectuate asupra acestora și conformitatea lor cu normele </w:t>
      </w:r>
      <w:r w:rsidR="007D5849">
        <w:rPr>
          <w:rFonts w:ascii="Times New Roman" w:hAnsi="Times New Roman" w:cs="Times New Roman"/>
          <w:sz w:val="24"/>
          <w:szCs w:val="24"/>
          <w:lang w:val="ro-RO"/>
        </w:rPr>
        <w:t>privind producția ecologică și etichetarea produselor ecologice</w:t>
      </w:r>
      <w:r w:rsidRPr="00120C81">
        <w:rPr>
          <w:rFonts w:ascii="Times New Roman" w:hAnsi="Times New Roman" w:cs="Times New Roman"/>
          <w:b/>
          <w:sz w:val="24"/>
          <w:szCs w:val="24"/>
          <w:lang w:val="ro-RO"/>
        </w:rPr>
        <w:t>;</w:t>
      </w:r>
    </w:p>
    <w:p w:rsidR="0080562B" w:rsidRPr="0080562B" w:rsidRDefault="0080562B" w:rsidP="0080562B">
      <w:pPr>
        <w:pStyle w:val="Frspaiere"/>
        <w:jc w:val="both"/>
        <w:rPr>
          <w:rFonts w:ascii="Times New Roman" w:hAnsi="Times New Roman" w:cs="Times New Roman"/>
          <w:sz w:val="24"/>
          <w:szCs w:val="24"/>
          <w:lang w:val="ro-RO"/>
        </w:rPr>
      </w:pPr>
      <w:r w:rsidRPr="0080562B">
        <w:rPr>
          <w:rFonts w:ascii="Times New Roman" w:hAnsi="Times New Roman" w:cs="Times New Roman"/>
          <w:sz w:val="24"/>
          <w:szCs w:val="24"/>
          <w:lang w:val="ro-RO"/>
        </w:rPr>
        <w:t>(d) fiabilitatea și rezultatele controalelor proprii care au fost efectuate de către operatori sau d</w:t>
      </w:r>
      <w:r w:rsidR="007D5849">
        <w:rPr>
          <w:rFonts w:ascii="Times New Roman" w:hAnsi="Times New Roman" w:cs="Times New Roman"/>
          <w:sz w:val="24"/>
          <w:szCs w:val="24"/>
          <w:lang w:val="ro-RO"/>
        </w:rPr>
        <w:t>e către un terț la cererea lor</w:t>
      </w:r>
      <w:r w:rsidRPr="0080562B">
        <w:rPr>
          <w:rFonts w:ascii="Times New Roman" w:hAnsi="Times New Roman" w:cs="Times New Roman"/>
          <w:sz w:val="24"/>
          <w:szCs w:val="24"/>
          <w:lang w:val="ro-RO"/>
        </w:rPr>
        <w:t xml:space="preserve">, în vederea verificării respectării normelor </w:t>
      </w:r>
      <w:r w:rsidR="007D5849" w:rsidRPr="007D5849">
        <w:rPr>
          <w:rFonts w:ascii="Times New Roman" w:hAnsi="Times New Roman" w:cs="Times New Roman"/>
          <w:sz w:val="24"/>
          <w:szCs w:val="24"/>
          <w:lang w:val="ro-RO"/>
        </w:rPr>
        <w:t xml:space="preserve">privind producția ecologică și etichetarea produselor ecologice </w:t>
      </w:r>
      <w:r w:rsidRPr="0080562B">
        <w:rPr>
          <w:rFonts w:ascii="Times New Roman" w:hAnsi="Times New Roman" w:cs="Times New Roman"/>
          <w:sz w:val="24"/>
          <w:szCs w:val="24"/>
          <w:lang w:val="ro-RO"/>
        </w:rPr>
        <w:t>; și</w:t>
      </w:r>
    </w:p>
    <w:p w:rsidR="00D01459" w:rsidRDefault="0080562B" w:rsidP="0080562B">
      <w:pPr>
        <w:pStyle w:val="Frspaiere"/>
        <w:jc w:val="both"/>
        <w:rPr>
          <w:rFonts w:ascii="Times New Roman" w:hAnsi="Times New Roman" w:cs="Times New Roman"/>
          <w:sz w:val="24"/>
          <w:szCs w:val="24"/>
          <w:lang w:val="ro-RO"/>
        </w:rPr>
      </w:pPr>
      <w:r w:rsidRPr="0080562B">
        <w:rPr>
          <w:rFonts w:ascii="Times New Roman" w:hAnsi="Times New Roman" w:cs="Times New Roman"/>
          <w:sz w:val="24"/>
          <w:szCs w:val="24"/>
          <w:lang w:val="ro-RO"/>
        </w:rPr>
        <w:t xml:space="preserve">(e) orice informații care ar putea indica neconformitatea cu normele </w:t>
      </w:r>
      <w:r w:rsidR="007D5849" w:rsidRPr="007D5849">
        <w:rPr>
          <w:rFonts w:ascii="Times New Roman" w:hAnsi="Times New Roman" w:cs="Times New Roman"/>
          <w:sz w:val="24"/>
          <w:szCs w:val="24"/>
          <w:lang w:val="ro-RO"/>
        </w:rPr>
        <w:t>privind producția ecologică și etichetarea produselor ecologice</w:t>
      </w:r>
      <w:r w:rsidRPr="0080562B">
        <w:rPr>
          <w:rFonts w:ascii="Times New Roman" w:hAnsi="Times New Roman" w:cs="Times New Roman"/>
          <w:sz w:val="24"/>
          <w:szCs w:val="24"/>
          <w:lang w:val="ro-RO"/>
        </w:rPr>
        <w:t>.</w:t>
      </w:r>
    </w:p>
    <w:p w:rsidR="00120C81" w:rsidRPr="00120C81" w:rsidRDefault="00BF5270" w:rsidP="00120C81">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7F4951">
        <w:rPr>
          <w:rFonts w:ascii="Times New Roman" w:hAnsi="Times New Roman" w:cs="Times New Roman"/>
          <w:sz w:val="24"/>
          <w:szCs w:val="24"/>
          <w:lang w:val="ro-RO"/>
        </w:rPr>
        <w:t xml:space="preserve">) </w:t>
      </w:r>
      <w:r w:rsidR="00120C81">
        <w:rPr>
          <w:rFonts w:ascii="Times New Roman" w:hAnsi="Times New Roman" w:cs="Times New Roman"/>
          <w:sz w:val="24"/>
          <w:szCs w:val="24"/>
          <w:lang w:val="ro-RO"/>
        </w:rPr>
        <w:t xml:space="preserve">Organismele de control </w:t>
      </w:r>
      <w:r w:rsidR="00120C81" w:rsidRPr="00120C81">
        <w:rPr>
          <w:rFonts w:ascii="Times New Roman" w:hAnsi="Times New Roman" w:cs="Times New Roman"/>
          <w:sz w:val="24"/>
          <w:szCs w:val="24"/>
          <w:lang w:val="ro-RO"/>
        </w:rPr>
        <w:t xml:space="preserve">efectuează controale periodic, cu frecvența corespunzătoare determinată în funcție de riscuri, în vederea identificării posibilelor cazuri de încălcare intenționată, prin practici înșelătoare sau frauduloase, a normelor </w:t>
      </w:r>
      <w:r w:rsidR="007D5849" w:rsidRPr="007D5849">
        <w:rPr>
          <w:rFonts w:ascii="Times New Roman" w:hAnsi="Times New Roman" w:cs="Times New Roman"/>
          <w:sz w:val="24"/>
          <w:szCs w:val="24"/>
          <w:lang w:val="ro-RO"/>
        </w:rPr>
        <w:t>privind producția ecologică și etichetarea produselor ecologice</w:t>
      </w:r>
      <w:r w:rsidR="007D5849">
        <w:rPr>
          <w:rFonts w:ascii="Times New Roman" w:hAnsi="Times New Roman" w:cs="Times New Roman"/>
          <w:sz w:val="24"/>
          <w:szCs w:val="24"/>
          <w:lang w:val="ro-RO"/>
        </w:rPr>
        <w:t xml:space="preserve"> </w:t>
      </w:r>
      <w:r w:rsidR="00120C81" w:rsidRPr="00120C81">
        <w:rPr>
          <w:rFonts w:ascii="Times New Roman" w:hAnsi="Times New Roman" w:cs="Times New Roman"/>
          <w:sz w:val="24"/>
          <w:szCs w:val="24"/>
          <w:lang w:val="ro-RO"/>
        </w:rPr>
        <w:t>și luând în considerare informațiile privind aceste cazuri de încălcare precum și orice alte informații care indică posibilitatea acestor cazuri de încălcare.</w:t>
      </w:r>
    </w:p>
    <w:p w:rsidR="00DA51FA" w:rsidRDefault="00BF5270" w:rsidP="00120C81">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DA51FA">
        <w:rPr>
          <w:rFonts w:ascii="Times New Roman" w:hAnsi="Times New Roman" w:cs="Times New Roman"/>
          <w:sz w:val="24"/>
          <w:szCs w:val="24"/>
          <w:lang w:val="ro-RO"/>
        </w:rPr>
        <w:t xml:space="preserve">) </w:t>
      </w:r>
      <w:r w:rsidR="00120C81" w:rsidRPr="00120C81">
        <w:rPr>
          <w:rFonts w:ascii="Times New Roman" w:hAnsi="Times New Roman" w:cs="Times New Roman"/>
          <w:sz w:val="24"/>
          <w:szCs w:val="24"/>
          <w:lang w:val="ro-RO"/>
        </w:rPr>
        <w:t>Controalele efectuate înainte de introducerea pe piață sau de punerea în circulație a anumitor animale și bunuri în vederea eliberării certificatelor oficiale sau a atestatelor oficiale prevăzute în normele</w:t>
      </w:r>
      <w:r w:rsidR="007D5849" w:rsidRPr="00284491">
        <w:rPr>
          <w:lang w:val="en-US"/>
        </w:rPr>
        <w:t xml:space="preserve"> </w:t>
      </w:r>
      <w:r w:rsidR="007D5849" w:rsidRPr="007D5849">
        <w:rPr>
          <w:rFonts w:ascii="Times New Roman" w:hAnsi="Times New Roman" w:cs="Times New Roman"/>
          <w:sz w:val="24"/>
          <w:szCs w:val="24"/>
          <w:lang w:val="ro-RO"/>
        </w:rPr>
        <w:t>privind producția ecologică și etichetarea produselor ecologice</w:t>
      </w:r>
      <w:r w:rsidR="007D5849">
        <w:rPr>
          <w:rFonts w:ascii="Times New Roman" w:hAnsi="Times New Roman" w:cs="Times New Roman"/>
          <w:sz w:val="24"/>
          <w:szCs w:val="24"/>
          <w:lang w:val="ro-RO"/>
        </w:rPr>
        <w:t xml:space="preserve"> </w:t>
      </w:r>
      <w:r w:rsidR="00120C81" w:rsidRPr="00120C81">
        <w:rPr>
          <w:rFonts w:ascii="Times New Roman" w:hAnsi="Times New Roman" w:cs="Times New Roman"/>
          <w:sz w:val="24"/>
          <w:szCs w:val="24"/>
          <w:lang w:val="ro-RO"/>
        </w:rPr>
        <w:t xml:space="preserve">drept condiție pentru introducerea pe piață sau circulația animalelor sau a bunurilor se efectuează în conformitate cu </w:t>
      </w:r>
    </w:p>
    <w:p w:rsidR="00120C81" w:rsidRPr="00120C81" w:rsidRDefault="00DA51FA" w:rsidP="00DA51FA">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prezenta lege</w:t>
      </w:r>
      <w:r w:rsidRPr="00DA51FA">
        <w:rPr>
          <w:rFonts w:ascii="Times New Roman" w:hAnsi="Times New Roman" w:cs="Times New Roman"/>
          <w:sz w:val="24"/>
          <w:szCs w:val="24"/>
          <w:lang w:val="ro-RO"/>
        </w:rPr>
        <w:t xml:space="preserve"> sau a actelor de punere în aplic</w:t>
      </w:r>
      <w:r w:rsidR="00D67A2F">
        <w:rPr>
          <w:rFonts w:ascii="Times New Roman" w:hAnsi="Times New Roman" w:cs="Times New Roman"/>
          <w:sz w:val="24"/>
          <w:szCs w:val="24"/>
          <w:lang w:val="ro-RO"/>
        </w:rPr>
        <w:t>are.</w:t>
      </w:r>
    </w:p>
    <w:p w:rsidR="00907992" w:rsidRPr="004C710B" w:rsidRDefault="00BF5270" w:rsidP="0048059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00DA51FA">
        <w:rPr>
          <w:rFonts w:ascii="Times New Roman" w:hAnsi="Times New Roman" w:cs="Times New Roman"/>
          <w:sz w:val="24"/>
          <w:szCs w:val="24"/>
          <w:lang w:val="ro-RO"/>
        </w:rPr>
        <w:t xml:space="preserve">) </w:t>
      </w:r>
      <w:r w:rsidR="000452AC">
        <w:rPr>
          <w:rFonts w:ascii="Times New Roman" w:hAnsi="Times New Roman" w:cs="Times New Roman"/>
          <w:sz w:val="24"/>
          <w:szCs w:val="24"/>
          <w:lang w:val="ro-RO"/>
        </w:rPr>
        <w:t>În scopul efectuării</w:t>
      </w:r>
      <w:r w:rsidR="00DA51FA">
        <w:rPr>
          <w:rFonts w:ascii="Times New Roman" w:hAnsi="Times New Roman" w:cs="Times New Roman"/>
          <w:sz w:val="24"/>
          <w:szCs w:val="24"/>
          <w:lang w:val="ro-RO"/>
        </w:rPr>
        <w:t xml:space="preserve"> controalelor </w:t>
      </w:r>
      <w:r w:rsidR="000452AC">
        <w:rPr>
          <w:rFonts w:ascii="Times New Roman" w:hAnsi="Times New Roman" w:cs="Times New Roman"/>
          <w:sz w:val="24"/>
          <w:szCs w:val="24"/>
          <w:lang w:val="ro-RO"/>
        </w:rPr>
        <w:t xml:space="preserve">menționate la alin. (2) se va ține cont </w:t>
      </w:r>
      <w:r w:rsidR="00907992" w:rsidRPr="004C710B">
        <w:rPr>
          <w:rFonts w:ascii="Times New Roman" w:hAnsi="Times New Roman" w:cs="Times New Roman"/>
          <w:sz w:val="24"/>
          <w:szCs w:val="24"/>
          <w:lang w:val="ro-RO"/>
        </w:rPr>
        <w:t>în special de următoarele elemente:</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(a) tipul, dimensiunea și structura operatorilor și a grupurilor de operatori;</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(b) vechimea operatorilor și a grupurilor de operatori în producția, pregătirea și distribuția ecologică;</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(c) rezultatele controalelor efectuate în conformitate cu prezentul articol;</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(d) momentul relevant pentru activitățile efectuate;</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(e) categoriile de produse;</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(f) tipul, cantitatea și valoarea produselor și evoluția lor de-a lungul timpului;</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(g) posibilitatea amestecării produselor sau a contaminării cu produse sau substanțe neautorizate;</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(h) aplicarea de derogări sau exceptări de la norme pentru operatori și grupuri de operatori;</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(i) punctele critice pentru nerespectare și probabilitatea nerespectării în fiecare etapă a producției, pregătirii și distribuției;</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(j) activitățile de subcontractare.</w:t>
      </w:r>
    </w:p>
    <w:p w:rsidR="00907992" w:rsidRPr="00C71BE1" w:rsidRDefault="00BF5270" w:rsidP="0048059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C71BE1" w:rsidRPr="00C71BE1">
        <w:rPr>
          <w:rFonts w:ascii="Times New Roman" w:hAnsi="Times New Roman" w:cs="Times New Roman"/>
          <w:sz w:val="24"/>
          <w:szCs w:val="24"/>
          <w:lang w:val="ro-RO"/>
        </w:rPr>
        <w:t xml:space="preserve">) </w:t>
      </w:r>
      <w:r w:rsidR="00907992" w:rsidRPr="00C71BE1">
        <w:rPr>
          <w:rFonts w:ascii="Times New Roman" w:hAnsi="Times New Roman" w:cs="Times New Roman"/>
          <w:sz w:val="24"/>
          <w:szCs w:val="24"/>
          <w:lang w:val="ro-RO"/>
        </w:rPr>
        <w:t xml:space="preserve">În orice caz, toți operatorii și toate grupurile de operatori, </w:t>
      </w:r>
      <w:r w:rsidR="00250E06">
        <w:rPr>
          <w:rFonts w:ascii="Times New Roman" w:hAnsi="Times New Roman" w:cs="Times New Roman"/>
          <w:sz w:val="24"/>
          <w:szCs w:val="24"/>
          <w:lang w:val="ro-RO"/>
        </w:rPr>
        <w:t>f</w:t>
      </w:r>
      <w:r w:rsidR="00907992" w:rsidRPr="00C71BE1">
        <w:rPr>
          <w:rFonts w:ascii="Times New Roman" w:hAnsi="Times New Roman" w:cs="Times New Roman"/>
          <w:sz w:val="24"/>
          <w:szCs w:val="24"/>
          <w:lang w:val="ro-RO"/>
        </w:rPr>
        <w:t>ac obiectul verificării respectării cel puțin o dată pe an.</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Verificarea respectării include o inspecție fizică la fața locului, cu excepția cazului în care se îndeplinesc următoarele condiții:</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(a) controalele anterioare ale operatorului sau ale grupului de operatori în cauză nu au evidențiat nici</w:t>
      </w:r>
      <w:r w:rsidR="000452AC">
        <w:rPr>
          <w:rFonts w:ascii="Times New Roman" w:hAnsi="Times New Roman" w:cs="Times New Roman"/>
          <w:sz w:val="24"/>
          <w:szCs w:val="24"/>
          <w:lang w:val="ro-RO"/>
        </w:rPr>
        <w:t>-</w:t>
      </w:r>
      <w:r w:rsidRPr="004C710B">
        <w:rPr>
          <w:rFonts w:ascii="Times New Roman" w:hAnsi="Times New Roman" w:cs="Times New Roman"/>
          <w:sz w:val="24"/>
          <w:szCs w:val="24"/>
          <w:lang w:val="ro-RO"/>
        </w:rPr>
        <w:t>o nerespectare care să afecteze integritatea produselor ecologice sau în conversie timp de cel puțin trei ani consecutivi; și</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(b) operatorul sau grupurile de operatori în cauză au fost evaluate pe baza elementelor menționate la alineatul (2) de la prezentul articol ca prezentând o probabilitate redusă de nerespectare.</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În acest caz, perioada dintre două inspecții fizice la fața locului nu depășește 24 de luni.</w:t>
      </w:r>
    </w:p>
    <w:p w:rsidR="00907992" w:rsidRPr="004C710B" w:rsidRDefault="00FA66FD" w:rsidP="0048059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BF5270">
        <w:rPr>
          <w:rFonts w:ascii="Times New Roman" w:hAnsi="Times New Roman" w:cs="Times New Roman"/>
          <w:sz w:val="24"/>
          <w:szCs w:val="24"/>
          <w:lang w:val="ro-RO"/>
        </w:rPr>
        <w:t>9</w:t>
      </w:r>
      <w:r w:rsidR="00C06E65">
        <w:rPr>
          <w:rFonts w:ascii="Times New Roman" w:hAnsi="Times New Roman" w:cs="Times New Roman"/>
          <w:sz w:val="24"/>
          <w:szCs w:val="24"/>
          <w:lang w:val="ro-RO"/>
        </w:rPr>
        <w:t xml:space="preserve">) </w:t>
      </w:r>
      <w:r w:rsidR="000452AC">
        <w:rPr>
          <w:rFonts w:ascii="Times New Roman" w:hAnsi="Times New Roman" w:cs="Times New Roman"/>
          <w:sz w:val="24"/>
          <w:szCs w:val="24"/>
          <w:lang w:val="ro-RO"/>
        </w:rPr>
        <w:t>Controalele</w:t>
      </w:r>
      <w:r w:rsidR="00907992" w:rsidRPr="004C710B">
        <w:rPr>
          <w:rFonts w:ascii="Times New Roman" w:hAnsi="Times New Roman" w:cs="Times New Roman"/>
          <w:sz w:val="24"/>
          <w:szCs w:val="24"/>
          <w:lang w:val="ro-RO"/>
        </w:rPr>
        <w:t xml:space="preserve"> efectuate pentru ver</w:t>
      </w:r>
      <w:r w:rsidR="000452AC">
        <w:rPr>
          <w:rFonts w:ascii="Times New Roman" w:hAnsi="Times New Roman" w:cs="Times New Roman"/>
          <w:sz w:val="24"/>
          <w:szCs w:val="24"/>
          <w:lang w:val="ro-RO"/>
        </w:rPr>
        <w:t>ificarea respectării prezentei legi</w:t>
      </w:r>
      <w:r w:rsidR="00907992" w:rsidRPr="004C710B">
        <w:rPr>
          <w:rFonts w:ascii="Times New Roman" w:hAnsi="Times New Roman" w:cs="Times New Roman"/>
          <w:sz w:val="24"/>
          <w:szCs w:val="24"/>
          <w:lang w:val="ro-RO"/>
        </w:rPr>
        <w:t>:</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(a) sunt realizate, asigurându-se totodată că un procent minim din toate controalele oficiale ale operatorilor sau grupurilor de operatori se efectuează fără notificare prealabilă;</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(b) asigură că se efectuează un procent minim de controale suplimentare față de cele menționate la alineatul (3) de la prezentul articol;</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(c) se efectuează prin prele</w:t>
      </w:r>
      <w:r w:rsidR="000452AC">
        <w:rPr>
          <w:rFonts w:ascii="Times New Roman" w:hAnsi="Times New Roman" w:cs="Times New Roman"/>
          <w:sz w:val="24"/>
          <w:szCs w:val="24"/>
          <w:lang w:val="ro-RO"/>
        </w:rPr>
        <w:t>varea unui număr minim de probe</w:t>
      </w:r>
      <w:r w:rsidRPr="004C710B">
        <w:rPr>
          <w:rFonts w:ascii="Times New Roman" w:hAnsi="Times New Roman" w:cs="Times New Roman"/>
          <w:sz w:val="24"/>
          <w:szCs w:val="24"/>
          <w:lang w:val="ro-RO"/>
        </w:rPr>
        <w:t>;</w:t>
      </w:r>
    </w:p>
    <w:p w:rsidR="00907992" w:rsidRPr="004C710B" w:rsidRDefault="00907992" w:rsidP="0048059B">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(d) asigură că un număr minim de operatori care sunt membri ai unui grup de operatori sunt controlați în legătură cu verificarea respectării menționate la alineatul (3) de la prezentul articol.</w:t>
      </w:r>
    </w:p>
    <w:p w:rsidR="00907992" w:rsidRPr="004C710B" w:rsidRDefault="00BF5270" w:rsidP="0048059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(10</w:t>
      </w:r>
      <w:r w:rsidR="00C06E65">
        <w:rPr>
          <w:rFonts w:ascii="Times New Roman" w:hAnsi="Times New Roman" w:cs="Times New Roman"/>
          <w:sz w:val="24"/>
          <w:szCs w:val="24"/>
          <w:lang w:val="ro-RO"/>
        </w:rPr>
        <w:t xml:space="preserve">) </w:t>
      </w:r>
      <w:r w:rsidR="00907992" w:rsidRPr="004C710B">
        <w:rPr>
          <w:rFonts w:ascii="Times New Roman" w:hAnsi="Times New Roman" w:cs="Times New Roman"/>
          <w:sz w:val="24"/>
          <w:szCs w:val="24"/>
          <w:lang w:val="ro-RO"/>
        </w:rPr>
        <w:t>Eliberarea sau reînnoirea certificatului menționat la articol</w:t>
      </w:r>
      <w:r w:rsidR="009933C9">
        <w:rPr>
          <w:rFonts w:ascii="Times New Roman" w:hAnsi="Times New Roman" w:cs="Times New Roman"/>
          <w:sz w:val="24"/>
          <w:szCs w:val="24"/>
          <w:lang w:val="ro-RO"/>
        </w:rPr>
        <w:t>ul 21</w:t>
      </w:r>
      <w:r w:rsidR="00907992" w:rsidRPr="004C710B">
        <w:rPr>
          <w:rFonts w:ascii="Times New Roman" w:hAnsi="Times New Roman" w:cs="Times New Roman"/>
          <w:sz w:val="24"/>
          <w:szCs w:val="24"/>
          <w:lang w:val="ro-RO"/>
        </w:rPr>
        <w:t xml:space="preserve"> alineatul (1) se bazează pe rezultatele verificării respectării astfel cum este menționată la alineatele (1)-(4) de la prezentul articol.</w:t>
      </w:r>
    </w:p>
    <w:p w:rsidR="00907992" w:rsidRPr="004C710B" w:rsidRDefault="00BF5270" w:rsidP="0048059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(11</w:t>
      </w:r>
      <w:r w:rsidR="00C06E65">
        <w:rPr>
          <w:rFonts w:ascii="Times New Roman" w:hAnsi="Times New Roman" w:cs="Times New Roman"/>
          <w:sz w:val="24"/>
          <w:szCs w:val="24"/>
          <w:lang w:val="ro-RO"/>
        </w:rPr>
        <w:t xml:space="preserve">) </w:t>
      </w:r>
      <w:r w:rsidR="00907992" w:rsidRPr="004C710B">
        <w:rPr>
          <w:rFonts w:ascii="Times New Roman" w:hAnsi="Times New Roman" w:cs="Times New Roman"/>
          <w:sz w:val="24"/>
          <w:szCs w:val="24"/>
          <w:lang w:val="ro-RO"/>
        </w:rPr>
        <w:t xml:space="preserve">Evidența scrisă care trebuie întocmită pentru fiecare </w:t>
      </w:r>
      <w:r w:rsidR="00907992" w:rsidRPr="002660C2">
        <w:rPr>
          <w:rFonts w:ascii="Times New Roman" w:hAnsi="Times New Roman" w:cs="Times New Roman"/>
          <w:sz w:val="24"/>
          <w:szCs w:val="24"/>
          <w:lang w:val="ro-RO"/>
        </w:rPr>
        <w:t xml:space="preserve">control </w:t>
      </w:r>
      <w:r w:rsidR="00907992" w:rsidRPr="004C710B">
        <w:rPr>
          <w:rFonts w:ascii="Times New Roman" w:hAnsi="Times New Roman" w:cs="Times New Roman"/>
          <w:sz w:val="24"/>
          <w:szCs w:val="24"/>
          <w:lang w:val="ro-RO"/>
        </w:rPr>
        <w:t>efectuat în vederea verificării respe</w:t>
      </w:r>
      <w:r w:rsidR="00D55362">
        <w:rPr>
          <w:rFonts w:ascii="Times New Roman" w:hAnsi="Times New Roman" w:cs="Times New Roman"/>
          <w:sz w:val="24"/>
          <w:szCs w:val="24"/>
          <w:lang w:val="ro-RO"/>
        </w:rPr>
        <w:t>ctării prezentei legi,</w:t>
      </w:r>
      <w:r w:rsidR="00907992" w:rsidRPr="004C710B">
        <w:rPr>
          <w:rFonts w:ascii="Times New Roman" w:hAnsi="Times New Roman" w:cs="Times New Roman"/>
          <w:sz w:val="24"/>
          <w:szCs w:val="24"/>
          <w:lang w:val="ro-RO"/>
        </w:rPr>
        <w:t xml:space="preserve"> se contrasemnează de către operator sau de către grupul de operatori pentru a confirma primirea respectivei evidențe scrise.</w:t>
      </w:r>
    </w:p>
    <w:p w:rsidR="00927F1E" w:rsidRDefault="00927F1E" w:rsidP="00DA01A6">
      <w:pPr>
        <w:pStyle w:val="Frspaiere"/>
        <w:rPr>
          <w:rFonts w:ascii="Times New Roman" w:hAnsi="Times New Roman" w:cs="Times New Roman"/>
          <w:sz w:val="24"/>
          <w:szCs w:val="24"/>
          <w:lang w:val="ro-RO"/>
        </w:rPr>
      </w:pPr>
    </w:p>
    <w:p w:rsidR="003171BF" w:rsidRPr="003171BF" w:rsidRDefault="003171BF" w:rsidP="003171BF">
      <w:pPr>
        <w:pStyle w:val="Frspaiere"/>
        <w:jc w:val="center"/>
        <w:rPr>
          <w:rFonts w:ascii="Times New Roman" w:hAnsi="Times New Roman" w:cs="Times New Roman"/>
          <w:b/>
          <w:sz w:val="24"/>
          <w:szCs w:val="24"/>
          <w:lang w:val="ro-RO"/>
        </w:rPr>
      </w:pPr>
      <w:r w:rsidRPr="003171BF">
        <w:rPr>
          <w:rFonts w:ascii="Times New Roman" w:hAnsi="Times New Roman" w:cs="Times New Roman"/>
          <w:b/>
          <w:sz w:val="24"/>
          <w:szCs w:val="24"/>
          <w:lang w:val="ro-RO"/>
        </w:rPr>
        <w:t>CAPITOLUL VI</w:t>
      </w:r>
    </w:p>
    <w:p w:rsidR="003171BF" w:rsidRDefault="00663F2D" w:rsidP="003171BF">
      <w:pPr>
        <w:pStyle w:val="Frspaiere"/>
        <w:jc w:val="center"/>
        <w:rPr>
          <w:rFonts w:ascii="Times New Roman" w:hAnsi="Times New Roman" w:cs="Times New Roman"/>
          <w:b/>
          <w:sz w:val="24"/>
          <w:szCs w:val="24"/>
          <w:lang w:val="ro-RO"/>
        </w:rPr>
      </w:pPr>
      <w:r w:rsidRPr="003171BF">
        <w:rPr>
          <w:rFonts w:ascii="Times New Roman" w:hAnsi="Times New Roman" w:cs="Times New Roman"/>
          <w:b/>
          <w:sz w:val="24"/>
          <w:szCs w:val="24"/>
          <w:lang w:val="ro-RO"/>
        </w:rPr>
        <w:t>DELEGAREA UNOR ATRIBUŢII ALE AUTO</w:t>
      </w:r>
      <w:r>
        <w:rPr>
          <w:rFonts w:ascii="Times New Roman" w:hAnsi="Times New Roman" w:cs="Times New Roman"/>
          <w:b/>
          <w:sz w:val="24"/>
          <w:szCs w:val="24"/>
          <w:lang w:val="ro-RO"/>
        </w:rPr>
        <w:t>RITĂŢII</w:t>
      </w:r>
      <w:r w:rsidRPr="003171BF">
        <w:rPr>
          <w:rFonts w:ascii="Times New Roman" w:hAnsi="Times New Roman" w:cs="Times New Roman"/>
          <w:b/>
          <w:sz w:val="24"/>
          <w:szCs w:val="24"/>
          <w:lang w:val="ro-RO"/>
        </w:rPr>
        <w:t xml:space="preserve"> COMPETENTE</w:t>
      </w:r>
    </w:p>
    <w:p w:rsidR="00663F2D" w:rsidRPr="003171BF" w:rsidRDefault="00663F2D" w:rsidP="003171BF">
      <w:pPr>
        <w:pStyle w:val="Frspaiere"/>
        <w:jc w:val="center"/>
        <w:rPr>
          <w:rFonts w:ascii="Times New Roman" w:hAnsi="Times New Roman" w:cs="Times New Roman"/>
          <w:b/>
          <w:sz w:val="24"/>
          <w:szCs w:val="24"/>
          <w:lang w:val="ro-RO"/>
        </w:rPr>
      </w:pPr>
    </w:p>
    <w:p w:rsidR="00AE54B9" w:rsidRPr="00AE54B9" w:rsidRDefault="003171BF" w:rsidP="00AE54B9">
      <w:pPr>
        <w:pStyle w:val="Frspaiere"/>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Articolul </w:t>
      </w:r>
      <w:r w:rsidR="00FD16CE">
        <w:rPr>
          <w:rFonts w:ascii="Times New Roman" w:hAnsi="Times New Roman" w:cs="Times New Roman"/>
          <w:b/>
          <w:sz w:val="24"/>
          <w:szCs w:val="24"/>
          <w:lang w:val="ro-RO"/>
        </w:rPr>
        <w:t>28</w:t>
      </w:r>
      <w:r w:rsidR="00AE54B9">
        <w:rPr>
          <w:rFonts w:ascii="Times New Roman" w:hAnsi="Times New Roman" w:cs="Times New Roman"/>
          <w:sz w:val="24"/>
          <w:szCs w:val="24"/>
          <w:lang w:val="ro-RO"/>
        </w:rPr>
        <w:t xml:space="preserve"> </w:t>
      </w:r>
      <w:r w:rsidR="00AE54B9" w:rsidRPr="00AE54B9">
        <w:rPr>
          <w:rFonts w:ascii="Times New Roman" w:hAnsi="Times New Roman" w:cs="Times New Roman"/>
          <w:sz w:val="24"/>
          <w:szCs w:val="24"/>
          <w:lang w:val="ro-RO"/>
        </w:rPr>
        <w:t xml:space="preserve">Norme privind delegarea anumitor atribuții de control </w:t>
      </w:r>
    </w:p>
    <w:p w:rsidR="00DB41D9" w:rsidRPr="004F2913" w:rsidRDefault="00DB41D9" w:rsidP="00DB41D9">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 Autoritatea competentă</w:t>
      </w:r>
      <w:r w:rsidRPr="00DB41D9">
        <w:rPr>
          <w:rFonts w:ascii="Times New Roman" w:hAnsi="Times New Roman" w:cs="Times New Roman"/>
          <w:sz w:val="24"/>
          <w:szCs w:val="24"/>
          <w:lang w:val="ro-RO"/>
        </w:rPr>
        <w:t xml:space="preserve"> dele</w:t>
      </w:r>
      <w:r w:rsidR="00663F2D">
        <w:rPr>
          <w:rFonts w:ascii="Times New Roman" w:hAnsi="Times New Roman" w:cs="Times New Roman"/>
          <w:sz w:val="24"/>
          <w:szCs w:val="24"/>
          <w:lang w:val="ro-RO"/>
        </w:rPr>
        <w:t>a</w:t>
      </w:r>
      <w:r w:rsidRPr="00DB41D9">
        <w:rPr>
          <w:rFonts w:ascii="Times New Roman" w:hAnsi="Times New Roman" w:cs="Times New Roman"/>
          <w:sz w:val="24"/>
          <w:szCs w:val="24"/>
          <w:lang w:val="ro-RO"/>
        </w:rPr>
        <w:t>g</w:t>
      </w:r>
      <w:r w:rsidR="00663F2D">
        <w:rPr>
          <w:rFonts w:ascii="Times New Roman" w:hAnsi="Times New Roman" w:cs="Times New Roman"/>
          <w:sz w:val="24"/>
          <w:szCs w:val="24"/>
          <w:lang w:val="ro-RO"/>
        </w:rPr>
        <w:t>ă</w:t>
      </w:r>
      <w:r w:rsidRPr="00DB41D9">
        <w:rPr>
          <w:rFonts w:ascii="Times New Roman" w:hAnsi="Times New Roman" w:cs="Times New Roman"/>
          <w:sz w:val="24"/>
          <w:szCs w:val="24"/>
          <w:lang w:val="ro-RO"/>
        </w:rPr>
        <w:t xml:space="preserve"> anumite atribuții de control unuia sau mai multor organisme </w:t>
      </w:r>
      <w:r w:rsidR="00787A3D">
        <w:rPr>
          <w:rFonts w:ascii="Times New Roman" w:hAnsi="Times New Roman" w:cs="Times New Roman"/>
          <w:sz w:val="24"/>
          <w:szCs w:val="24"/>
          <w:lang w:val="ro-RO"/>
        </w:rPr>
        <w:t>de control</w:t>
      </w:r>
      <w:r w:rsidRPr="00DB41D9">
        <w:rPr>
          <w:rFonts w:ascii="Times New Roman" w:hAnsi="Times New Roman" w:cs="Times New Roman"/>
          <w:sz w:val="24"/>
          <w:szCs w:val="24"/>
          <w:lang w:val="ro-RO"/>
        </w:rPr>
        <w:t xml:space="preserve">, în condițiile </w:t>
      </w:r>
      <w:r w:rsidRPr="004F2913">
        <w:rPr>
          <w:rFonts w:ascii="Times New Roman" w:hAnsi="Times New Roman" w:cs="Times New Roman"/>
          <w:sz w:val="24"/>
          <w:szCs w:val="24"/>
          <w:lang w:val="ro-RO"/>
        </w:rPr>
        <w:t>prevăzute la articolul 2</w:t>
      </w:r>
      <w:r w:rsidR="004F2913" w:rsidRPr="004F2913">
        <w:rPr>
          <w:rFonts w:ascii="Times New Roman" w:hAnsi="Times New Roman" w:cs="Times New Roman"/>
          <w:sz w:val="24"/>
          <w:szCs w:val="24"/>
          <w:lang w:val="ro-RO"/>
        </w:rPr>
        <w:t>9-31</w:t>
      </w:r>
      <w:r w:rsidRPr="004F2913">
        <w:rPr>
          <w:rFonts w:ascii="Times New Roman" w:hAnsi="Times New Roman" w:cs="Times New Roman"/>
          <w:sz w:val="24"/>
          <w:szCs w:val="24"/>
          <w:lang w:val="ro-RO"/>
        </w:rPr>
        <w:t>.</w:t>
      </w:r>
    </w:p>
    <w:p w:rsidR="00805F68" w:rsidRDefault="00DB41D9" w:rsidP="00DB41D9">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Pr="00DB41D9">
        <w:rPr>
          <w:rFonts w:ascii="Times New Roman" w:hAnsi="Times New Roman" w:cs="Times New Roman"/>
          <w:sz w:val="24"/>
          <w:szCs w:val="24"/>
          <w:lang w:val="ro-RO"/>
        </w:rPr>
        <w:t xml:space="preserve"> </w:t>
      </w:r>
      <w:r w:rsidR="00805F68">
        <w:rPr>
          <w:rFonts w:ascii="Times New Roman" w:hAnsi="Times New Roman" w:cs="Times New Roman"/>
          <w:sz w:val="24"/>
          <w:szCs w:val="24"/>
          <w:lang w:val="ro-RO"/>
        </w:rPr>
        <w:t>Pentru aprobarea</w:t>
      </w:r>
      <w:r w:rsidR="00E64545">
        <w:rPr>
          <w:rFonts w:ascii="Times New Roman" w:hAnsi="Times New Roman" w:cs="Times New Roman"/>
          <w:sz w:val="24"/>
          <w:szCs w:val="24"/>
          <w:lang w:val="ro-RO"/>
        </w:rPr>
        <w:t xml:space="preserve"> organismelor</w:t>
      </w:r>
      <w:r w:rsidR="00805F68" w:rsidRPr="00805F68">
        <w:rPr>
          <w:rFonts w:ascii="Times New Roman" w:hAnsi="Times New Roman" w:cs="Times New Roman"/>
          <w:sz w:val="24"/>
          <w:szCs w:val="24"/>
          <w:lang w:val="ro-RO"/>
        </w:rPr>
        <w:t xml:space="preserve"> de control, se instituie în cadrul autorității competente o comisie denumită în</w:t>
      </w:r>
      <w:r w:rsidR="00805F68">
        <w:rPr>
          <w:rFonts w:ascii="Times New Roman" w:hAnsi="Times New Roman" w:cs="Times New Roman"/>
          <w:sz w:val="24"/>
          <w:szCs w:val="24"/>
          <w:lang w:val="ro-RO"/>
        </w:rPr>
        <w:t xml:space="preserve"> continuare Comisie de aproba</w:t>
      </w:r>
      <w:r w:rsidR="00805F68" w:rsidRPr="00805F68">
        <w:rPr>
          <w:rFonts w:ascii="Times New Roman" w:hAnsi="Times New Roman" w:cs="Times New Roman"/>
          <w:sz w:val="24"/>
          <w:szCs w:val="24"/>
          <w:lang w:val="ro-RO"/>
        </w:rPr>
        <w:t>re.</w:t>
      </w:r>
    </w:p>
    <w:p w:rsidR="00805F68" w:rsidRDefault="00805F68" w:rsidP="00A722A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(3) Comisia de aprobare</w:t>
      </w:r>
      <w:r w:rsidRPr="00805F68">
        <w:rPr>
          <w:rFonts w:ascii="Times New Roman" w:hAnsi="Times New Roman" w:cs="Times New Roman"/>
          <w:sz w:val="24"/>
          <w:szCs w:val="24"/>
          <w:lang w:val="ro-RO"/>
        </w:rPr>
        <w:t xml:space="preserve"> verifică dacă organismul de control îndeplinește cumulativ co</w:t>
      </w:r>
      <w:r w:rsidR="00E64545">
        <w:rPr>
          <w:rFonts w:ascii="Times New Roman" w:hAnsi="Times New Roman" w:cs="Times New Roman"/>
          <w:sz w:val="24"/>
          <w:szCs w:val="24"/>
          <w:lang w:val="ro-RO"/>
        </w:rPr>
        <w:t xml:space="preserve">ndițiile de aprobare și decide </w:t>
      </w:r>
      <w:r w:rsidRPr="00805F68">
        <w:rPr>
          <w:rFonts w:ascii="Times New Roman" w:hAnsi="Times New Roman" w:cs="Times New Roman"/>
          <w:sz w:val="24"/>
          <w:szCs w:val="24"/>
          <w:lang w:val="ro-RO"/>
        </w:rPr>
        <w:t xml:space="preserve">aprobarea acestuia </w:t>
      </w:r>
      <w:r w:rsidR="00E64545">
        <w:rPr>
          <w:rFonts w:ascii="Times New Roman" w:hAnsi="Times New Roman" w:cs="Times New Roman"/>
          <w:sz w:val="24"/>
          <w:szCs w:val="24"/>
          <w:lang w:val="ro-RO"/>
        </w:rPr>
        <w:t>de autoritatea competentă</w:t>
      </w:r>
      <w:r w:rsidRPr="00805F68">
        <w:rPr>
          <w:rFonts w:ascii="Times New Roman" w:hAnsi="Times New Roman" w:cs="Times New Roman"/>
          <w:sz w:val="24"/>
          <w:szCs w:val="24"/>
          <w:lang w:val="ro-RO"/>
        </w:rPr>
        <w:t>.</w:t>
      </w:r>
    </w:p>
    <w:p w:rsidR="00805F68" w:rsidRPr="00E64545" w:rsidRDefault="00805F68" w:rsidP="00805F68">
      <w:pPr>
        <w:pStyle w:val="Frspaiere"/>
        <w:jc w:val="both"/>
        <w:rPr>
          <w:rFonts w:ascii="Times New Roman" w:hAnsi="Times New Roman" w:cs="Times New Roman"/>
          <w:sz w:val="24"/>
          <w:szCs w:val="24"/>
          <w:lang w:val="ro-RO"/>
        </w:rPr>
      </w:pPr>
      <w:r w:rsidRPr="00E64545">
        <w:rPr>
          <w:rFonts w:ascii="Times New Roman" w:hAnsi="Times New Roman" w:cs="Times New Roman"/>
          <w:sz w:val="24"/>
          <w:szCs w:val="24"/>
          <w:lang w:val="ro-RO"/>
        </w:rPr>
        <w:t>(</w:t>
      </w:r>
      <w:r w:rsidR="00E64545" w:rsidRPr="00E64545">
        <w:rPr>
          <w:rFonts w:ascii="Times New Roman" w:hAnsi="Times New Roman" w:cs="Times New Roman"/>
          <w:sz w:val="24"/>
          <w:szCs w:val="24"/>
          <w:lang w:val="ro-RO"/>
        </w:rPr>
        <w:t>4</w:t>
      </w:r>
      <w:r w:rsidRPr="00E64545">
        <w:rPr>
          <w:rFonts w:ascii="Times New Roman" w:hAnsi="Times New Roman" w:cs="Times New Roman"/>
          <w:sz w:val="24"/>
          <w:szCs w:val="24"/>
          <w:lang w:val="ro-RO"/>
        </w:rPr>
        <w:t xml:space="preserve">) Autoritatea competentă emite ordinul de acordare sau, după caz, de extindere </w:t>
      </w:r>
      <w:r w:rsidR="00663F2D">
        <w:rPr>
          <w:rFonts w:ascii="Times New Roman" w:hAnsi="Times New Roman" w:cs="Times New Roman"/>
          <w:sz w:val="24"/>
          <w:szCs w:val="24"/>
          <w:lang w:val="ro-RO"/>
        </w:rPr>
        <w:t>s</w:t>
      </w:r>
      <w:r w:rsidRPr="00E64545">
        <w:rPr>
          <w:rFonts w:ascii="Times New Roman" w:hAnsi="Times New Roman" w:cs="Times New Roman"/>
          <w:sz w:val="24"/>
          <w:szCs w:val="24"/>
          <w:lang w:val="ro-RO"/>
        </w:rPr>
        <w:t>a</w:t>
      </w:r>
      <w:r w:rsidR="00663F2D">
        <w:rPr>
          <w:rFonts w:ascii="Times New Roman" w:hAnsi="Times New Roman" w:cs="Times New Roman"/>
          <w:sz w:val="24"/>
          <w:szCs w:val="24"/>
          <w:lang w:val="ro-RO"/>
        </w:rPr>
        <w:t>u, retragere a aprobării</w:t>
      </w:r>
      <w:r w:rsidRPr="00E64545">
        <w:rPr>
          <w:rFonts w:ascii="Times New Roman" w:hAnsi="Times New Roman" w:cs="Times New Roman"/>
          <w:sz w:val="24"/>
          <w:szCs w:val="24"/>
          <w:lang w:val="ro-RO"/>
        </w:rPr>
        <w:t xml:space="preserve"> şi ulterior, notifică organismul de control care corespunde cerinţelor.</w:t>
      </w:r>
    </w:p>
    <w:p w:rsidR="00E64545" w:rsidRPr="00E64545" w:rsidRDefault="00E64545" w:rsidP="00805F68">
      <w:pPr>
        <w:pStyle w:val="Frspaiere"/>
        <w:jc w:val="both"/>
        <w:rPr>
          <w:rFonts w:ascii="Times New Roman" w:hAnsi="Times New Roman" w:cs="Times New Roman"/>
          <w:sz w:val="24"/>
          <w:szCs w:val="24"/>
          <w:lang w:val="ro-RO"/>
        </w:rPr>
      </w:pPr>
      <w:r w:rsidRPr="00E64545">
        <w:rPr>
          <w:rFonts w:ascii="Times New Roman" w:hAnsi="Times New Roman" w:cs="Times New Roman"/>
          <w:sz w:val="24"/>
          <w:szCs w:val="24"/>
          <w:lang w:val="ro-RO"/>
        </w:rPr>
        <w:t>(5) În cazul în care deleagă anumite sarcini de control în vederea verificării respectării normelor privind producţia ecologică şi etichetarea produselor ecologice autoritatea competentă, atribuie un număr de cod fiecărui organism delegat.</w:t>
      </w:r>
    </w:p>
    <w:p w:rsidR="00805F68" w:rsidRPr="00E64545" w:rsidRDefault="00E64545" w:rsidP="00805F68">
      <w:pPr>
        <w:pStyle w:val="Frspaiere"/>
        <w:jc w:val="both"/>
        <w:rPr>
          <w:rFonts w:ascii="Times New Roman" w:hAnsi="Times New Roman" w:cs="Times New Roman"/>
          <w:sz w:val="24"/>
          <w:szCs w:val="24"/>
          <w:lang w:val="ro-RO"/>
        </w:rPr>
      </w:pPr>
      <w:r w:rsidRPr="00E64545">
        <w:rPr>
          <w:rFonts w:ascii="Times New Roman" w:hAnsi="Times New Roman" w:cs="Times New Roman"/>
          <w:sz w:val="24"/>
          <w:szCs w:val="24"/>
          <w:lang w:val="ro-RO"/>
        </w:rPr>
        <w:t>(6</w:t>
      </w:r>
      <w:r w:rsidR="00805F68" w:rsidRPr="00E64545">
        <w:rPr>
          <w:rFonts w:ascii="Times New Roman" w:hAnsi="Times New Roman" w:cs="Times New Roman"/>
          <w:sz w:val="24"/>
          <w:szCs w:val="24"/>
          <w:lang w:val="ro-RO"/>
        </w:rPr>
        <w:t>) Organismele de control</w:t>
      </w:r>
      <w:r w:rsidRPr="00E64545">
        <w:rPr>
          <w:rFonts w:ascii="Times New Roman" w:hAnsi="Times New Roman" w:cs="Times New Roman"/>
          <w:sz w:val="24"/>
          <w:szCs w:val="24"/>
          <w:lang w:val="ro-RO"/>
        </w:rPr>
        <w:t xml:space="preserve"> care au sediul central în alt stat pot solicita aprobarea de către autoritatea competentă </w:t>
      </w:r>
      <w:r w:rsidR="00805F68" w:rsidRPr="00E64545">
        <w:rPr>
          <w:rFonts w:ascii="Times New Roman" w:hAnsi="Times New Roman" w:cs="Times New Roman"/>
          <w:sz w:val="24"/>
          <w:szCs w:val="24"/>
          <w:lang w:val="ro-RO"/>
        </w:rPr>
        <w:t>în scopul certificării prod</w:t>
      </w:r>
      <w:r w:rsidRPr="00E64545">
        <w:rPr>
          <w:rFonts w:ascii="Times New Roman" w:hAnsi="Times New Roman" w:cs="Times New Roman"/>
          <w:sz w:val="24"/>
          <w:szCs w:val="24"/>
          <w:lang w:val="ro-RO"/>
        </w:rPr>
        <w:t>uselor ecologice, pe teritoriul țării</w:t>
      </w:r>
      <w:r w:rsidR="00805F68" w:rsidRPr="00E64545">
        <w:rPr>
          <w:rFonts w:ascii="Times New Roman" w:hAnsi="Times New Roman" w:cs="Times New Roman"/>
          <w:sz w:val="24"/>
          <w:szCs w:val="24"/>
          <w:lang w:val="ro-RO"/>
        </w:rPr>
        <w:t>.</w:t>
      </w:r>
    </w:p>
    <w:p w:rsidR="00805F68" w:rsidRPr="00E64545" w:rsidRDefault="00E64545" w:rsidP="00805F68">
      <w:pPr>
        <w:pStyle w:val="Frspaiere"/>
        <w:jc w:val="both"/>
        <w:rPr>
          <w:rFonts w:ascii="Times New Roman" w:hAnsi="Times New Roman" w:cs="Times New Roman"/>
          <w:sz w:val="24"/>
          <w:szCs w:val="24"/>
          <w:lang w:val="ro-RO"/>
        </w:rPr>
      </w:pPr>
      <w:r w:rsidRPr="00E64545">
        <w:rPr>
          <w:rFonts w:ascii="Times New Roman" w:hAnsi="Times New Roman" w:cs="Times New Roman"/>
          <w:sz w:val="24"/>
          <w:szCs w:val="24"/>
          <w:lang w:val="ro-RO"/>
        </w:rPr>
        <w:t>(7</w:t>
      </w:r>
      <w:r w:rsidR="00805F68" w:rsidRPr="00E64545">
        <w:rPr>
          <w:rFonts w:ascii="Times New Roman" w:hAnsi="Times New Roman" w:cs="Times New Roman"/>
          <w:sz w:val="24"/>
          <w:szCs w:val="24"/>
          <w:lang w:val="ro-RO"/>
        </w:rPr>
        <w:t>) Regulile detaliate și condițiile de delegare a atribuțiilor de control organismelor de control sunt stabilite de Guvern.</w:t>
      </w:r>
    </w:p>
    <w:p w:rsidR="00805F68" w:rsidRPr="00DB41D9" w:rsidRDefault="00805F68" w:rsidP="00DB41D9">
      <w:pPr>
        <w:pStyle w:val="Frspaiere"/>
        <w:jc w:val="both"/>
        <w:rPr>
          <w:rFonts w:ascii="Times New Roman" w:hAnsi="Times New Roman" w:cs="Times New Roman"/>
          <w:sz w:val="24"/>
          <w:szCs w:val="24"/>
          <w:lang w:val="ro-RO"/>
        </w:rPr>
      </w:pPr>
    </w:p>
    <w:p w:rsidR="00DB41D9" w:rsidRDefault="00BF5270" w:rsidP="00DB41D9">
      <w:pPr>
        <w:pStyle w:val="Frspaiere"/>
        <w:jc w:val="both"/>
        <w:rPr>
          <w:rFonts w:ascii="Times New Roman" w:hAnsi="Times New Roman" w:cs="Times New Roman"/>
          <w:sz w:val="24"/>
          <w:szCs w:val="24"/>
          <w:lang w:val="ro-RO"/>
        </w:rPr>
      </w:pPr>
      <w:r w:rsidRPr="00663F2D">
        <w:rPr>
          <w:rFonts w:ascii="Times New Roman" w:hAnsi="Times New Roman" w:cs="Times New Roman"/>
          <w:b/>
          <w:sz w:val="24"/>
          <w:szCs w:val="24"/>
          <w:lang w:val="ro-RO"/>
        </w:rPr>
        <w:t xml:space="preserve">Articolul </w:t>
      </w:r>
      <w:r w:rsidR="00663F2D">
        <w:rPr>
          <w:rFonts w:ascii="Times New Roman" w:hAnsi="Times New Roman" w:cs="Times New Roman"/>
          <w:b/>
          <w:sz w:val="24"/>
          <w:szCs w:val="24"/>
          <w:lang w:val="ro-RO"/>
        </w:rPr>
        <w:t>29</w:t>
      </w:r>
      <w:r w:rsidR="003B3DC9" w:rsidRPr="00663F2D">
        <w:rPr>
          <w:rFonts w:ascii="Times New Roman" w:hAnsi="Times New Roman" w:cs="Times New Roman"/>
          <w:sz w:val="24"/>
          <w:szCs w:val="24"/>
          <w:lang w:val="ro-RO"/>
        </w:rPr>
        <w:t xml:space="preserve"> </w:t>
      </w:r>
      <w:r w:rsidR="00DB41D9" w:rsidRPr="00663F2D">
        <w:rPr>
          <w:rFonts w:ascii="Times New Roman" w:hAnsi="Times New Roman" w:cs="Times New Roman"/>
          <w:sz w:val="24"/>
          <w:szCs w:val="24"/>
          <w:lang w:val="ro-RO"/>
        </w:rPr>
        <w:t>Condiții</w:t>
      </w:r>
      <w:r w:rsidR="00DB41D9" w:rsidRPr="00DB41D9">
        <w:rPr>
          <w:rFonts w:ascii="Times New Roman" w:hAnsi="Times New Roman" w:cs="Times New Roman"/>
          <w:sz w:val="24"/>
          <w:szCs w:val="24"/>
          <w:lang w:val="ro-RO"/>
        </w:rPr>
        <w:t xml:space="preserve"> de delegare a anumitor atribuții de control către organisme</w:t>
      </w:r>
      <w:r w:rsidR="003B3DC9">
        <w:rPr>
          <w:rFonts w:ascii="Times New Roman" w:hAnsi="Times New Roman" w:cs="Times New Roman"/>
          <w:sz w:val="24"/>
          <w:szCs w:val="24"/>
          <w:lang w:val="ro-RO"/>
        </w:rPr>
        <w:t>le</w:t>
      </w:r>
      <w:r w:rsidR="00DB41D9" w:rsidRPr="00DB41D9">
        <w:rPr>
          <w:rFonts w:ascii="Times New Roman" w:hAnsi="Times New Roman" w:cs="Times New Roman"/>
          <w:sz w:val="24"/>
          <w:szCs w:val="24"/>
          <w:lang w:val="ro-RO"/>
        </w:rPr>
        <w:t xml:space="preserve"> delegate</w:t>
      </w:r>
    </w:p>
    <w:p w:rsidR="001B3188" w:rsidRPr="001B3188" w:rsidRDefault="00E15CF7" w:rsidP="001B3188">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1B3188" w:rsidRPr="001B3188">
        <w:rPr>
          <w:rFonts w:ascii="Times New Roman" w:hAnsi="Times New Roman" w:cs="Times New Roman"/>
          <w:sz w:val="24"/>
          <w:szCs w:val="24"/>
          <w:lang w:val="ro-RO"/>
        </w:rPr>
        <w:t>Delegarea anumitor atribuții de control către organisme</w:t>
      </w:r>
      <w:r w:rsidR="001B3188">
        <w:rPr>
          <w:rFonts w:ascii="Times New Roman" w:hAnsi="Times New Roman" w:cs="Times New Roman"/>
          <w:sz w:val="24"/>
          <w:szCs w:val="24"/>
          <w:lang w:val="ro-RO"/>
        </w:rPr>
        <w:t xml:space="preserve"> de control</w:t>
      </w:r>
      <w:r w:rsidR="001B3188" w:rsidRPr="001B3188">
        <w:rPr>
          <w:rFonts w:ascii="Times New Roman" w:hAnsi="Times New Roman" w:cs="Times New Roman"/>
          <w:sz w:val="24"/>
          <w:szCs w:val="24"/>
          <w:lang w:val="ro-RO"/>
        </w:rPr>
        <w:t>, menționată la articolul 28 alineatul (1), se face în scris și în condițiile următoare:</w:t>
      </w:r>
    </w:p>
    <w:p w:rsidR="005440BA" w:rsidRDefault="001B3188" w:rsidP="001B3188">
      <w:pPr>
        <w:pStyle w:val="Frspaiere"/>
        <w:jc w:val="both"/>
        <w:rPr>
          <w:rFonts w:ascii="Times New Roman" w:hAnsi="Times New Roman" w:cs="Times New Roman"/>
          <w:sz w:val="24"/>
          <w:szCs w:val="24"/>
          <w:lang w:val="ro-RO"/>
        </w:rPr>
      </w:pPr>
      <w:r w:rsidRPr="001B3188">
        <w:rPr>
          <w:rFonts w:ascii="Times New Roman" w:hAnsi="Times New Roman" w:cs="Times New Roman"/>
          <w:sz w:val="24"/>
          <w:szCs w:val="24"/>
          <w:lang w:val="ro-RO"/>
        </w:rPr>
        <w:t xml:space="preserve">(a) </w:t>
      </w:r>
      <w:r w:rsidR="005440BA">
        <w:rPr>
          <w:rFonts w:ascii="Times New Roman" w:hAnsi="Times New Roman" w:cs="Times New Roman"/>
          <w:sz w:val="24"/>
          <w:szCs w:val="24"/>
          <w:lang w:val="ro-RO"/>
        </w:rPr>
        <w:t>d</w:t>
      </w:r>
      <w:r w:rsidR="005440BA" w:rsidRPr="005440BA">
        <w:rPr>
          <w:rFonts w:ascii="Times New Roman" w:hAnsi="Times New Roman" w:cs="Times New Roman"/>
          <w:sz w:val="24"/>
          <w:szCs w:val="24"/>
          <w:lang w:val="ro-RO"/>
        </w:rPr>
        <w:t xml:space="preserve">elegarea conține o descriere detaliată a atribuțiilor delegate de control, inclusiv a obligațiilor de raportare și a altor obligații specifice, precum și a condițiilor în care organismul de control le poate efectua. </w:t>
      </w:r>
    </w:p>
    <w:p w:rsidR="001B3188" w:rsidRPr="001B3188" w:rsidRDefault="005440BA" w:rsidP="001B3188">
      <w:pPr>
        <w:pStyle w:val="Frspaiere"/>
        <w:jc w:val="both"/>
        <w:rPr>
          <w:rFonts w:ascii="Times New Roman" w:hAnsi="Times New Roman" w:cs="Times New Roman"/>
          <w:sz w:val="24"/>
          <w:szCs w:val="24"/>
          <w:lang w:val="ro-RO"/>
        </w:rPr>
      </w:pPr>
      <w:r w:rsidRPr="001B3188" w:rsidDel="005440BA">
        <w:rPr>
          <w:rFonts w:ascii="Times New Roman" w:hAnsi="Times New Roman" w:cs="Times New Roman"/>
          <w:sz w:val="24"/>
          <w:szCs w:val="24"/>
          <w:lang w:val="ro-RO"/>
        </w:rPr>
        <w:t xml:space="preserve"> </w:t>
      </w:r>
      <w:r w:rsidR="001B3188" w:rsidRPr="001B3188">
        <w:rPr>
          <w:rFonts w:ascii="Times New Roman" w:hAnsi="Times New Roman" w:cs="Times New Roman"/>
          <w:sz w:val="24"/>
          <w:szCs w:val="24"/>
          <w:lang w:val="ro-RO"/>
        </w:rPr>
        <w:t>(b) organismul delegat:</w:t>
      </w:r>
    </w:p>
    <w:p w:rsidR="001B3188" w:rsidRPr="001B3188" w:rsidRDefault="00E15CF7" w:rsidP="001B3188">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1B3188" w:rsidRPr="001B3188">
        <w:rPr>
          <w:rFonts w:ascii="Times New Roman" w:hAnsi="Times New Roman" w:cs="Times New Roman"/>
          <w:sz w:val="24"/>
          <w:szCs w:val="24"/>
          <w:lang w:val="ro-RO"/>
        </w:rPr>
        <w:t>) deține expertiza, echipamentele și infrastructura necesare pentru a îndeplini respectivele atribuții de control oficial care i s-au delegat;</w:t>
      </w:r>
    </w:p>
    <w:p w:rsidR="001B3188" w:rsidRPr="001B3188" w:rsidRDefault="00E15CF7" w:rsidP="001B3188">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1B3188" w:rsidRPr="001B3188">
        <w:rPr>
          <w:rFonts w:ascii="Times New Roman" w:hAnsi="Times New Roman" w:cs="Times New Roman"/>
          <w:sz w:val="24"/>
          <w:szCs w:val="24"/>
          <w:lang w:val="ro-RO"/>
        </w:rPr>
        <w:t>) are un număr suficient de angajați cu calificări și experiență corespunzătoare;</w:t>
      </w:r>
    </w:p>
    <w:p w:rsidR="001B3188" w:rsidRPr="001B3188" w:rsidRDefault="00E15CF7" w:rsidP="001B3188">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1B3188" w:rsidRPr="001B3188">
        <w:rPr>
          <w:rFonts w:ascii="Times New Roman" w:hAnsi="Times New Roman" w:cs="Times New Roman"/>
          <w:sz w:val="24"/>
          <w:szCs w:val="24"/>
          <w:lang w:val="ro-RO"/>
        </w:rPr>
        <w:t>) este imparțial și nu este afectat de nici</w:t>
      </w:r>
      <w:r w:rsidR="0065091E">
        <w:rPr>
          <w:rFonts w:ascii="Times New Roman" w:hAnsi="Times New Roman" w:cs="Times New Roman"/>
          <w:sz w:val="24"/>
          <w:szCs w:val="24"/>
          <w:lang w:val="ro-RO"/>
        </w:rPr>
        <w:t xml:space="preserve"> </w:t>
      </w:r>
      <w:r w:rsidR="001B3188" w:rsidRPr="001B3188">
        <w:rPr>
          <w:rFonts w:ascii="Times New Roman" w:hAnsi="Times New Roman" w:cs="Times New Roman"/>
          <w:sz w:val="24"/>
          <w:szCs w:val="24"/>
          <w:lang w:val="ro-RO"/>
        </w:rPr>
        <w:t>un conflict de interese și, în special, nu este într-o situație care poate, în mod direct sau indirect, să afecteze imparțialitatea conduitei sale profesionale în ceea ce privește exercitarea respectivelor atribuții de control oficial care i s-au delegat;</w:t>
      </w:r>
    </w:p>
    <w:p w:rsidR="001B3188" w:rsidRPr="001B3188" w:rsidRDefault="00E15CF7" w:rsidP="001B3188">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1B3188" w:rsidRPr="001B3188">
        <w:rPr>
          <w:rFonts w:ascii="Times New Roman" w:hAnsi="Times New Roman" w:cs="Times New Roman"/>
          <w:sz w:val="24"/>
          <w:szCs w:val="24"/>
          <w:lang w:val="ro-RO"/>
        </w:rPr>
        <w:t>) activează și este acreditat în conformitate cu standarde relevante atribuțiilor delegate în cauză, inclusiv cu standardul EN ISO/IEC 17020 „Cerințe pentru funcționarea diferitelor tipuri de organisme care efectuează inspecții”;</w:t>
      </w:r>
    </w:p>
    <w:p w:rsidR="00E15CF7" w:rsidRDefault="00E15CF7" w:rsidP="001B3188">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1B3188" w:rsidRPr="001B3188">
        <w:rPr>
          <w:rFonts w:ascii="Times New Roman" w:hAnsi="Times New Roman" w:cs="Times New Roman"/>
          <w:sz w:val="24"/>
          <w:szCs w:val="24"/>
          <w:lang w:val="ro-RO"/>
        </w:rPr>
        <w:t xml:space="preserve">) dispune de suficiente prerogative pentru a exercita atribuțiile de control </w:t>
      </w:r>
      <w:r>
        <w:rPr>
          <w:rFonts w:ascii="Times New Roman" w:hAnsi="Times New Roman" w:cs="Times New Roman"/>
          <w:sz w:val="24"/>
          <w:szCs w:val="24"/>
          <w:lang w:val="ro-RO"/>
        </w:rPr>
        <w:t>care i-au fost delegate; și</w:t>
      </w:r>
    </w:p>
    <w:p w:rsidR="003B3DC9" w:rsidRDefault="00E15CF7" w:rsidP="001B3188">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1B3188" w:rsidRPr="001B3188">
        <w:rPr>
          <w:rFonts w:ascii="Times New Roman" w:hAnsi="Times New Roman" w:cs="Times New Roman"/>
          <w:sz w:val="24"/>
          <w:szCs w:val="24"/>
          <w:lang w:val="ro-RO"/>
        </w:rPr>
        <w:t>) există în vigoare sisteme care asigură o coordonare eficientă și eficace între autoritățile competente de delegare și organismul delegat.</w:t>
      </w:r>
    </w:p>
    <w:p w:rsidR="00AE54B9" w:rsidRPr="00AE54B9" w:rsidRDefault="00E15CF7" w:rsidP="00AE54B9">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AE54B9" w:rsidRPr="00AE54B9">
        <w:rPr>
          <w:rFonts w:ascii="Times New Roman" w:hAnsi="Times New Roman" w:cs="Times New Roman"/>
          <w:sz w:val="24"/>
          <w:szCs w:val="24"/>
          <w:lang w:val="ro-RO"/>
        </w:rPr>
        <w:t>. În special, organismul de</w:t>
      </w:r>
      <w:r>
        <w:rPr>
          <w:rFonts w:ascii="Times New Roman" w:hAnsi="Times New Roman" w:cs="Times New Roman"/>
          <w:sz w:val="24"/>
          <w:szCs w:val="24"/>
          <w:lang w:val="ro-RO"/>
        </w:rPr>
        <w:t xml:space="preserve"> control transmite autorității</w:t>
      </w:r>
      <w:r w:rsidR="00AE54B9" w:rsidRPr="00AE54B9">
        <w:rPr>
          <w:rFonts w:ascii="Times New Roman" w:hAnsi="Times New Roman" w:cs="Times New Roman"/>
          <w:sz w:val="24"/>
          <w:szCs w:val="24"/>
          <w:lang w:val="ro-RO"/>
        </w:rPr>
        <w:t xml:space="preserve"> competente pentru aprobare prealabilă următoarele:</w:t>
      </w:r>
    </w:p>
    <w:p w:rsidR="00AE54B9" w:rsidRPr="00AE54B9" w:rsidRDefault="00E15CF7" w:rsidP="00AE54B9">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AE54B9" w:rsidRPr="00AE54B9">
        <w:rPr>
          <w:rFonts w:ascii="Times New Roman" w:hAnsi="Times New Roman" w:cs="Times New Roman"/>
          <w:sz w:val="24"/>
          <w:szCs w:val="24"/>
          <w:lang w:val="ro-RO"/>
        </w:rPr>
        <w:t>) procedura sa de evaluare a riscurilor prin care se stabilește, în special, baza pentru intensitatea și frecvența verificării respectării de către operatori și grupuri de operatori, care este constituită pe baza eleme</w:t>
      </w:r>
      <w:r>
        <w:rPr>
          <w:rFonts w:ascii="Times New Roman" w:hAnsi="Times New Roman" w:cs="Times New Roman"/>
          <w:sz w:val="24"/>
          <w:szCs w:val="24"/>
          <w:lang w:val="ro-RO"/>
        </w:rPr>
        <w:t>ntelor menționate la articolul 26</w:t>
      </w:r>
      <w:r w:rsidR="00AE54B9" w:rsidRPr="00AE54B9">
        <w:rPr>
          <w:rFonts w:ascii="Times New Roman" w:hAnsi="Times New Roman" w:cs="Times New Roman"/>
          <w:sz w:val="24"/>
          <w:szCs w:val="24"/>
          <w:lang w:val="ro-RO"/>
        </w:rPr>
        <w:t xml:space="preserve"> din</w:t>
      </w:r>
      <w:r>
        <w:rPr>
          <w:rFonts w:ascii="Times New Roman" w:hAnsi="Times New Roman" w:cs="Times New Roman"/>
          <w:sz w:val="24"/>
          <w:szCs w:val="24"/>
          <w:lang w:val="ro-RO"/>
        </w:rPr>
        <w:t xml:space="preserve"> prezenta lege</w:t>
      </w:r>
      <w:r w:rsidR="00AE54B9" w:rsidRPr="00AE54B9">
        <w:rPr>
          <w:rFonts w:ascii="Times New Roman" w:hAnsi="Times New Roman" w:cs="Times New Roman"/>
          <w:sz w:val="24"/>
          <w:szCs w:val="24"/>
          <w:lang w:val="ro-RO"/>
        </w:rPr>
        <w:t xml:space="preserve"> care trebuie urmată în vederea controalelor oficiale la operatori și grupuri de operatori;</w:t>
      </w:r>
    </w:p>
    <w:p w:rsidR="00AE54B9" w:rsidRPr="00AE54B9" w:rsidRDefault="00E15CF7" w:rsidP="00AE54B9">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AE54B9" w:rsidRPr="00AE54B9">
        <w:rPr>
          <w:rFonts w:ascii="Times New Roman" w:hAnsi="Times New Roman" w:cs="Times New Roman"/>
          <w:sz w:val="24"/>
          <w:szCs w:val="24"/>
          <w:lang w:val="ro-RO"/>
        </w:rPr>
        <w:t>) procedura de control standard instituită, care trebuie să conțină o descriere detaliată a măsurilor de control pe care organismul de control se angajează să le aplice operatorilor și grupurilor de operatori care fac obiectul controalelor sale;</w:t>
      </w:r>
    </w:p>
    <w:p w:rsidR="00AE54B9" w:rsidRPr="00AE54B9" w:rsidRDefault="00E15CF7" w:rsidP="00AE54B9">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AE54B9" w:rsidRPr="00AE54B9">
        <w:rPr>
          <w:rFonts w:ascii="Times New Roman" w:hAnsi="Times New Roman" w:cs="Times New Roman"/>
          <w:sz w:val="24"/>
          <w:szCs w:val="24"/>
          <w:lang w:val="ro-RO"/>
        </w:rPr>
        <w:t xml:space="preserve">) o listă de măsuri care sunt în conformitate cu catalogul comun menționat la </w:t>
      </w:r>
      <w:r w:rsidR="00AE54B9" w:rsidRPr="005440BA">
        <w:rPr>
          <w:rFonts w:ascii="Times New Roman" w:hAnsi="Times New Roman" w:cs="Times New Roman"/>
          <w:sz w:val="24"/>
          <w:szCs w:val="24"/>
          <w:lang w:val="ro-RO"/>
        </w:rPr>
        <w:t xml:space="preserve">articolul </w:t>
      </w:r>
      <w:r w:rsidR="00AA617B" w:rsidRPr="005440BA">
        <w:rPr>
          <w:rFonts w:ascii="Times New Roman" w:hAnsi="Times New Roman" w:cs="Times New Roman"/>
          <w:sz w:val="24"/>
          <w:szCs w:val="24"/>
          <w:lang w:val="ro-RO"/>
        </w:rPr>
        <w:t>37</w:t>
      </w:r>
      <w:r w:rsidR="00AE54B9" w:rsidRPr="005440BA">
        <w:rPr>
          <w:rFonts w:ascii="Times New Roman" w:hAnsi="Times New Roman" w:cs="Times New Roman"/>
          <w:sz w:val="24"/>
          <w:szCs w:val="24"/>
          <w:lang w:val="ro-RO"/>
        </w:rPr>
        <w:t xml:space="preserve"> alineatul (</w:t>
      </w:r>
      <w:r w:rsidR="00AA617B" w:rsidRPr="005440BA">
        <w:rPr>
          <w:rFonts w:ascii="Times New Roman" w:hAnsi="Times New Roman" w:cs="Times New Roman"/>
          <w:sz w:val="24"/>
          <w:szCs w:val="24"/>
          <w:lang w:val="ro-RO"/>
        </w:rPr>
        <w:t>3</w:t>
      </w:r>
      <w:r w:rsidR="00AE54B9" w:rsidRPr="005440BA">
        <w:rPr>
          <w:rFonts w:ascii="Times New Roman" w:hAnsi="Times New Roman" w:cs="Times New Roman"/>
          <w:sz w:val="24"/>
          <w:szCs w:val="24"/>
          <w:lang w:val="ro-RO"/>
        </w:rPr>
        <w:t>)</w:t>
      </w:r>
      <w:r w:rsidR="00AE54B9" w:rsidRPr="00AE54B9">
        <w:rPr>
          <w:rFonts w:ascii="Times New Roman" w:hAnsi="Times New Roman" w:cs="Times New Roman"/>
          <w:sz w:val="24"/>
          <w:szCs w:val="24"/>
          <w:lang w:val="ro-RO"/>
        </w:rPr>
        <w:t xml:space="preserve"> și care urmează să fie aplicate operatorilor și grupurilor de operatori în cazurile de nerespectare suspectată sau constatată;</w:t>
      </w:r>
    </w:p>
    <w:p w:rsidR="00AE54B9" w:rsidRPr="00AE54B9" w:rsidRDefault="00E15CF7" w:rsidP="00AE54B9">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AE54B9" w:rsidRPr="00AE54B9">
        <w:rPr>
          <w:rFonts w:ascii="Times New Roman" w:hAnsi="Times New Roman" w:cs="Times New Roman"/>
          <w:sz w:val="24"/>
          <w:szCs w:val="24"/>
          <w:lang w:val="ro-RO"/>
        </w:rPr>
        <w:t>) mecanismele pentru monitorizarea eficace în ceea ce privește atribuțiile control efectuate față de operatori și grupuri de operatori și mecanismele pentru raportarea cu privire la atribuțiile respective.</w:t>
      </w:r>
    </w:p>
    <w:p w:rsidR="00AE54B9" w:rsidRPr="00AE54B9" w:rsidRDefault="00AE54B9" w:rsidP="00AE54B9">
      <w:pPr>
        <w:pStyle w:val="Frspaiere"/>
        <w:jc w:val="both"/>
        <w:rPr>
          <w:rFonts w:ascii="Times New Roman" w:hAnsi="Times New Roman" w:cs="Times New Roman"/>
          <w:sz w:val="24"/>
          <w:szCs w:val="24"/>
          <w:lang w:val="ro-RO"/>
        </w:rPr>
      </w:pPr>
      <w:r w:rsidRPr="00AE54B9">
        <w:rPr>
          <w:rFonts w:ascii="Times New Roman" w:hAnsi="Times New Roman" w:cs="Times New Roman"/>
          <w:sz w:val="24"/>
          <w:szCs w:val="24"/>
          <w:lang w:val="ro-RO"/>
        </w:rPr>
        <w:t>Organismul de control notifică autorității competente orice modificare ulterioară adusă elementelor menționat</w:t>
      </w:r>
      <w:r w:rsidR="00E15CF7">
        <w:rPr>
          <w:rFonts w:ascii="Times New Roman" w:hAnsi="Times New Roman" w:cs="Times New Roman"/>
          <w:sz w:val="24"/>
          <w:szCs w:val="24"/>
          <w:lang w:val="ro-RO"/>
        </w:rPr>
        <w:t>e la punctele 1) - 4</w:t>
      </w:r>
      <w:r w:rsidRPr="00AE54B9">
        <w:rPr>
          <w:rFonts w:ascii="Times New Roman" w:hAnsi="Times New Roman" w:cs="Times New Roman"/>
          <w:sz w:val="24"/>
          <w:szCs w:val="24"/>
          <w:lang w:val="ro-RO"/>
        </w:rPr>
        <w:t>);</w:t>
      </w:r>
    </w:p>
    <w:p w:rsidR="00AE54B9" w:rsidRDefault="00F34720" w:rsidP="00AE54B9">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(3) Autoritatea competentă</w:t>
      </w:r>
      <w:r w:rsidR="00AE54B9" w:rsidRPr="00AE54B9">
        <w:rPr>
          <w:rFonts w:ascii="Times New Roman" w:hAnsi="Times New Roman" w:cs="Times New Roman"/>
          <w:sz w:val="24"/>
          <w:szCs w:val="24"/>
          <w:lang w:val="ro-RO"/>
        </w:rPr>
        <w:t xml:space="preserve"> dispun</w:t>
      </w:r>
      <w:r>
        <w:rPr>
          <w:rFonts w:ascii="Times New Roman" w:hAnsi="Times New Roman" w:cs="Times New Roman"/>
          <w:sz w:val="24"/>
          <w:szCs w:val="24"/>
          <w:lang w:val="ro-RO"/>
        </w:rPr>
        <w:t>e</w:t>
      </w:r>
      <w:r w:rsidR="00AE54B9" w:rsidRPr="00AE54B9">
        <w:rPr>
          <w:rFonts w:ascii="Times New Roman" w:hAnsi="Times New Roman" w:cs="Times New Roman"/>
          <w:sz w:val="24"/>
          <w:szCs w:val="24"/>
          <w:lang w:val="ro-RO"/>
        </w:rPr>
        <w:t xml:space="preserve"> de proceduri și mecanisme pentru a asigura supravegherea organismelor de control, inclusiv verificarea eficacității, independenței și obiectivității modului în care se execută atribuțiile delegate, în special în ceea ce privește intensitatea și frecvența verificării respectării.</w:t>
      </w:r>
    </w:p>
    <w:p w:rsidR="00AE54B9" w:rsidRPr="00AE54B9" w:rsidRDefault="00AE54B9" w:rsidP="00AE54B9">
      <w:pPr>
        <w:pStyle w:val="Frspaiere"/>
        <w:jc w:val="both"/>
        <w:rPr>
          <w:rFonts w:ascii="Times New Roman" w:hAnsi="Times New Roman" w:cs="Times New Roman"/>
          <w:sz w:val="24"/>
          <w:szCs w:val="24"/>
          <w:lang w:val="ro-RO"/>
        </w:rPr>
      </w:pPr>
      <w:r w:rsidRPr="00AE54B9">
        <w:rPr>
          <w:rFonts w:ascii="Times New Roman" w:hAnsi="Times New Roman" w:cs="Times New Roman"/>
          <w:sz w:val="24"/>
          <w:szCs w:val="24"/>
          <w:lang w:val="ro-RO"/>
        </w:rPr>
        <w:t>Cel puțin o dată pe an, autorit</w:t>
      </w:r>
      <w:r w:rsidR="005440BA">
        <w:rPr>
          <w:rFonts w:ascii="Times New Roman" w:hAnsi="Times New Roman" w:cs="Times New Roman"/>
          <w:sz w:val="24"/>
          <w:szCs w:val="24"/>
          <w:lang w:val="ro-RO"/>
        </w:rPr>
        <w:t>atea</w:t>
      </w:r>
      <w:r w:rsidRPr="00AE54B9">
        <w:rPr>
          <w:rFonts w:ascii="Times New Roman" w:hAnsi="Times New Roman" w:cs="Times New Roman"/>
          <w:sz w:val="24"/>
          <w:szCs w:val="24"/>
          <w:lang w:val="ro-RO"/>
        </w:rPr>
        <w:t xml:space="preserve"> competent</w:t>
      </w:r>
      <w:r w:rsidR="005440BA">
        <w:rPr>
          <w:rFonts w:ascii="Times New Roman" w:hAnsi="Times New Roman" w:cs="Times New Roman"/>
          <w:sz w:val="24"/>
          <w:szCs w:val="24"/>
          <w:lang w:val="ro-RO"/>
        </w:rPr>
        <w:t>ă</w:t>
      </w:r>
      <w:r w:rsidRPr="00AE54B9">
        <w:rPr>
          <w:rFonts w:ascii="Times New Roman" w:hAnsi="Times New Roman" w:cs="Times New Roman"/>
          <w:sz w:val="24"/>
          <w:szCs w:val="24"/>
          <w:lang w:val="ro-RO"/>
        </w:rPr>
        <w:t xml:space="preserve"> organizează, în temeiul articolului 33 litera (a) audituri ale organismelor de control cărora le-au delegat atribuții de control.</w:t>
      </w:r>
    </w:p>
    <w:p w:rsidR="00AE54B9" w:rsidRPr="00AE54B9" w:rsidRDefault="00AE54B9" w:rsidP="00AE54B9">
      <w:pPr>
        <w:pStyle w:val="Frspaiere"/>
        <w:jc w:val="both"/>
        <w:rPr>
          <w:rFonts w:ascii="Times New Roman" w:hAnsi="Times New Roman" w:cs="Times New Roman"/>
          <w:sz w:val="24"/>
          <w:szCs w:val="24"/>
          <w:lang w:val="ro-RO"/>
        </w:rPr>
      </w:pPr>
      <w:r w:rsidRPr="00AE54B9">
        <w:rPr>
          <w:rFonts w:ascii="Times New Roman" w:hAnsi="Times New Roman" w:cs="Times New Roman"/>
          <w:sz w:val="24"/>
          <w:szCs w:val="24"/>
          <w:lang w:val="ro-RO"/>
        </w:rPr>
        <w:t>(</w:t>
      </w:r>
      <w:r w:rsidR="00EE3A27">
        <w:rPr>
          <w:rFonts w:ascii="Times New Roman" w:hAnsi="Times New Roman" w:cs="Times New Roman"/>
          <w:sz w:val="24"/>
          <w:szCs w:val="24"/>
          <w:lang w:val="ro-RO"/>
        </w:rPr>
        <w:t>4</w:t>
      </w:r>
      <w:r w:rsidRPr="00AE54B9">
        <w:rPr>
          <w:rFonts w:ascii="Times New Roman" w:hAnsi="Times New Roman" w:cs="Times New Roman"/>
          <w:sz w:val="24"/>
          <w:szCs w:val="24"/>
          <w:lang w:val="ro-RO"/>
        </w:rPr>
        <w:t xml:space="preserve">) În sensul </w:t>
      </w:r>
      <w:r w:rsidR="00F34720">
        <w:rPr>
          <w:rFonts w:ascii="Times New Roman" w:hAnsi="Times New Roman" w:cs="Times New Roman"/>
          <w:sz w:val="24"/>
          <w:szCs w:val="24"/>
          <w:lang w:val="ro-RO"/>
        </w:rPr>
        <w:t>alin. (1) punctul 4</w:t>
      </w:r>
      <w:r w:rsidRPr="00AE54B9">
        <w:rPr>
          <w:rFonts w:ascii="Times New Roman" w:hAnsi="Times New Roman" w:cs="Times New Roman"/>
          <w:sz w:val="24"/>
          <w:szCs w:val="24"/>
          <w:lang w:val="ro-RO"/>
        </w:rPr>
        <w:t>) din</w:t>
      </w:r>
      <w:r w:rsidR="00F34720">
        <w:rPr>
          <w:rFonts w:ascii="Times New Roman" w:hAnsi="Times New Roman" w:cs="Times New Roman"/>
          <w:sz w:val="24"/>
          <w:szCs w:val="24"/>
          <w:lang w:val="ro-RO"/>
        </w:rPr>
        <w:t xml:space="preserve"> prezentul articol</w:t>
      </w:r>
      <w:r w:rsidRPr="00AE54B9">
        <w:rPr>
          <w:rFonts w:ascii="Times New Roman" w:hAnsi="Times New Roman" w:cs="Times New Roman"/>
          <w:sz w:val="24"/>
          <w:szCs w:val="24"/>
          <w:lang w:val="ro-RO"/>
        </w:rPr>
        <w:t>, standardul pentru delegarea anumitor atribuții de control în vederea ver</w:t>
      </w:r>
      <w:r w:rsidR="00F34720">
        <w:rPr>
          <w:rFonts w:ascii="Times New Roman" w:hAnsi="Times New Roman" w:cs="Times New Roman"/>
          <w:sz w:val="24"/>
          <w:szCs w:val="24"/>
          <w:lang w:val="ro-RO"/>
        </w:rPr>
        <w:t>ificării respectării prezentei legi</w:t>
      </w:r>
      <w:r w:rsidRPr="00AE54B9">
        <w:rPr>
          <w:rFonts w:ascii="Times New Roman" w:hAnsi="Times New Roman" w:cs="Times New Roman"/>
          <w:sz w:val="24"/>
          <w:szCs w:val="24"/>
          <w:lang w:val="ro-RO"/>
        </w:rPr>
        <w:t>, care este relevant în domeniul reg</w:t>
      </w:r>
      <w:r w:rsidR="00F34720">
        <w:rPr>
          <w:rFonts w:ascii="Times New Roman" w:hAnsi="Times New Roman" w:cs="Times New Roman"/>
          <w:sz w:val="24"/>
          <w:szCs w:val="24"/>
          <w:lang w:val="ro-RO"/>
        </w:rPr>
        <w:t>lementat de prezenta lege</w:t>
      </w:r>
      <w:r w:rsidRPr="00AE54B9">
        <w:rPr>
          <w:rFonts w:ascii="Times New Roman" w:hAnsi="Times New Roman" w:cs="Times New Roman"/>
          <w:sz w:val="24"/>
          <w:szCs w:val="24"/>
          <w:lang w:val="ro-RO"/>
        </w:rPr>
        <w:t>, este versiunea notificată cel mai recent a standardului armonizat internațional intitulat „Evaluarea conformității – Cerințe pentru organisme care certific</w:t>
      </w:r>
      <w:r w:rsidR="00F34720">
        <w:rPr>
          <w:rFonts w:ascii="Times New Roman" w:hAnsi="Times New Roman" w:cs="Times New Roman"/>
          <w:sz w:val="24"/>
          <w:szCs w:val="24"/>
          <w:lang w:val="ro-RO"/>
        </w:rPr>
        <w:t>ă produse, procese și servicii”</w:t>
      </w:r>
      <w:r w:rsidRPr="00AE54B9">
        <w:rPr>
          <w:rFonts w:ascii="Times New Roman" w:hAnsi="Times New Roman" w:cs="Times New Roman"/>
          <w:sz w:val="24"/>
          <w:szCs w:val="24"/>
          <w:lang w:val="ro-RO"/>
        </w:rPr>
        <w:t>.</w:t>
      </w:r>
    </w:p>
    <w:p w:rsidR="00AE54B9" w:rsidRPr="00237734" w:rsidRDefault="00E0317A" w:rsidP="00AE54B9">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EE3A27">
        <w:rPr>
          <w:rFonts w:ascii="Times New Roman" w:hAnsi="Times New Roman" w:cs="Times New Roman"/>
          <w:sz w:val="24"/>
          <w:szCs w:val="24"/>
          <w:lang w:val="ro-RO"/>
        </w:rPr>
        <w:t>5</w:t>
      </w:r>
      <w:r>
        <w:rPr>
          <w:rFonts w:ascii="Times New Roman" w:hAnsi="Times New Roman" w:cs="Times New Roman"/>
          <w:sz w:val="24"/>
          <w:szCs w:val="24"/>
          <w:lang w:val="ro-RO"/>
        </w:rPr>
        <w:t xml:space="preserve">) </w:t>
      </w:r>
      <w:r w:rsidR="00AE54B9" w:rsidRPr="00237734">
        <w:rPr>
          <w:rFonts w:ascii="Times New Roman" w:hAnsi="Times New Roman" w:cs="Times New Roman"/>
          <w:sz w:val="24"/>
          <w:szCs w:val="24"/>
          <w:lang w:val="ro-RO"/>
        </w:rPr>
        <w:t>Autorit</w:t>
      </w:r>
      <w:r w:rsidR="00336384" w:rsidRPr="00237734">
        <w:rPr>
          <w:rFonts w:ascii="Times New Roman" w:hAnsi="Times New Roman" w:cs="Times New Roman"/>
          <w:sz w:val="24"/>
          <w:szCs w:val="24"/>
          <w:lang w:val="ro-RO"/>
        </w:rPr>
        <w:t>atea</w:t>
      </w:r>
      <w:r w:rsidR="00AE54B9" w:rsidRPr="00237734">
        <w:rPr>
          <w:rFonts w:ascii="Times New Roman" w:hAnsi="Times New Roman" w:cs="Times New Roman"/>
          <w:sz w:val="24"/>
          <w:szCs w:val="24"/>
          <w:lang w:val="ro-RO"/>
        </w:rPr>
        <w:t xml:space="preserve"> competent</w:t>
      </w:r>
      <w:r w:rsidR="00A81AD4">
        <w:rPr>
          <w:rFonts w:ascii="Times New Roman" w:hAnsi="Times New Roman" w:cs="Times New Roman"/>
          <w:sz w:val="24"/>
          <w:szCs w:val="24"/>
          <w:lang w:val="ro-RO"/>
        </w:rPr>
        <w:t>ă</w:t>
      </w:r>
      <w:r w:rsidR="00AE54B9" w:rsidRPr="00237734">
        <w:rPr>
          <w:rFonts w:ascii="Times New Roman" w:hAnsi="Times New Roman" w:cs="Times New Roman"/>
          <w:sz w:val="24"/>
          <w:szCs w:val="24"/>
          <w:lang w:val="ro-RO"/>
        </w:rPr>
        <w:t xml:space="preserve"> nu deleagă organismelor de control competența de a acorda derogări, altele decât derogările pentru utilizarea materialului de reproducere a plantelor care nu a fost obținut din producția ecologică;</w:t>
      </w:r>
    </w:p>
    <w:p w:rsidR="00AE54B9" w:rsidRPr="00AE54B9" w:rsidRDefault="00712B28" w:rsidP="00AE54B9">
      <w:pPr>
        <w:pStyle w:val="Frspaiere"/>
        <w:jc w:val="both"/>
        <w:rPr>
          <w:rFonts w:ascii="Times New Roman" w:hAnsi="Times New Roman" w:cs="Times New Roman"/>
          <w:sz w:val="24"/>
          <w:szCs w:val="24"/>
          <w:lang w:val="ro-RO"/>
        </w:rPr>
      </w:pPr>
      <w:r w:rsidRPr="00237734">
        <w:rPr>
          <w:rFonts w:ascii="Times New Roman" w:hAnsi="Times New Roman" w:cs="Times New Roman"/>
          <w:sz w:val="24"/>
          <w:szCs w:val="24"/>
          <w:lang w:val="ro-RO"/>
        </w:rPr>
        <w:t>(</w:t>
      </w:r>
      <w:r w:rsidR="00EE3A27">
        <w:rPr>
          <w:rFonts w:ascii="Times New Roman" w:hAnsi="Times New Roman" w:cs="Times New Roman"/>
          <w:sz w:val="24"/>
          <w:szCs w:val="24"/>
          <w:lang w:val="ro-RO"/>
        </w:rPr>
        <w:t>6</w:t>
      </w:r>
      <w:r w:rsidRPr="00237734">
        <w:rPr>
          <w:rFonts w:ascii="Times New Roman" w:hAnsi="Times New Roman" w:cs="Times New Roman"/>
          <w:sz w:val="24"/>
          <w:szCs w:val="24"/>
          <w:lang w:val="ro-RO"/>
        </w:rPr>
        <w:t>) Autoritatea competentă</w:t>
      </w:r>
      <w:r w:rsidRPr="00284491">
        <w:rPr>
          <w:rFonts w:ascii="Times New Roman" w:hAnsi="Times New Roman" w:cs="Times New Roman"/>
          <w:sz w:val="24"/>
          <w:szCs w:val="24"/>
          <w:lang w:val="en-US"/>
        </w:rPr>
        <w:t xml:space="preserve"> </w:t>
      </w:r>
      <w:r w:rsidRPr="00237734">
        <w:rPr>
          <w:rFonts w:ascii="Times New Roman" w:hAnsi="Times New Roman" w:cs="Times New Roman"/>
          <w:sz w:val="24"/>
          <w:szCs w:val="24"/>
          <w:lang w:val="ro-RO"/>
        </w:rPr>
        <w:t>va utiliza informațiile primite de la organismele de control</w:t>
      </w:r>
      <w:r w:rsidRPr="00284491">
        <w:rPr>
          <w:rFonts w:ascii="Times New Roman" w:hAnsi="Times New Roman" w:cs="Times New Roman"/>
          <w:sz w:val="24"/>
          <w:szCs w:val="24"/>
          <w:lang w:val="en-US"/>
        </w:rPr>
        <w:t xml:space="preserve"> </w:t>
      </w:r>
      <w:r w:rsidRPr="00237734">
        <w:rPr>
          <w:rFonts w:ascii="Times New Roman" w:hAnsi="Times New Roman" w:cs="Times New Roman"/>
          <w:sz w:val="24"/>
          <w:szCs w:val="24"/>
          <w:lang w:val="ro-RO"/>
        </w:rPr>
        <w:t xml:space="preserve">în temeiul articolului </w:t>
      </w:r>
      <w:r w:rsidR="00A81AD4">
        <w:rPr>
          <w:rFonts w:ascii="Times New Roman" w:hAnsi="Times New Roman" w:cs="Times New Roman"/>
          <w:sz w:val="24"/>
          <w:szCs w:val="24"/>
          <w:lang w:val="ro-RO"/>
        </w:rPr>
        <w:t>32</w:t>
      </w:r>
      <w:r w:rsidRPr="00237734">
        <w:rPr>
          <w:rFonts w:ascii="Times New Roman" w:hAnsi="Times New Roman" w:cs="Times New Roman"/>
          <w:sz w:val="24"/>
          <w:szCs w:val="24"/>
          <w:lang w:val="ro-RO"/>
        </w:rPr>
        <w:t xml:space="preserve"> din prezenta lege </w:t>
      </w:r>
      <w:r w:rsidR="00AE54B9" w:rsidRPr="00237734">
        <w:rPr>
          <w:rFonts w:ascii="Times New Roman" w:hAnsi="Times New Roman" w:cs="Times New Roman"/>
          <w:sz w:val="24"/>
          <w:szCs w:val="24"/>
          <w:lang w:val="ro-RO"/>
        </w:rPr>
        <w:t>și informațiile privind măsurile aplicate</w:t>
      </w:r>
      <w:r w:rsidR="00AE54B9" w:rsidRPr="00AE54B9">
        <w:rPr>
          <w:rFonts w:ascii="Times New Roman" w:hAnsi="Times New Roman" w:cs="Times New Roman"/>
          <w:sz w:val="24"/>
          <w:szCs w:val="24"/>
          <w:lang w:val="ro-RO"/>
        </w:rPr>
        <w:t xml:space="preserve"> de organismele de control în caz de nerespectare constatată sau probabilă pentru supravegherea activităților organismelor de control respective.</w:t>
      </w:r>
    </w:p>
    <w:p w:rsidR="00AE54B9" w:rsidRPr="00AE54B9" w:rsidRDefault="00712B28" w:rsidP="00AE54B9">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EE3A27">
        <w:rPr>
          <w:rFonts w:ascii="Times New Roman" w:hAnsi="Times New Roman" w:cs="Times New Roman"/>
          <w:sz w:val="24"/>
          <w:szCs w:val="24"/>
          <w:lang w:val="ro-RO"/>
        </w:rPr>
        <w:t>7</w:t>
      </w:r>
      <w:r>
        <w:rPr>
          <w:rFonts w:ascii="Times New Roman" w:hAnsi="Times New Roman" w:cs="Times New Roman"/>
          <w:sz w:val="24"/>
          <w:szCs w:val="24"/>
          <w:lang w:val="ro-RO"/>
        </w:rPr>
        <w:t xml:space="preserve">) </w:t>
      </w:r>
      <w:r w:rsidR="00AE54B9" w:rsidRPr="00AE54B9">
        <w:rPr>
          <w:rFonts w:ascii="Times New Roman" w:hAnsi="Times New Roman" w:cs="Times New Roman"/>
          <w:sz w:val="24"/>
          <w:szCs w:val="24"/>
          <w:lang w:val="ro-RO"/>
        </w:rPr>
        <w:t>În cazul în care autoritate</w:t>
      </w:r>
      <w:r>
        <w:rPr>
          <w:rFonts w:ascii="Times New Roman" w:hAnsi="Times New Roman" w:cs="Times New Roman"/>
          <w:sz w:val="24"/>
          <w:szCs w:val="24"/>
          <w:lang w:val="ro-RO"/>
        </w:rPr>
        <w:t>a</w:t>
      </w:r>
      <w:r w:rsidR="00AE54B9" w:rsidRPr="00AE54B9">
        <w:rPr>
          <w:rFonts w:ascii="Times New Roman" w:hAnsi="Times New Roman" w:cs="Times New Roman"/>
          <w:sz w:val="24"/>
          <w:szCs w:val="24"/>
          <w:lang w:val="ro-RO"/>
        </w:rPr>
        <w:t xml:space="preserve"> competentă retrage complet sau parțial delegarea anumitor atribuții de control în conformitate cu articolul 33</w:t>
      </w:r>
      <w:r w:rsidR="00A81AD4">
        <w:rPr>
          <w:rFonts w:ascii="Times New Roman" w:hAnsi="Times New Roman" w:cs="Times New Roman"/>
          <w:sz w:val="24"/>
          <w:szCs w:val="24"/>
          <w:lang w:val="ro-RO"/>
        </w:rPr>
        <w:t xml:space="preserve"> aliniatul (</w:t>
      </w:r>
      <w:r w:rsidR="008572FF">
        <w:rPr>
          <w:rFonts w:ascii="Times New Roman" w:hAnsi="Times New Roman" w:cs="Times New Roman"/>
          <w:sz w:val="24"/>
          <w:szCs w:val="24"/>
          <w:lang w:val="ro-RO"/>
        </w:rPr>
        <w:t>11</w:t>
      </w:r>
      <w:r w:rsidR="00A81AD4">
        <w:rPr>
          <w:rFonts w:ascii="Times New Roman" w:hAnsi="Times New Roman" w:cs="Times New Roman"/>
          <w:sz w:val="24"/>
          <w:szCs w:val="24"/>
          <w:lang w:val="ro-RO"/>
        </w:rPr>
        <w:t xml:space="preserve">) </w:t>
      </w:r>
      <w:r w:rsidR="00AE54B9" w:rsidRPr="00AE54B9">
        <w:rPr>
          <w:rFonts w:ascii="Times New Roman" w:hAnsi="Times New Roman" w:cs="Times New Roman"/>
          <w:sz w:val="24"/>
          <w:szCs w:val="24"/>
          <w:lang w:val="ro-RO"/>
        </w:rPr>
        <w:t>aceasta decide dacă vreun certificat dintre cele eliberate de organismele de control în cauză înainte de data deciziei respective privind retragerea parțială sau completă rămâne valabil și informează operatorii afectați de decizia respectivă.</w:t>
      </w:r>
    </w:p>
    <w:p w:rsidR="00AE54B9" w:rsidRPr="00AE54B9" w:rsidRDefault="00712B28" w:rsidP="00AE54B9">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EE3A27">
        <w:rPr>
          <w:rFonts w:ascii="Times New Roman" w:hAnsi="Times New Roman" w:cs="Times New Roman"/>
          <w:sz w:val="24"/>
          <w:szCs w:val="24"/>
          <w:lang w:val="ro-RO"/>
        </w:rPr>
        <w:t>8</w:t>
      </w:r>
      <w:r>
        <w:rPr>
          <w:rFonts w:ascii="Times New Roman" w:hAnsi="Times New Roman" w:cs="Times New Roman"/>
          <w:sz w:val="24"/>
          <w:szCs w:val="24"/>
          <w:lang w:val="ro-RO"/>
        </w:rPr>
        <w:t xml:space="preserve">) </w:t>
      </w:r>
      <w:r w:rsidR="00AE54B9" w:rsidRPr="00AE54B9">
        <w:rPr>
          <w:rFonts w:ascii="Times New Roman" w:hAnsi="Times New Roman" w:cs="Times New Roman"/>
          <w:sz w:val="24"/>
          <w:szCs w:val="24"/>
          <w:lang w:val="ro-RO"/>
        </w:rPr>
        <w:t xml:space="preserve">Fără a aduce atingere articolului </w:t>
      </w:r>
      <w:r w:rsidR="008572FF" w:rsidRPr="008572FF">
        <w:rPr>
          <w:rFonts w:ascii="Times New Roman" w:hAnsi="Times New Roman" w:cs="Times New Roman"/>
          <w:sz w:val="24"/>
          <w:szCs w:val="24"/>
          <w:lang w:val="ro-RO"/>
        </w:rPr>
        <w:t>33 aliniatul (11)</w:t>
      </w:r>
      <w:r w:rsidR="008572FF">
        <w:rPr>
          <w:rFonts w:ascii="Times New Roman" w:hAnsi="Times New Roman" w:cs="Times New Roman"/>
          <w:sz w:val="24"/>
          <w:szCs w:val="24"/>
          <w:lang w:val="ro-RO"/>
        </w:rPr>
        <w:t>,</w:t>
      </w:r>
      <w:r w:rsidR="008572FF" w:rsidRPr="008572FF">
        <w:rPr>
          <w:rFonts w:ascii="Times New Roman" w:hAnsi="Times New Roman" w:cs="Times New Roman"/>
          <w:sz w:val="24"/>
          <w:szCs w:val="24"/>
          <w:lang w:val="ro-RO"/>
        </w:rPr>
        <w:t xml:space="preserve"> </w:t>
      </w:r>
      <w:r w:rsidR="00AE54B9" w:rsidRPr="00AE54B9">
        <w:rPr>
          <w:rFonts w:ascii="Times New Roman" w:hAnsi="Times New Roman" w:cs="Times New Roman"/>
          <w:sz w:val="24"/>
          <w:szCs w:val="24"/>
          <w:lang w:val="ro-RO"/>
        </w:rPr>
        <w:t>înaintea retragerii complete sau parțiale a delegării de atribuții de control, autorit</w:t>
      </w:r>
      <w:r w:rsidR="008572FF">
        <w:rPr>
          <w:rFonts w:ascii="Times New Roman" w:hAnsi="Times New Roman" w:cs="Times New Roman"/>
          <w:sz w:val="24"/>
          <w:szCs w:val="24"/>
          <w:lang w:val="ro-RO"/>
        </w:rPr>
        <w:t>atea</w:t>
      </w:r>
      <w:r w:rsidR="00AE54B9" w:rsidRPr="00AE54B9">
        <w:rPr>
          <w:rFonts w:ascii="Times New Roman" w:hAnsi="Times New Roman" w:cs="Times New Roman"/>
          <w:sz w:val="24"/>
          <w:szCs w:val="24"/>
          <w:lang w:val="ro-RO"/>
        </w:rPr>
        <w:t xml:space="preserve"> competent</w:t>
      </w:r>
      <w:r w:rsidR="008572FF">
        <w:rPr>
          <w:rFonts w:ascii="Times New Roman" w:hAnsi="Times New Roman" w:cs="Times New Roman"/>
          <w:sz w:val="24"/>
          <w:szCs w:val="24"/>
          <w:lang w:val="ro-RO"/>
        </w:rPr>
        <w:t>ă</w:t>
      </w:r>
      <w:r w:rsidR="00AE54B9" w:rsidRPr="00AE54B9">
        <w:rPr>
          <w:rFonts w:ascii="Times New Roman" w:hAnsi="Times New Roman" w:cs="Times New Roman"/>
          <w:sz w:val="24"/>
          <w:szCs w:val="24"/>
          <w:lang w:val="ro-RO"/>
        </w:rPr>
        <w:t xml:space="preserve"> po</w:t>
      </w:r>
      <w:r w:rsidR="008572FF">
        <w:rPr>
          <w:rFonts w:ascii="Times New Roman" w:hAnsi="Times New Roman" w:cs="Times New Roman"/>
          <w:sz w:val="24"/>
          <w:szCs w:val="24"/>
          <w:lang w:val="ro-RO"/>
        </w:rPr>
        <w:t>a</w:t>
      </w:r>
      <w:r w:rsidR="00AE54B9" w:rsidRPr="00AE54B9">
        <w:rPr>
          <w:rFonts w:ascii="Times New Roman" w:hAnsi="Times New Roman" w:cs="Times New Roman"/>
          <w:sz w:val="24"/>
          <w:szCs w:val="24"/>
          <w:lang w:val="ro-RO"/>
        </w:rPr>
        <w:t>t</w:t>
      </w:r>
      <w:r w:rsidR="008572FF">
        <w:rPr>
          <w:rFonts w:ascii="Times New Roman" w:hAnsi="Times New Roman" w:cs="Times New Roman"/>
          <w:sz w:val="24"/>
          <w:szCs w:val="24"/>
          <w:lang w:val="ro-RO"/>
        </w:rPr>
        <w:t>e</w:t>
      </w:r>
      <w:r w:rsidR="00AE54B9" w:rsidRPr="00AE54B9">
        <w:rPr>
          <w:rFonts w:ascii="Times New Roman" w:hAnsi="Times New Roman" w:cs="Times New Roman"/>
          <w:sz w:val="24"/>
          <w:szCs w:val="24"/>
          <w:lang w:val="ro-RO"/>
        </w:rPr>
        <w:t xml:space="preserve"> suspenda complet sau parțial delegarea respectivă:</w:t>
      </w:r>
    </w:p>
    <w:p w:rsidR="008572FF" w:rsidRDefault="00AE54B9" w:rsidP="00AE54B9">
      <w:pPr>
        <w:pStyle w:val="Frspaiere"/>
        <w:jc w:val="both"/>
        <w:rPr>
          <w:rFonts w:ascii="Times New Roman" w:hAnsi="Times New Roman" w:cs="Times New Roman"/>
          <w:sz w:val="24"/>
          <w:szCs w:val="24"/>
          <w:lang w:val="ro-RO"/>
        </w:rPr>
      </w:pPr>
      <w:r w:rsidRPr="00AE54B9">
        <w:rPr>
          <w:rFonts w:ascii="Times New Roman" w:hAnsi="Times New Roman" w:cs="Times New Roman"/>
          <w:sz w:val="24"/>
          <w:szCs w:val="24"/>
          <w:lang w:val="ro-RO"/>
        </w:rPr>
        <w:t xml:space="preserve">(a) pentru o perioadă care nu depășește 12 luni și în care organismul de control trebuie să remedieze deficiențele identificate </w:t>
      </w:r>
      <w:r w:rsidR="008572FF">
        <w:rPr>
          <w:rFonts w:ascii="Times New Roman" w:hAnsi="Times New Roman" w:cs="Times New Roman"/>
          <w:sz w:val="24"/>
          <w:szCs w:val="24"/>
          <w:lang w:val="ro-RO"/>
        </w:rPr>
        <w:t>pe parcursul supravegherii activității acestuia</w:t>
      </w:r>
    </w:p>
    <w:p w:rsidR="00AE54B9" w:rsidRPr="00AE54B9" w:rsidRDefault="00AE54B9" w:rsidP="00AE54B9">
      <w:pPr>
        <w:pStyle w:val="Frspaiere"/>
        <w:jc w:val="both"/>
        <w:rPr>
          <w:rFonts w:ascii="Times New Roman" w:hAnsi="Times New Roman" w:cs="Times New Roman"/>
          <w:sz w:val="24"/>
          <w:szCs w:val="24"/>
          <w:lang w:val="ro-RO"/>
        </w:rPr>
      </w:pPr>
      <w:r w:rsidRPr="00AE54B9">
        <w:rPr>
          <w:rFonts w:ascii="Times New Roman" w:hAnsi="Times New Roman" w:cs="Times New Roman"/>
          <w:sz w:val="24"/>
          <w:szCs w:val="24"/>
          <w:lang w:val="ro-RO"/>
        </w:rPr>
        <w:t>sau pentru a aborda nerespectările pentru care se desfășoară un schimb de informații cu alte autorități și organisme de control, cu autorități competente, precum și cu Comisia, în conformita</w:t>
      </w:r>
      <w:r w:rsidR="00712B28">
        <w:rPr>
          <w:rFonts w:ascii="Times New Roman" w:hAnsi="Times New Roman" w:cs="Times New Roman"/>
          <w:sz w:val="24"/>
          <w:szCs w:val="24"/>
          <w:lang w:val="ro-RO"/>
        </w:rPr>
        <w:t xml:space="preserve">te cu articolul </w:t>
      </w:r>
      <w:r w:rsidR="00C416FC">
        <w:rPr>
          <w:rFonts w:ascii="Times New Roman" w:hAnsi="Times New Roman" w:cs="Times New Roman"/>
          <w:sz w:val="24"/>
          <w:szCs w:val="24"/>
          <w:lang w:val="ro-RO"/>
        </w:rPr>
        <w:t>39</w:t>
      </w:r>
      <w:r w:rsidR="00712B28">
        <w:rPr>
          <w:rFonts w:ascii="Times New Roman" w:hAnsi="Times New Roman" w:cs="Times New Roman"/>
          <w:sz w:val="24"/>
          <w:szCs w:val="24"/>
          <w:lang w:val="ro-RO"/>
        </w:rPr>
        <w:t xml:space="preserve"> din prezenta lege</w:t>
      </w:r>
      <w:r w:rsidRPr="00AE54B9">
        <w:rPr>
          <w:rFonts w:ascii="Times New Roman" w:hAnsi="Times New Roman" w:cs="Times New Roman"/>
          <w:sz w:val="24"/>
          <w:szCs w:val="24"/>
          <w:lang w:val="ro-RO"/>
        </w:rPr>
        <w:t>; sau</w:t>
      </w:r>
    </w:p>
    <w:p w:rsidR="00AE54B9" w:rsidRPr="00AE54B9" w:rsidRDefault="00AE54B9" w:rsidP="00AE54B9">
      <w:pPr>
        <w:pStyle w:val="Frspaiere"/>
        <w:jc w:val="both"/>
        <w:rPr>
          <w:rFonts w:ascii="Times New Roman" w:hAnsi="Times New Roman" w:cs="Times New Roman"/>
          <w:sz w:val="24"/>
          <w:szCs w:val="24"/>
          <w:lang w:val="ro-RO"/>
        </w:rPr>
      </w:pPr>
      <w:r w:rsidRPr="00AE54B9">
        <w:rPr>
          <w:rFonts w:ascii="Times New Roman" w:hAnsi="Times New Roman" w:cs="Times New Roman"/>
          <w:sz w:val="24"/>
          <w:szCs w:val="24"/>
          <w:lang w:val="ro-RO"/>
        </w:rPr>
        <w:t>(b) pentru perioada în care este suspendată acreditarea menționată la</w:t>
      </w:r>
      <w:r w:rsidR="00C416FC">
        <w:rPr>
          <w:rFonts w:ascii="Times New Roman" w:hAnsi="Times New Roman" w:cs="Times New Roman"/>
          <w:sz w:val="24"/>
          <w:szCs w:val="24"/>
          <w:lang w:val="ro-RO"/>
        </w:rPr>
        <w:t xml:space="preserve"> aliniatul (1) punctul 4)</w:t>
      </w:r>
      <w:r w:rsidR="00EE3A27">
        <w:rPr>
          <w:rFonts w:ascii="Times New Roman" w:hAnsi="Times New Roman" w:cs="Times New Roman"/>
          <w:sz w:val="24"/>
          <w:szCs w:val="24"/>
          <w:lang w:val="ro-RO"/>
        </w:rPr>
        <w:t xml:space="preserve"> și alineatul (4)</w:t>
      </w:r>
      <w:r w:rsidR="00C416FC">
        <w:rPr>
          <w:rFonts w:ascii="Times New Roman" w:hAnsi="Times New Roman" w:cs="Times New Roman"/>
          <w:sz w:val="24"/>
          <w:szCs w:val="24"/>
          <w:lang w:val="ro-RO"/>
        </w:rPr>
        <w:t xml:space="preserve"> al prezentului articol</w:t>
      </w:r>
      <w:r w:rsidR="00EE3A27">
        <w:rPr>
          <w:rFonts w:ascii="Times New Roman" w:hAnsi="Times New Roman" w:cs="Times New Roman"/>
          <w:sz w:val="24"/>
          <w:szCs w:val="24"/>
          <w:lang w:val="ro-RO"/>
        </w:rPr>
        <w:t>.</w:t>
      </w:r>
    </w:p>
    <w:p w:rsidR="00AE54B9" w:rsidRPr="00E36A5D" w:rsidRDefault="00E36A5D" w:rsidP="00AE54B9">
      <w:pPr>
        <w:pStyle w:val="Frspaiere"/>
        <w:jc w:val="both"/>
        <w:rPr>
          <w:rFonts w:ascii="Times New Roman" w:hAnsi="Times New Roman" w:cs="Times New Roman"/>
          <w:sz w:val="24"/>
          <w:szCs w:val="24"/>
          <w:lang w:val="ro-RO"/>
        </w:rPr>
      </w:pPr>
      <w:r w:rsidRPr="00E36A5D">
        <w:rPr>
          <w:rFonts w:ascii="Times New Roman" w:hAnsi="Times New Roman" w:cs="Times New Roman"/>
          <w:sz w:val="24"/>
          <w:szCs w:val="24"/>
          <w:lang w:val="ro-RO"/>
        </w:rPr>
        <w:t xml:space="preserve">(9) </w:t>
      </w:r>
      <w:r w:rsidR="00AE54B9" w:rsidRPr="00E36A5D">
        <w:rPr>
          <w:rFonts w:ascii="Times New Roman" w:hAnsi="Times New Roman" w:cs="Times New Roman"/>
          <w:sz w:val="24"/>
          <w:szCs w:val="24"/>
          <w:lang w:val="ro-RO"/>
        </w:rPr>
        <w:t xml:space="preserve">În caz de suspendare a delegării atribuțiilor de control sau a atribuțiilor legate de alte activități oficiale, organismele de control în cauză nu eliberează certificate menționate la articolul </w:t>
      </w:r>
      <w:r w:rsidR="00AC79FD" w:rsidRPr="00E36A5D">
        <w:rPr>
          <w:rFonts w:ascii="Times New Roman" w:hAnsi="Times New Roman" w:cs="Times New Roman"/>
          <w:sz w:val="24"/>
          <w:szCs w:val="24"/>
          <w:lang w:val="ro-RO"/>
        </w:rPr>
        <w:t>23</w:t>
      </w:r>
      <w:r>
        <w:rPr>
          <w:rFonts w:ascii="Times New Roman" w:hAnsi="Times New Roman" w:cs="Times New Roman"/>
          <w:sz w:val="24"/>
          <w:szCs w:val="24"/>
          <w:lang w:val="ro-RO"/>
        </w:rPr>
        <w:t xml:space="preserve"> </w:t>
      </w:r>
      <w:r w:rsidR="00AE54B9" w:rsidRPr="00E36A5D">
        <w:rPr>
          <w:rFonts w:ascii="Times New Roman" w:hAnsi="Times New Roman" w:cs="Times New Roman"/>
          <w:sz w:val="24"/>
          <w:szCs w:val="24"/>
          <w:lang w:val="ro-RO"/>
        </w:rPr>
        <w:t>pentru părțile pentru care a fost suspendată delegarea. Autorit</w:t>
      </w:r>
      <w:r w:rsidRPr="00E36A5D">
        <w:rPr>
          <w:rFonts w:ascii="Times New Roman" w:hAnsi="Times New Roman" w:cs="Times New Roman"/>
          <w:sz w:val="24"/>
          <w:szCs w:val="24"/>
          <w:lang w:val="ro-RO"/>
        </w:rPr>
        <w:t xml:space="preserve">atea </w:t>
      </w:r>
      <w:r w:rsidR="00AE54B9" w:rsidRPr="00E36A5D">
        <w:rPr>
          <w:rFonts w:ascii="Times New Roman" w:hAnsi="Times New Roman" w:cs="Times New Roman"/>
          <w:sz w:val="24"/>
          <w:szCs w:val="24"/>
          <w:lang w:val="ro-RO"/>
        </w:rPr>
        <w:t>competent</w:t>
      </w:r>
      <w:r w:rsidRPr="00E36A5D">
        <w:rPr>
          <w:rFonts w:ascii="Times New Roman" w:hAnsi="Times New Roman" w:cs="Times New Roman"/>
          <w:sz w:val="24"/>
          <w:szCs w:val="24"/>
          <w:lang w:val="ro-RO"/>
        </w:rPr>
        <w:t>ă</w:t>
      </w:r>
      <w:r w:rsidR="00AE54B9" w:rsidRPr="00E36A5D">
        <w:rPr>
          <w:rFonts w:ascii="Times New Roman" w:hAnsi="Times New Roman" w:cs="Times New Roman"/>
          <w:sz w:val="24"/>
          <w:szCs w:val="24"/>
          <w:lang w:val="ro-RO"/>
        </w:rPr>
        <w:t xml:space="preserve"> decid</w:t>
      </w:r>
      <w:r w:rsidRPr="00E36A5D">
        <w:rPr>
          <w:rFonts w:ascii="Times New Roman" w:hAnsi="Times New Roman" w:cs="Times New Roman"/>
          <w:sz w:val="24"/>
          <w:szCs w:val="24"/>
          <w:lang w:val="ro-RO"/>
        </w:rPr>
        <w:t>e</w:t>
      </w:r>
      <w:r w:rsidR="00AE54B9" w:rsidRPr="00E36A5D">
        <w:rPr>
          <w:rFonts w:ascii="Times New Roman" w:hAnsi="Times New Roman" w:cs="Times New Roman"/>
          <w:sz w:val="24"/>
          <w:szCs w:val="24"/>
          <w:lang w:val="ro-RO"/>
        </w:rPr>
        <w:t xml:space="preserve"> dacă vre</w:t>
      </w:r>
      <w:r w:rsidRPr="00E36A5D">
        <w:rPr>
          <w:rFonts w:ascii="Times New Roman" w:hAnsi="Times New Roman" w:cs="Times New Roman"/>
          <w:sz w:val="24"/>
          <w:szCs w:val="24"/>
          <w:lang w:val="ro-RO"/>
        </w:rPr>
        <w:t>-</w:t>
      </w:r>
      <w:r w:rsidR="00AE54B9" w:rsidRPr="00E36A5D">
        <w:rPr>
          <w:rFonts w:ascii="Times New Roman" w:hAnsi="Times New Roman" w:cs="Times New Roman"/>
          <w:sz w:val="24"/>
          <w:szCs w:val="24"/>
          <w:lang w:val="ro-RO"/>
        </w:rPr>
        <w:t>un certificat dintre cele eliberate de organismele de control în cauză înainte de data deciziei</w:t>
      </w:r>
      <w:r w:rsidRPr="00E36A5D">
        <w:rPr>
          <w:rFonts w:ascii="Times New Roman" w:hAnsi="Times New Roman" w:cs="Times New Roman"/>
          <w:sz w:val="24"/>
          <w:szCs w:val="24"/>
          <w:lang w:val="ro-RO"/>
        </w:rPr>
        <w:t xml:space="preserve"> </w:t>
      </w:r>
      <w:r w:rsidR="00AE54B9" w:rsidRPr="00E36A5D">
        <w:rPr>
          <w:rFonts w:ascii="Times New Roman" w:hAnsi="Times New Roman" w:cs="Times New Roman"/>
          <w:sz w:val="24"/>
          <w:szCs w:val="24"/>
          <w:lang w:val="ro-RO"/>
        </w:rPr>
        <w:t>privind retragerea parțială sau completă rămâne valabil și informează operatorii în cauză cu privire la decizia respectivă.</w:t>
      </w:r>
    </w:p>
    <w:p w:rsidR="00AE54B9" w:rsidRPr="00AE54B9" w:rsidRDefault="00E36A5D" w:rsidP="00AE54B9">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(10) </w:t>
      </w:r>
      <w:r w:rsidR="00AE54B9" w:rsidRPr="00AE54B9">
        <w:rPr>
          <w:rFonts w:ascii="Times New Roman" w:hAnsi="Times New Roman" w:cs="Times New Roman"/>
          <w:sz w:val="24"/>
          <w:szCs w:val="24"/>
          <w:lang w:val="ro-RO"/>
        </w:rPr>
        <w:t>Fără a aduce atingere articolului 33</w:t>
      </w:r>
      <w:r>
        <w:rPr>
          <w:rFonts w:ascii="Times New Roman" w:hAnsi="Times New Roman" w:cs="Times New Roman"/>
          <w:sz w:val="24"/>
          <w:szCs w:val="24"/>
          <w:lang w:val="ro-RO"/>
        </w:rPr>
        <w:t>,</w:t>
      </w:r>
      <w:r w:rsidR="00AE54B9" w:rsidRPr="00AE54B9">
        <w:rPr>
          <w:rFonts w:ascii="Times New Roman" w:hAnsi="Times New Roman" w:cs="Times New Roman"/>
          <w:sz w:val="24"/>
          <w:szCs w:val="24"/>
          <w:lang w:val="ro-RO"/>
        </w:rPr>
        <w:t xml:space="preserve"> autorit</w:t>
      </w:r>
      <w:r>
        <w:rPr>
          <w:rFonts w:ascii="Times New Roman" w:hAnsi="Times New Roman" w:cs="Times New Roman"/>
          <w:sz w:val="24"/>
          <w:szCs w:val="24"/>
          <w:lang w:val="ro-RO"/>
        </w:rPr>
        <w:t>atea</w:t>
      </w:r>
      <w:r w:rsidR="00AE54B9" w:rsidRPr="00AE54B9">
        <w:rPr>
          <w:rFonts w:ascii="Times New Roman" w:hAnsi="Times New Roman" w:cs="Times New Roman"/>
          <w:sz w:val="24"/>
          <w:szCs w:val="24"/>
          <w:lang w:val="ro-RO"/>
        </w:rPr>
        <w:t xml:space="preserve"> competent</w:t>
      </w:r>
      <w:r>
        <w:rPr>
          <w:rFonts w:ascii="Times New Roman" w:hAnsi="Times New Roman" w:cs="Times New Roman"/>
          <w:sz w:val="24"/>
          <w:szCs w:val="24"/>
          <w:lang w:val="ro-RO"/>
        </w:rPr>
        <w:t>ă</w:t>
      </w:r>
      <w:r w:rsidR="00AE54B9" w:rsidRPr="00AE54B9">
        <w:rPr>
          <w:rFonts w:ascii="Times New Roman" w:hAnsi="Times New Roman" w:cs="Times New Roman"/>
          <w:sz w:val="24"/>
          <w:szCs w:val="24"/>
          <w:lang w:val="ro-RO"/>
        </w:rPr>
        <w:t xml:space="preserve"> revocă suspendarea delegării atribuțiilor de control cât mai curând posibil, atunci când organismul de control a remediat deficiențele sau neconformitățile menționate la </w:t>
      </w:r>
      <w:r>
        <w:rPr>
          <w:rFonts w:ascii="Times New Roman" w:hAnsi="Times New Roman" w:cs="Times New Roman"/>
          <w:sz w:val="24"/>
          <w:szCs w:val="24"/>
          <w:lang w:val="ro-RO"/>
        </w:rPr>
        <w:t>aliniatul (8)</w:t>
      </w:r>
      <w:r w:rsidR="00AE54B9" w:rsidRPr="00AE54B9">
        <w:rPr>
          <w:rFonts w:ascii="Times New Roman" w:hAnsi="Times New Roman" w:cs="Times New Roman"/>
          <w:sz w:val="24"/>
          <w:szCs w:val="24"/>
          <w:lang w:val="ro-RO"/>
        </w:rPr>
        <w:t xml:space="preserve"> litera (a) sau atunci când organismul de acreditare a ridicat suspendarea acreditării menționate la </w:t>
      </w:r>
      <w:r>
        <w:rPr>
          <w:rFonts w:ascii="Times New Roman" w:hAnsi="Times New Roman" w:cs="Times New Roman"/>
          <w:sz w:val="24"/>
          <w:szCs w:val="24"/>
          <w:lang w:val="ro-RO"/>
        </w:rPr>
        <w:t>aliniatul (8</w:t>
      </w:r>
      <w:r w:rsidRPr="00E36A5D">
        <w:rPr>
          <w:rFonts w:ascii="Times New Roman" w:hAnsi="Times New Roman" w:cs="Times New Roman"/>
          <w:sz w:val="24"/>
          <w:szCs w:val="24"/>
          <w:lang w:val="ro-RO"/>
        </w:rPr>
        <w:t>)</w:t>
      </w:r>
      <w:r w:rsidR="00AE54B9" w:rsidRPr="00AE54B9">
        <w:rPr>
          <w:rFonts w:ascii="Times New Roman" w:hAnsi="Times New Roman" w:cs="Times New Roman"/>
          <w:sz w:val="24"/>
          <w:szCs w:val="24"/>
          <w:lang w:val="ro-RO"/>
        </w:rPr>
        <w:t xml:space="preserve"> litera (b).</w:t>
      </w:r>
    </w:p>
    <w:p w:rsidR="00AE54B9" w:rsidRPr="00AE54B9" w:rsidRDefault="00AE54B9" w:rsidP="00AE54B9">
      <w:pPr>
        <w:pStyle w:val="Frspaiere"/>
        <w:jc w:val="both"/>
        <w:rPr>
          <w:rFonts w:ascii="Times New Roman" w:hAnsi="Times New Roman" w:cs="Times New Roman"/>
          <w:sz w:val="24"/>
          <w:szCs w:val="24"/>
          <w:lang w:val="ro-RO"/>
        </w:rPr>
      </w:pPr>
      <w:r w:rsidRPr="00AE54B9">
        <w:rPr>
          <w:rFonts w:ascii="Times New Roman" w:hAnsi="Times New Roman" w:cs="Times New Roman"/>
          <w:sz w:val="24"/>
          <w:szCs w:val="24"/>
          <w:lang w:val="ro-RO"/>
        </w:rPr>
        <w:t>(</w:t>
      </w:r>
      <w:r w:rsidR="00E36A5D">
        <w:rPr>
          <w:rFonts w:ascii="Times New Roman" w:hAnsi="Times New Roman" w:cs="Times New Roman"/>
          <w:sz w:val="24"/>
          <w:szCs w:val="24"/>
          <w:lang w:val="ro-RO"/>
        </w:rPr>
        <w:t>11</w:t>
      </w:r>
      <w:r w:rsidRPr="00AE54B9">
        <w:rPr>
          <w:rFonts w:ascii="Times New Roman" w:hAnsi="Times New Roman" w:cs="Times New Roman"/>
          <w:sz w:val="24"/>
          <w:szCs w:val="24"/>
          <w:lang w:val="ro-RO"/>
        </w:rPr>
        <w:t>) În cazul în care un organism de control căruia autorit</w:t>
      </w:r>
      <w:r w:rsidR="00E36A5D">
        <w:rPr>
          <w:rFonts w:ascii="Times New Roman" w:hAnsi="Times New Roman" w:cs="Times New Roman"/>
          <w:sz w:val="24"/>
          <w:szCs w:val="24"/>
          <w:lang w:val="ro-RO"/>
        </w:rPr>
        <w:t>atea</w:t>
      </w:r>
      <w:r w:rsidRPr="00AE54B9">
        <w:rPr>
          <w:rFonts w:ascii="Times New Roman" w:hAnsi="Times New Roman" w:cs="Times New Roman"/>
          <w:sz w:val="24"/>
          <w:szCs w:val="24"/>
          <w:lang w:val="ro-RO"/>
        </w:rPr>
        <w:t xml:space="preserve"> competent</w:t>
      </w:r>
      <w:r w:rsidR="00E36A5D">
        <w:rPr>
          <w:rFonts w:ascii="Times New Roman" w:hAnsi="Times New Roman" w:cs="Times New Roman"/>
          <w:sz w:val="24"/>
          <w:szCs w:val="24"/>
          <w:lang w:val="ro-RO"/>
        </w:rPr>
        <w:t>ă</w:t>
      </w:r>
      <w:r w:rsidRPr="00AE54B9">
        <w:rPr>
          <w:rFonts w:ascii="Times New Roman" w:hAnsi="Times New Roman" w:cs="Times New Roman"/>
          <w:sz w:val="24"/>
          <w:szCs w:val="24"/>
          <w:lang w:val="ro-RO"/>
        </w:rPr>
        <w:t xml:space="preserve"> i-a delegat anumite atribuții de control</w:t>
      </w:r>
      <w:r w:rsidR="008821F2">
        <w:rPr>
          <w:rFonts w:ascii="Times New Roman" w:hAnsi="Times New Roman" w:cs="Times New Roman"/>
          <w:sz w:val="24"/>
          <w:szCs w:val="24"/>
          <w:lang w:val="ro-RO"/>
        </w:rPr>
        <w:t xml:space="preserve"> și </w:t>
      </w:r>
      <w:r w:rsidRPr="00AE54B9">
        <w:rPr>
          <w:rFonts w:ascii="Times New Roman" w:hAnsi="Times New Roman" w:cs="Times New Roman"/>
          <w:sz w:val="24"/>
          <w:szCs w:val="24"/>
          <w:lang w:val="ro-RO"/>
        </w:rPr>
        <w:t>a fost, de asemenea, recunoscut de Comisi</w:t>
      </w:r>
      <w:r w:rsidR="008821F2">
        <w:rPr>
          <w:rFonts w:ascii="Times New Roman" w:hAnsi="Times New Roman" w:cs="Times New Roman"/>
          <w:sz w:val="24"/>
          <w:szCs w:val="24"/>
          <w:lang w:val="ro-RO"/>
        </w:rPr>
        <w:t>a UE</w:t>
      </w:r>
      <w:r w:rsidRPr="00AE54B9">
        <w:rPr>
          <w:rFonts w:ascii="Times New Roman" w:hAnsi="Times New Roman" w:cs="Times New Roman"/>
          <w:sz w:val="24"/>
          <w:szCs w:val="24"/>
          <w:lang w:val="ro-RO"/>
        </w:rPr>
        <w:t xml:space="preserve">, în conformitate cu articolul </w:t>
      </w:r>
      <w:r w:rsidR="00E36A5D">
        <w:rPr>
          <w:rFonts w:ascii="Times New Roman" w:hAnsi="Times New Roman" w:cs="Times New Roman"/>
          <w:sz w:val="24"/>
          <w:szCs w:val="24"/>
          <w:lang w:val="ro-RO"/>
        </w:rPr>
        <w:t>35</w:t>
      </w:r>
      <w:r w:rsidRPr="00AE54B9">
        <w:rPr>
          <w:rFonts w:ascii="Times New Roman" w:hAnsi="Times New Roman" w:cs="Times New Roman"/>
          <w:sz w:val="24"/>
          <w:szCs w:val="24"/>
          <w:lang w:val="ro-RO"/>
        </w:rPr>
        <w:t xml:space="preserve"> alineatul (1) din prezent</w:t>
      </w:r>
      <w:r w:rsidR="00E36A5D">
        <w:rPr>
          <w:rFonts w:ascii="Times New Roman" w:hAnsi="Times New Roman" w:cs="Times New Roman"/>
          <w:sz w:val="24"/>
          <w:szCs w:val="24"/>
          <w:lang w:val="ro-RO"/>
        </w:rPr>
        <w:t>a lege</w:t>
      </w:r>
      <w:r w:rsidRPr="00AE54B9">
        <w:rPr>
          <w:rFonts w:ascii="Times New Roman" w:hAnsi="Times New Roman" w:cs="Times New Roman"/>
          <w:sz w:val="24"/>
          <w:szCs w:val="24"/>
          <w:lang w:val="ro-RO"/>
        </w:rPr>
        <w:t>, pentru efectuarea de activități de control în țări terțe, iar Comisia are intenția de a retrage sau a retras recunoașterea organismului de control respectiv, autorit</w:t>
      </w:r>
      <w:r w:rsidR="008821F2">
        <w:rPr>
          <w:rFonts w:ascii="Times New Roman" w:hAnsi="Times New Roman" w:cs="Times New Roman"/>
          <w:sz w:val="24"/>
          <w:szCs w:val="24"/>
          <w:lang w:val="ro-RO"/>
        </w:rPr>
        <w:t xml:space="preserve">atea </w:t>
      </w:r>
      <w:r w:rsidRPr="00AE54B9">
        <w:rPr>
          <w:rFonts w:ascii="Times New Roman" w:hAnsi="Times New Roman" w:cs="Times New Roman"/>
          <w:sz w:val="24"/>
          <w:szCs w:val="24"/>
          <w:lang w:val="ro-RO"/>
        </w:rPr>
        <w:t>competen</w:t>
      </w:r>
      <w:r w:rsidR="008821F2">
        <w:rPr>
          <w:rFonts w:ascii="Times New Roman" w:hAnsi="Times New Roman" w:cs="Times New Roman"/>
          <w:sz w:val="24"/>
          <w:szCs w:val="24"/>
          <w:lang w:val="ro-RO"/>
        </w:rPr>
        <w:t>tă</w:t>
      </w:r>
      <w:r w:rsidRPr="00AE54B9">
        <w:rPr>
          <w:rFonts w:ascii="Times New Roman" w:hAnsi="Times New Roman" w:cs="Times New Roman"/>
          <w:sz w:val="24"/>
          <w:szCs w:val="24"/>
          <w:lang w:val="ro-RO"/>
        </w:rPr>
        <w:t xml:space="preserve"> organizează </w:t>
      </w:r>
      <w:r w:rsidR="008821F2">
        <w:rPr>
          <w:rFonts w:ascii="Times New Roman" w:hAnsi="Times New Roman" w:cs="Times New Roman"/>
          <w:sz w:val="24"/>
          <w:szCs w:val="24"/>
          <w:lang w:val="ro-RO"/>
        </w:rPr>
        <w:t xml:space="preserve">controale </w:t>
      </w:r>
      <w:r w:rsidRPr="00AE54B9">
        <w:rPr>
          <w:rFonts w:ascii="Times New Roman" w:hAnsi="Times New Roman" w:cs="Times New Roman"/>
          <w:sz w:val="24"/>
          <w:szCs w:val="24"/>
          <w:lang w:val="ro-RO"/>
        </w:rPr>
        <w:t xml:space="preserve">la organismul de control în ceea ce privește activitățile sale </w:t>
      </w:r>
      <w:r w:rsidR="008821F2">
        <w:rPr>
          <w:rFonts w:ascii="Times New Roman" w:hAnsi="Times New Roman" w:cs="Times New Roman"/>
          <w:sz w:val="24"/>
          <w:szCs w:val="24"/>
          <w:lang w:val="ro-RO"/>
        </w:rPr>
        <w:t xml:space="preserve">pe teritoriul Republicii Moldova, </w:t>
      </w:r>
      <w:r w:rsidRPr="00AE54B9">
        <w:rPr>
          <w:rFonts w:ascii="Times New Roman" w:hAnsi="Times New Roman" w:cs="Times New Roman"/>
          <w:sz w:val="24"/>
          <w:szCs w:val="24"/>
          <w:lang w:val="ro-RO"/>
        </w:rPr>
        <w:t xml:space="preserve">în conformitate cu articolul 33 </w:t>
      </w:r>
      <w:r w:rsidR="008821F2">
        <w:rPr>
          <w:rFonts w:ascii="Times New Roman" w:hAnsi="Times New Roman" w:cs="Times New Roman"/>
          <w:sz w:val="24"/>
          <w:szCs w:val="24"/>
          <w:lang w:val="ro-RO"/>
        </w:rPr>
        <w:t>aliniatul (3)</w:t>
      </w:r>
      <w:r w:rsidRPr="00AE54B9">
        <w:rPr>
          <w:rFonts w:ascii="Times New Roman" w:hAnsi="Times New Roman" w:cs="Times New Roman"/>
          <w:sz w:val="24"/>
          <w:szCs w:val="24"/>
          <w:lang w:val="ro-RO"/>
        </w:rPr>
        <w:t xml:space="preserve"> .</w:t>
      </w:r>
    </w:p>
    <w:p w:rsidR="00AE54B9" w:rsidRPr="00AE54B9" w:rsidRDefault="00AE54B9" w:rsidP="00AE54B9">
      <w:pPr>
        <w:pStyle w:val="Frspaiere"/>
        <w:jc w:val="both"/>
        <w:rPr>
          <w:rFonts w:ascii="Times New Roman" w:hAnsi="Times New Roman" w:cs="Times New Roman"/>
          <w:sz w:val="24"/>
          <w:szCs w:val="24"/>
          <w:lang w:val="ro-RO"/>
        </w:rPr>
      </w:pPr>
      <w:r w:rsidRPr="00AE54B9">
        <w:rPr>
          <w:rFonts w:ascii="Times New Roman" w:hAnsi="Times New Roman" w:cs="Times New Roman"/>
          <w:sz w:val="24"/>
          <w:szCs w:val="24"/>
          <w:lang w:val="ro-RO"/>
        </w:rPr>
        <w:t>(1</w:t>
      </w:r>
      <w:r w:rsidR="00E36A5D">
        <w:rPr>
          <w:rFonts w:ascii="Times New Roman" w:hAnsi="Times New Roman" w:cs="Times New Roman"/>
          <w:sz w:val="24"/>
          <w:szCs w:val="24"/>
          <w:lang w:val="ro-RO"/>
        </w:rPr>
        <w:t>2</w:t>
      </w:r>
      <w:r w:rsidRPr="00AE54B9">
        <w:rPr>
          <w:rFonts w:ascii="Times New Roman" w:hAnsi="Times New Roman" w:cs="Times New Roman"/>
          <w:sz w:val="24"/>
          <w:szCs w:val="24"/>
          <w:lang w:val="ro-RO"/>
        </w:rPr>
        <w:t>) Organismele de control transmit autorități</w:t>
      </w:r>
      <w:r w:rsidR="008821F2">
        <w:rPr>
          <w:rFonts w:ascii="Times New Roman" w:hAnsi="Times New Roman" w:cs="Times New Roman"/>
          <w:sz w:val="24"/>
          <w:szCs w:val="24"/>
          <w:lang w:val="ro-RO"/>
        </w:rPr>
        <w:t xml:space="preserve">i </w:t>
      </w:r>
      <w:r w:rsidRPr="00AE54B9">
        <w:rPr>
          <w:rFonts w:ascii="Times New Roman" w:hAnsi="Times New Roman" w:cs="Times New Roman"/>
          <w:sz w:val="24"/>
          <w:szCs w:val="24"/>
          <w:lang w:val="ro-RO"/>
        </w:rPr>
        <w:t>competente:</w:t>
      </w:r>
    </w:p>
    <w:p w:rsidR="00AE54B9" w:rsidRPr="00AE54B9" w:rsidRDefault="00AE54B9" w:rsidP="00AE54B9">
      <w:pPr>
        <w:pStyle w:val="Frspaiere"/>
        <w:jc w:val="both"/>
        <w:rPr>
          <w:rFonts w:ascii="Times New Roman" w:hAnsi="Times New Roman" w:cs="Times New Roman"/>
          <w:sz w:val="24"/>
          <w:szCs w:val="24"/>
          <w:lang w:val="ro-RO"/>
        </w:rPr>
      </w:pPr>
      <w:r w:rsidRPr="00AE54B9">
        <w:rPr>
          <w:rFonts w:ascii="Times New Roman" w:hAnsi="Times New Roman" w:cs="Times New Roman"/>
          <w:sz w:val="24"/>
          <w:szCs w:val="24"/>
          <w:lang w:val="ro-RO"/>
        </w:rPr>
        <w:t xml:space="preserve">(a) o listă a operatorilor care </w:t>
      </w:r>
      <w:r w:rsidR="000D5174">
        <w:rPr>
          <w:rFonts w:ascii="Times New Roman" w:hAnsi="Times New Roman" w:cs="Times New Roman"/>
          <w:sz w:val="24"/>
          <w:szCs w:val="24"/>
          <w:lang w:val="ro-RO"/>
        </w:rPr>
        <w:t xml:space="preserve">au </w:t>
      </w:r>
      <w:r w:rsidRPr="00AE54B9">
        <w:rPr>
          <w:rFonts w:ascii="Times New Roman" w:hAnsi="Times New Roman" w:cs="Times New Roman"/>
          <w:sz w:val="24"/>
          <w:szCs w:val="24"/>
          <w:lang w:val="ro-RO"/>
        </w:rPr>
        <w:t>făc</w:t>
      </w:r>
      <w:r w:rsidR="000D5174">
        <w:rPr>
          <w:rFonts w:ascii="Times New Roman" w:hAnsi="Times New Roman" w:cs="Times New Roman"/>
          <w:sz w:val="24"/>
          <w:szCs w:val="24"/>
          <w:lang w:val="ro-RO"/>
        </w:rPr>
        <w:t>ut</w:t>
      </w:r>
      <w:r w:rsidRPr="00AE54B9">
        <w:rPr>
          <w:rFonts w:ascii="Times New Roman" w:hAnsi="Times New Roman" w:cs="Times New Roman"/>
          <w:sz w:val="24"/>
          <w:szCs w:val="24"/>
          <w:lang w:val="ro-RO"/>
        </w:rPr>
        <w:t xml:space="preserve"> obiectul controalelor lor la data de 31 decembrie a anului precedent, până la data de 31 ianuarie a fiecărui an; și</w:t>
      </w:r>
    </w:p>
    <w:p w:rsidR="00AE54B9" w:rsidRPr="00AE54B9" w:rsidRDefault="00AE54B9" w:rsidP="00AE54B9">
      <w:pPr>
        <w:pStyle w:val="Frspaiere"/>
        <w:jc w:val="both"/>
        <w:rPr>
          <w:rFonts w:ascii="Times New Roman" w:hAnsi="Times New Roman" w:cs="Times New Roman"/>
          <w:sz w:val="24"/>
          <w:szCs w:val="24"/>
          <w:lang w:val="ro-RO"/>
        </w:rPr>
      </w:pPr>
      <w:r w:rsidRPr="00AE54B9">
        <w:rPr>
          <w:rFonts w:ascii="Times New Roman" w:hAnsi="Times New Roman" w:cs="Times New Roman"/>
          <w:sz w:val="24"/>
          <w:szCs w:val="24"/>
          <w:lang w:val="ro-RO"/>
        </w:rPr>
        <w:t>(b) informații privind controalele efectuate în anul precedent.</w:t>
      </w:r>
    </w:p>
    <w:p w:rsidR="00EF7C63" w:rsidRDefault="00AE54B9" w:rsidP="00AE54B9">
      <w:pPr>
        <w:pStyle w:val="Frspaiere"/>
        <w:jc w:val="both"/>
        <w:rPr>
          <w:rFonts w:ascii="Times New Roman" w:hAnsi="Times New Roman" w:cs="Times New Roman"/>
          <w:sz w:val="24"/>
          <w:szCs w:val="24"/>
          <w:lang w:val="ro-RO"/>
        </w:rPr>
      </w:pPr>
      <w:r w:rsidRPr="00AE54B9">
        <w:rPr>
          <w:rFonts w:ascii="Times New Roman" w:hAnsi="Times New Roman" w:cs="Times New Roman"/>
          <w:sz w:val="24"/>
          <w:szCs w:val="24"/>
          <w:lang w:val="ro-RO"/>
        </w:rPr>
        <w:t>(1</w:t>
      </w:r>
      <w:r w:rsidR="00C31E99">
        <w:rPr>
          <w:rFonts w:ascii="Times New Roman" w:hAnsi="Times New Roman" w:cs="Times New Roman"/>
          <w:sz w:val="24"/>
          <w:szCs w:val="24"/>
          <w:lang w:val="ro-RO"/>
        </w:rPr>
        <w:t>3</w:t>
      </w:r>
      <w:r w:rsidRPr="00AE54B9">
        <w:rPr>
          <w:rFonts w:ascii="Times New Roman" w:hAnsi="Times New Roman" w:cs="Times New Roman"/>
          <w:sz w:val="24"/>
          <w:szCs w:val="24"/>
          <w:lang w:val="ro-RO"/>
        </w:rPr>
        <w:t xml:space="preserve">) </w:t>
      </w:r>
      <w:r w:rsidR="00C31E99">
        <w:rPr>
          <w:rFonts w:ascii="Times New Roman" w:hAnsi="Times New Roman" w:cs="Times New Roman"/>
          <w:sz w:val="24"/>
          <w:szCs w:val="24"/>
          <w:lang w:val="ro-RO"/>
        </w:rPr>
        <w:t xml:space="preserve">Guvernul va aproba norme </w:t>
      </w:r>
      <w:r w:rsidRPr="00AE54B9">
        <w:rPr>
          <w:rFonts w:ascii="Times New Roman" w:hAnsi="Times New Roman" w:cs="Times New Roman"/>
          <w:sz w:val="24"/>
          <w:szCs w:val="24"/>
          <w:lang w:val="ro-RO"/>
        </w:rPr>
        <w:t>priv</w:t>
      </w:r>
      <w:r w:rsidR="00C31E99">
        <w:rPr>
          <w:rFonts w:ascii="Times New Roman" w:hAnsi="Times New Roman" w:cs="Times New Roman"/>
          <w:sz w:val="24"/>
          <w:szCs w:val="24"/>
          <w:lang w:val="ro-RO"/>
        </w:rPr>
        <w:t>ind</w:t>
      </w:r>
      <w:r w:rsidRPr="00AE54B9">
        <w:rPr>
          <w:rFonts w:ascii="Times New Roman" w:hAnsi="Times New Roman" w:cs="Times New Roman"/>
          <w:sz w:val="24"/>
          <w:szCs w:val="24"/>
          <w:lang w:val="ro-RO"/>
        </w:rPr>
        <w:t xml:space="preserve"> condițiile pentru delegarea atribuțiilor de control către organismele de control, în plus față de condițiile prevăzute la prezentul articol.</w:t>
      </w:r>
    </w:p>
    <w:p w:rsidR="00AE54B9" w:rsidRDefault="00AE54B9" w:rsidP="00AE54B9">
      <w:pPr>
        <w:pStyle w:val="Frspaiere"/>
        <w:jc w:val="center"/>
        <w:rPr>
          <w:rFonts w:ascii="Times New Roman" w:hAnsi="Times New Roman" w:cs="Times New Roman"/>
          <w:b/>
          <w:sz w:val="24"/>
          <w:szCs w:val="24"/>
          <w:lang w:val="ro-RO"/>
        </w:rPr>
      </w:pPr>
    </w:p>
    <w:p w:rsidR="003B3DC9" w:rsidRDefault="00A722A2" w:rsidP="0093370E">
      <w:pPr>
        <w:pStyle w:val="Frspaiere"/>
        <w:jc w:val="both"/>
        <w:rPr>
          <w:rFonts w:ascii="Times New Roman" w:hAnsi="Times New Roman" w:cs="Times New Roman"/>
          <w:sz w:val="24"/>
          <w:szCs w:val="24"/>
          <w:lang w:val="ro-RO"/>
        </w:rPr>
      </w:pPr>
      <w:r w:rsidRPr="00891D9F">
        <w:rPr>
          <w:rFonts w:ascii="Times New Roman" w:hAnsi="Times New Roman" w:cs="Times New Roman"/>
          <w:b/>
          <w:sz w:val="24"/>
          <w:szCs w:val="24"/>
          <w:lang w:val="ro-RO"/>
        </w:rPr>
        <w:t>Articolul 3</w:t>
      </w:r>
      <w:r w:rsidR="00663F2D">
        <w:rPr>
          <w:rFonts w:ascii="Times New Roman" w:hAnsi="Times New Roman" w:cs="Times New Roman"/>
          <w:b/>
          <w:sz w:val="24"/>
          <w:szCs w:val="24"/>
          <w:lang w:val="ro-RO"/>
        </w:rPr>
        <w:t>0</w:t>
      </w:r>
      <w:r w:rsidRPr="00A722A2">
        <w:rPr>
          <w:rFonts w:ascii="Times New Roman" w:hAnsi="Times New Roman" w:cs="Times New Roman"/>
          <w:sz w:val="24"/>
          <w:szCs w:val="24"/>
          <w:lang w:val="ro-RO"/>
        </w:rPr>
        <w:t xml:space="preserve"> </w:t>
      </w:r>
      <w:r w:rsidR="0093370E" w:rsidRPr="0093370E">
        <w:rPr>
          <w:rFonts w:ascii="Times New Roman" w:hAnsi="Times New Roman" w:cs="Times New Roman"/>
          <w:sz w:val="24"/>
          <w:szCs w:val="24"/>
          <w:lang w:val="ro-RO"/>
        </w:rPr>
        <w:t>Condiţiile de aproba</w:t>
      </w:r>
      <w:r w:rsidR="000F6F74">
        <w:rPr>
          <w:rFonts w:ascii="Times New Roman" w:hAnsi="Times New Roman" w:cs="Times New Roman"/>
          <w:sz w:val="24"/>
          <w:szCs w:val="24"/>
          <w:lang w:val="ro-RO"/>
        </w:rPr>
        <w:t>re a organismelor de control cu sediul principal în R</w:t>
      </w:r>
      <w:r w:rsidR="00891D9F">
        <w:rPr>
          <w:rFonts w:ascii="Times New Roman" w:hAnsi="Times New Roman" w:cs="Times New Roman"/>
          <w:sz w:val="24"/>
          <w:szCs w:val="24"/>
          <w:lang w:val="ro-RO"/>
        </w:rPr>
        <w:t xml:space="preserve">epublica </w:t>
      </w:r>
      <w:r w:rsidR="000F6F74">
        <w:rPr>
          <w:rFonts w:ascii="Times New Roman" w:hAnsi="Times New Roman" w:cs="Times New Roman"/>
          <w:sz w:val="24"/>
          <w:szCs w:val="24"/>
          <w:lang w:val="ro-RO"/>
        </w:rPr>
        <w:t>M</w:t>
      </w:r>
      <w:r w:rsidR="00891D9F">
        <w:rPr>
          <w:rFonts w:ascii="Times New Roman" w:hAnsi="Times New Roman" w:cs="Times New Roman"/>
          <w:sz w:val="24"/>
          <w:szCs w:val="24"/>
          <w:lang w:val="ro-RO"/>
        </w:rPr>
        <w:t>oldova</w:t>
      </w:r>
    </w:p>
    <w:p w:rsidR="00891D9F" w:rsidRPr="00891D9F" w:rsidRDefault="003A2A61" w:rsidP="00891D9F">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891D9F" w:rsidRPr="00891D9F">
        <w:rPr>
          <w:rFonts w:ascii="Times New Roman" w:hAnsi="Times New Roman" w:cs="Times New Roman"/>
          <w:sz w:val="24"/>
          <w:szCs w:val="24"/>
          <w:lang w:val="ro-RO"/>
        </w:rPr>
        <w:t>O</w:t>
      </w:r>
      <w:r w:rsidR="00403869">
        <w:rPr>
          <w:rFonts w:ascii="Times New Roman" w:hAnsi="Times New Roman" w:cs="Times New Roman"/>
          <w:sz w:val="24"/>
          <w:szCs w:val="24"/>
          <w:lang w:val="ro-RO"/>
        </w:rPr>
        <w:t>rganismul de control</w:t>
      </w:r>
      <w:r w:rsidR="00891D9F" w:rsidRPr="00891D9F">
        <w:rPr>
          <w:rFonts w:ascii="Times New Roman" w:hAnsi="Times New Roman" w:cs="Times New Roman"/>
          <w:sz w:val="24"/>
          <w:szCs w:val="24"/>
          <w:lang w:val="ro-RO"/>
        </w:rPr>
        <w:t xml:space="preserve"> trebuie să îndeplinească</w:t>
      </w:r>
      <w:r w:rsidR="00891D9F">
        <w:rPr>
          <w:rFonts w:ascii="Times New Roman" w:hAnsi="Times New Roman" w:cs="Times New Roman"/>
          <w:sz w:val="24"/>
          <w:szCs w:val="24"/>
          <w:lang w:val="ro-RO"/>
        </w:rPr>
        <w:t xml:space="preserve"> criteriile prevăzute la art. 29</w:t>
      </w:r>
      <w:r w:rsidR="00891D9F" w:rsidRPr="00891D9F">
        <w:rPr>
          <w:rFonts w:ascii="Times New Roman" w:hAnsi="Times New Roman" w:cs="Times New Roman"/>
          <w:sz w:val="24"/>
          <w:szCs w:val="24"/>
          <w:lang w:val="ro-RO"/>
        </w:rPr>
        <w:t xml:space="preserve"> din </w:t>
      </w:r>
      <w:r w:rsidR="00891D9F">
        <w:rPr>
          <w:rFonts w:ascii="Times New Roman" w:hAnsi="Times New Roman" w:cs="Times New Roman"/>
          <w:sz w:val="24"/>
          <w:szCs w:val="24"/>
          <w:lang w:val="ro-RO"/>
        </w:rPr>
        <w:t xml:space="preserve">prezenta lege </w:t>
      </w:r>
      <w:r w:rsidR="00891D9F" w:rsidRPr="00891D9F">
        <w:rPr>
          <w:rFonts w:ascii="Times New Roman" w:hAnsi="Times New Roman" w:cs="Times New Roman"/>
          <w:sz w:val="24"/>
          <w:szCs w:val="24"/>
          <w:lang w:val="ro-RO"/>
        </w:rPr>
        <w:t>precum şi următoarele cerinţe:</w:t>
      </w:r>
    </w:p>
    <w:p w:rsidR="00891D9F" w:rsidRPr="00891D9F" w:rsidRDefault="00891D9F" w:rsidP="00891D9F">
      <w:pPr>
        <w:pStyle w:val="Frspaiere"/>
        <w:jc w:val="both"/>
        <w:rPr>
          <w:rFonts w:ascii="Times New Roman" w:hAnsi="Times New Roman" w:cs="Times New Roman"/>
          <w:sz w:val="24"/>
          <w:szCs w:val="24"/>
          <w:lang w:val="ro-RO"/>
        </w:rPr>
      </w:pPr>
      <w:r w:rsidRPr="00891D9F">
        <w:rPr>
          <w:rFonts w:ascii="Times New Roman" w:hAnsi="Times New Roman" w:cs="Times New Roman"/>
          <w:sz w:val="24"/>
          <w:szCs w:val="24"/>
          <w:lang w:val="ro-RO"/>
        </w:rPr>
        <w:t>a</w:t>
      </w:r>
      <w:r>
        <w:rPr>
          <w:rFonts w:ascii="Times New Roman" w:hAnsi="Times New Roman" w:cs="Times New Roman"/>
          <w:sz w:val="24"/>
          <w:szCs w:val="24"/>
          <w:lang w:val="ro-RO"/>
        </w:rPr>
        <w:t>)</w:t>
      </w:r>
      <w:r w:rsidR="003A2A61">
        <w:rPr>
          <w:rFonts w:ascii="Times New Roman" w:hAnsi="Times New Roman" w:cs="Times New Roman"/>
          <w:sz w:val="24"/>
          <w:szCs w:val="24"/>
          <w:lang w:val="ro-RO"/>
        </w:rPr>
        <w:t xml:space="preserve"> </w:t>
      </w:r>
      <w:r>
        <w:rPr>
          <w:rFonts w:ascii="Times New Roman" w:hAnsi="Times New Roman" w:cs="Times New Roman"/>
          <w:sz w:val="24"/>
          <w:szCs w:val="24"/>
          <w:lang w:val="ro-RO"/>
        </w:rPr>
        <w:t>să fie persoane juridice</w:t>
      </w:r>
      <w:r w:rsidRPr="00891D9F">
        <w:rPr>
          <w:rFonts w:ascii="Times New Roman" w:hAnsi="Times New Roman" w:cs="Times New Roman"/>
          <w:sz w:val="24"/>
          <w:szCs w:val="24"/>
          <w:lang w:val="ro-RO"/>
        </w:rPr>
        <w:t>, înregistrate conform legislaţiei în vigoare;</w:t>
      </w:r>
    </w:p>
    <w:p w:rsidR="00891D9F" w:rsidRPr="00891D9F" w:rsidRDefault="00891D9F" w:rsidP="00891D9F">
      <w:pPr>
        <w:pStyle w:val="Frspaiere"/>
        <w:jc w:val="both"/>
        <w:rPr>
          <w:rFonts w:ascii="Times New Roman" w:hAnsi="Times New Roman" w:cs="Times New Roman"/>
          <w:sz w:val="24"/>
          <w:szCs w:val="24"/>
          <w:lang w:val="ro-RO"/>
        </w:rPr>
      </w:pPr>
      <w:r w:rsidRPr="00891D9F">
        <w:rPr>
          <w:rFonts w:ascii="Times New Roman" w:hAnsi="Times New Roman" w:cs="Times New Roman"/>
          <w:sz w:val="24"/>
          <w:szCs w:val="24"/>
          <w:lang w:val="ro-RO"/>
        </w:rPr>
        <w:t>b)</w:t>
      </w:r>
      <w:r w:rsidR="003A2A61">
        <w:rPr>
          <w:rFonts w:ascii="Times New Roman" w:hAnsi="Times New Roman" w:cs="Times New Roman"/>
          <w:sz w:val="24"/>
          <w:szCs w:val="24"/>
          <w:lang w:val="ro-RO"/>
        </w:rPr>
        <w:t xml:space="preserve"> </w:t>
      </w:r>
      <w:r w:rsidRPr="00891D9F">
        <w:rPr>
          <w:rFonts w:ascii="Times New Roman" w:hAnsi="Times New Roman" w:cs="Times New Roman"/>
          <w:sz w:val="24"/>
          <w:szCs w:val="24"/>
          <w:lang w:val="ro-RO"/>
        </w:rPr>
        <w:t>să fie acreditate pentru grupele de produse pen</w:t>
      </w:r>
      <w:r>
        <w:rPr>
          <w:rFonts w:ascii="Times New Roman" w:hAnsi="Times New Roman" w:cs="Times New Roman"/>
          <w:sz w:val="24"/>
          <w:szCs w:val="24"/>
          <w:lang w:val="ro-RO"/>
        </w:rPr>
        <w:t xml:space="preserve">tru care solicită aprobarea, în </w:t>
      </w:r>
      <w:r w:rsidRPr="00891D9F">
        <w:rPr>
          <w:rFonts w:ascii="Times New Roman" w:hAnsi="Times New Roman" w:cs="Times New Roman"/>
          <w:sz w:val="24"/>
          <w:szCs w:val="24"/>
          <w:lang w:val="ro-RO"/>
        </w:rPr>
        <w:t xml:space="preserve">conformitate cu standardul </w:t>
      </w:r>
      <w:r w:rsidR="009F563D">
        <w:rPr>
          <w:rFonts w:ascii="Times New Roman" w:hAnsi="Times New Roman" w:cs="Times New Roman"/>
          <w:sz w:val="24"/>
          <w:szCs w:val="24"/>
          <w:lang w:val="ro-RO"/>
        </w:rPr>
        <w:t xml:space="preserve">SM </w:t>
      </w:r>
      <w:r w:rsidRPr="00891D9F">
        <w:rPr>
          <w:rFonts w:ascii="Times New Roman" w:hAnsi="Times New Roman" w:cs="Times New Roman"/>
          <w:sz w:val="24"/>
          <w:szCs w:val="24"/>
          <w:lang w:val="ro-RO"/>
        </w:rPr>
        <w:t xml:space="preserve">SR EN ISO/CEI 17065, </w:t>
      </w:r>
      <w:r>
        <w:rPr>
          <w:rFonts w:ascii="Times New Roman" w:hAnsi="Times New Roman" w:cs="Times New Roman"/>
          <w:sz w:val="24"/>
          <w:szCs w:val="24"/>
          <w:lang w:val="ro-RO"/>
        </w:rPr>
        <w:t>de către Organismul Naţional de Acreditare (MOLDAC)</w:t>
      </w:r>
      <w:r w:rsidRPr="00891D9F">
        <w:rPr>
          <w:rFonts w:ascii="Times New Roman" w:hAnsi="Times New Roman" w:cs="Times New Roman"/>
          <w:sz w:val="24"/>
          <w:szCs w:val="24"/>
          <w:lang w:val="ro-RO"/>
        </w:rPr>
        <w:t xml:space="preserve"> sau de alt organism de ac</w:t>
      </w:r>
      <w:r>
        <w:rPr>
          <w:rFonts w:ascii="Times New Roman" w:hAnsi="Times New Roman" w:cs="Times New Roman"/>
          <w:sz w:val="24"/>
          <w:szCs w:val="24"/>
          <w:lang w:val="ro-RO"/>
        </w:rPr>
        <w:t xml:space="preserve">reditare echivalent din Uniunea </w:t>
      </w:r>
      <w:r w:rsidRPr="00891D9F">
        <w:rPr>
          <w:rFonts w:ascii="Times New Roman" w:hAnsi="Times New Roman" w:cs="Times New Roman"/>
          <w:sz w:val="24"/>
          <w:szCs w:val="24"/>
          <w:lang w:val="ro-RO"/>
        </w:rPr>
        <w:t>Europeană semnatar al acordului de recunoaştere multi</w:t>
      </w:r>
      <w:r>
        <w:rPr>
          <w:rFonts w:ascii="Times New Roman" w:hAnsi="Times New Roman" w:cs="Times New Roman"/>
          <w:sz w:val="24"/>
          <w:szCs w:val="24"/>
          <w:lang w:val="ro-RO"/>
        </w:rPr>
        <w:t xml:space="preserve">laterală a acreditării europene </w:t>
      </w:r>
      <w:r w:rsidRPr="00891D9F">
        <w:rPr>
          <w:rFonts w:ascii="Times New Roman" w:hAnsi="Times New Roman" w:cs="Times New Roman"/>
          <w:sz w:val="24"/>
          <w:szCs w:val="24"/>
          <w:lang w:val="ro-RO"/>
        </w:rPr>
        <w:t>EA-MLA</w:t>
      </w:r>
      <w:r w:rsidR="009F563D">
        <w:rPr>
          <w:rFonts w:ascii="Times New Roman" w:hAnsi="Times New Roman" w:cs="Times New Roman"/>
          <w:sz w:val="24"/>
          <w:szCs w:val="24"/>
          <w:lang w:val="ro-RO"/>
        </w:rPr>
        <w:t xml:space="preserve"> sau </w:t>
      </w:r>
      <w:r w:rsidR="009F563D" w:rsidRPr="009F563D">
        <w:rPr>
          <w:rFonts w:ascii="Times New Roman" w:hAnsi="Times New Roman" w:cs="Times New Roman"/>
          <w:sz w:val="24"/>
          <w:szCs w:val="24"/>
          <w:lang w:val="ro-RO"/>
        </w:rPr>
        <w:t>un organism de acreditare din afara Uniunii care a semnat un acord multilateral de recunoaștere sub auspiciile Forumului internațional de acreditare</w:t>
      </w:r>
      <w:r w:rsidRPr="00891D9F">
        <w:rPr>
          <w:rFonts w:ascii="Times New Roman" w:hAnsi="Times New Roman" w:cs="Times New Roman"/>
          <w:sz w:val="24"/>
          <w:szCs w:val="24"/>
          <w:lang w:val="ro-RO"/>
        </w:rPr>
        <w:t>;</w:t>
      </w:r>
    </w:p>
    <w:p w:rsidR="00891D9F" w:rsidRPr="00891D9F" w:rsidRDefault="00891D9F" w:rsidP="00891D9F">
      <w:pPr>
        <w:pStyle w:val="Frspaiere"/>
        <w:jc w:val="both"/>
        <w:rPr>
          <w:rFonts w:ascii="Times New Roman" w:hAnsi="Times New Roman" w:cs="Times New Roman"/>
          <w:sz w:val="24"/>
          <w:szCs w:val="24"/>
          <w:lang w:val="ro-RO"/>
        </w:rPr>
      </w:pPr>
      <w:r w:rsidRPr="00891D9F">
        <w:rPr>
          <w:rFonts w:ascii="Times New Roman" w:hAnsi="Times New Roman" w:cs="Times New Roman"/>
          <w:sz w:val="24"/>
          <w:szCs w:val="24"/>
          <w:lang w:val="ro-RO"/>
        </w:rPr>
        <w:t>c)</w:t>
      </w:r>
      <w:r w:rsidR="003A2A61">
        <w:rPr>
          <w:rFonts w:ascii="Times New Roman" w:hAnsi="Times New Roman" w:cs="Times New Roman"/>
          <w:sz w:val="24"/>
          <w:szCs w:val="24"/>
          <w:lang w:val="ro-RO"/>
        </w:rPr>
        <w:t xml:space="preserve"> </w:t>
      </w:r>
      <w:r w:rsidRPr="00891D9F">
        <w:rPr>
          <w:rFonts w:ascii="Times New Roman" w:hAnsi="Times New Roman" w:cs="Times New Roman"/>
          <w:sz w:val="24"/>
          <w:szCs w:val="24"/>
          <w:lang w:val="ro-RO"/>
        </w:rPr>
        <w:t>să fie independente faţă de toate părţile implicat</w:t>
      </w:r>
      <w:r>
        <w:rPr>
          <w:rFonts w:ascii="Times New Roman" w:hAnsi="Times New Roman" w:cs="Times New Roman"/>
          <w:sz w:val="24"/>
          <w:szCs w:val="24"/>
          <w:lang w:val="ro-RO"/>
        </w:rPr>
        <w:t>e, imparţiale şi integre; O</w:t>
      </w:r>
      <w:r w:rsidR="009F563D">
        <w:rPr>
          <w:rFonts w:ascii="Times New Roman" w:hAnsi="Times New Roman" w:cs="Times New Roman"/>
          <w:sz w:val="24"/>
          <w:szCs w:val="24"/>
          <w:lang w:val="ro-RO"/>
        </w:rPr>
        <w:t xml:space="preserve">rganismul de control </w:t>
      </w:r>
      <w:r>
        <w:rPr>
          <w:rFonts w:ascii="Times New Roman" w:hAnsi="Times New Roman" w:cs="Times New Roman"/>
          <w:sz w:val="24"/>
          <w:szCs w:val="24"/>
          <w:lang w:val="ro-RO"/>
        </w:rPr>
        <w:t xml:space="preserve"> şi personalul </w:t>
      </w:r>
      <w:r w:rsidRPr="00891D9F">
        <w:rPr>
          <w:rFonts w:ascii="Times New Roman" w:hAnsi="Times New Roman" w:cs="Times New Roman"/>
          <w:sz w:val="24"/>
          <w:szCs w:val="24"/>
          <w:lang w:val="ro-RO"/>
        </w:rPr>
        <w:t>acestora nu trebuie să fie supuse n</w:t>
      </w:r>
      <w:r>
        <w:rPr>
          <w:rFonts w:ascii="Times New Roman" w:hAnsi="Times New Roman" w:cs="Times New Roman"/>
          <w:sz w:val="24"/>
          <w:szCs w:val="24"/>
          <w:lang w:val="ro-RO"/>
        </w:rPr>
        <w:t>ici</w:t>
      </w:r>
      <w:r w:rsidR="003A2A6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unei presiuni comerciale sau </w:t>
      </w:r>
      <w:r w:rsidRPr="00891D9F">
        <w:rPr>
          <w:rFonts w:ascii="Times New Roman" w:hAnsi="Times New Roman" w:cs="Times New Roman"/>
          <w:sz w:val="24"/>
          <w:szCs w:val="24"/>
          <w:lang w:val="ro-RO"/>
        </w:rPr>
        <w:t>financiare care ar putea să le influenţeze deciziile;</w:t>
      </w:r>
    </w:p>
    <w:p w:rsidR="00891D9F" w:rsidRPr="00891D9F" w:rsidRDefault="00891D9F" w:rsidP="00891D9F">
      <w:pPr>
        <w:pStyle w:val="Frspaiere"/>
        <w:jc w:val="both"/>
        <w:rPr>
          <w:rFonts w:ascii="Times New Roman" w:hAnsi="Times New Roman" w:cs="Times New Roman"/>
          <w:sz w:val="24"/>
          <w:szCs w:val="24"/>
          <w:lang w:val="ro-RO"/>
        </w:rPr>
      </w:pPr>
      <w:r w:rsidRPr="00891D9F">
        <w:rPr>
          <w:rFonts w:ascii="Times New Roman" w:hAnsi="Times New Roman" w:cs="Times New Roman"/>
          <w:sz w:val="24"/>
          <w:szCs w:val="24"/>
          <w:lang w:val="ro-RO"/>
        </w:rPr>
        <w:t>d)</w:t>
      </w:r>
      <w:r w:rsidR="003A2A61">
        <w:rPr>
          <w:rFonts w:ascii="Times New Roman" w:hAnsi="Times New Roman" w:cs="Times New Roman"/>
          <w:sz w:val="24"/>
          <w:szCs w:val="24"/>
          <w:lang w:val="ro-RO"/>
        </w:rPr>
        <w:t xml:space="preserve"> </w:t>
      </w:r>
      <w:r w:rsidRPr="00891D9F">
        <w:rPr>
          <w:rFonts w:ascii="Times New Roman" w:hAnsi="Times New Roman" w:cs="Times New Roman"/>
          <w:sz w:val="24"/>
          <w:szCs w:val="24"/>
          <w:lang w:val="ro-RO"/>
        </w:rPr>
        <w:t>să deţină documente care să ateste existenţa echi</w:t>
      </w:r>
      <w:r>
        <w:rPr>
          <w:rFonts w:ascii="Times New Roman" w:hAnsi="Times New Roman" w:cs="Times New Roman"/>
          <w:sz w:val="24"/>
          <w:szCs w:val="24"/>
          <w:lang w:val="ro-RO"/>
        </w:rPr>
        <w:t xml:space="preserve">pamentului şi a infrastructurii </w:t>
      </w:r>
      <w:r w:rsidRPr="00891D9F">
        <w:rPr>
          <w:rFonts w:ascii="Times New Roman" w:hAnsi="Times New Roman" w:cs="Times New Roman"/>
          <w:sz w:val="24"/>
          <w:szCs w:val="24"/>
          <w:lang w:val="ro-RO"/>
        </w:rPr>
        <w:t>necesare pentru a îndeplini sarcinile de inspecţie şi certificare;</w:t>
      </w:r>
    </w:p>
    <w:p w:rsidR="00891D9F" w:rsidRPr="00891D9F" w:rsidRDefault="00891D9F" w:rsidP="00891D9F">
      <w:pPr>
        <w:pStyle w:val="Frspaiere"/>
        <w:jc w:val="both"/>
        <w:rPr>
          <w:rFonts w:ascii="Times New Roman" w:hAnsi="Times New Roman" w:cs="Times New Roman"/>
          <w:sz w:val="24"/>
          <w:szCs w:val="24"/>
          <w:lang w:val="ro-RO"/>
        </w:rPr>
      </w:pPr>
      <w:r w:rsidRPr="00891D9F">
        <w:rPr>
          <w:rFonts w:ascii="Times New Roman" w:hAnsi="Times New Roman" w:cs="Times New Roman"/>
          <w:sz w:val="24"/>
          <w:szCs w:val="24"/>
          <w:lang w:val="ro-RO"/>
        </w:rPr>
        <w:t>e)</w:t>
      </w:r>
      <w:r w:rsidR="003A2A61">
        <w:rPr>
          <w:rFonts w:ascii="Times New Roman" w:hAnsi="Times New Roman" w:cs="Times New Roman"/>
          <w:sz w:val="24"/>
          <w:szCs w:val="24"/>
          <w:lang w:val="ro-RO"/>
        </w:rPr>
        <w:t xml:space="preserve"> </w:t>
      </w:r>
      <w:r w:rsidRPr="00891D9F">
        <w:rPr>
          <w:rFonts w:ascii="Times New Roman" w:hAnsi="Times New Roman" w:cs="Times New Roman"/>
          <w:sz w:val="24"/>
          <w:szCs w:val="24"/>
          <w:lang w:val="ro-RO"/>
        </w:rPr>
        <w:t>să deţină un document de descriere a activităţii din care să reiasă cel puţi</w:t>
      </w:r>
      <w:r>
        <w:rPr>
          <w:rFonts w:ascii="Times New Roman" w:hAnsi="Times New Roman" w:cs="Times New Roman"/>
          <w:sz w:val="24"/>
          <w:szCs w:val="24"/>
          <w:lang w:val="ro-RO"/>
        </w:rPr>
        <w:t xml:space="preserve">n </w:t>
      </w:r>
      <w:r w:rsidRPr="00891D9F">
        <w:rPr>
          <w:rFonts w:ascii="Times New Roman" w:hAnsi="Times New Roman" w:cs="Times New Roman"/>
          <w:sz w:val="24"/>
          <w:szCs w:val="24"/>
          <w:lang w:val="ro-RO"/>
        </w:rPr>
        <w:t>următoarele:</w:t>
      </w:r>
    </w:p>
    <w:p w:rsidR="00891D9F" w:rsidRPr="00891D9F" w:rsidRDefault="00891D9F" w:rsidP="00891D9F">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Pr="00891D9F">
        <w:rPr>
          <w:rFonts w:ascii="Times New Roman" w:hAnsi="Times New Roman" w:cs="Times New Roman"/>
          <w:sz w:val="24"/>
          <w:szCs w:val="24"/>
          <w:lang w:val="ro-RO"/>
        </w:rPr>
        <w:t xml:space="preserve">) </w:t>
      </w:r>
      <w:r w:rsidR="009F563D">
        <w:rPr>
          <w:rFonts w:ascii="Times New Roman" w:hAnsi="Times New Roman" w:cs="Times New Roman"/>
          <w:sz w:val="24"/>
          <w:szCs w:val="24"/>
          <w:lang w:val="ro-RO"/>
        </w:rPr>
        <w:t>o</w:t>
      </w:r>
      <w:r w:rsidR="003A2A61">
        <w:rPr>
          <w:rFonts w:ascii="Times New Roman" w:hAnsi="Times New Roman" w:cs="Times New Roman"/>
          <w:sz w:val="24"/>
          <w:szCs w:val="24"/>
          <w:lang w:val="ro-RO"/>
        </w:rPr>
        <w:t>rganismul de control</w:t>
      </w:r>
      <w:r w:rsidRPr="00891D9F">
        <w:rPr>
          <w:rFonts w:ascii="Times New Roman" w:hAnsi="Times New Roman" w:cs="Times New Roman"/>
          <w:sz w:val="24"/>
          <w:szCs w:val="24"/>
          <w:lang w:val="ro-RO"/>
        </w:rPr>
        <w:t xml:space="preserve"> îşi asumă întreaga responsabilitate pentru activităţile desfăşurate sub</w:t>
      </w:r>
      <w:r>
        <w:rPr>
          <w:rFonts w:ascii="Times New Roman" w:hAnsi="Times New Roman" w:cs="Times New Roman"/>
          <w:sz w:val="24"/>
          <w:szCs w:val="24"/>
          <w:lang w:val="ro-RO"/>
        </w:rPr>
        <w:t xml:space="preserve"> </w:t>
      </w:r>
      <w:r w:rsidRPr="00891D9F">
        <w:rPr>
          <w:rFonts w:ascii="Times New Roman" w:hAnsi="Times New Roman" w:cs="Times New Roman"/>
          <w:sz w:val="24"/>
          <w:szCs w:val="24"/>
          <w:lang w:val="ro-RO"/>
        </w:rPr>
        <w:t>acreditare;</w:t>
      </w:r>
    </w:p>
    <w:p w:rsidR="00891D9F" w:rsidRPr="00891D9F" w:rsidRDefault="00891D9F" w:rsidP="00891D9F">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Pr="00891D9F">
        <w:rPr>
          <w:rFonts w:ascii="Times New Roman" w:hAnsi="Times New Roman" w:cs="Times New Roman"/>
          <w:sz w:val="24"/>
          <w:szCs w:val="24"/>
          <w:lang w:val="ro-RO"/>
        </w:rPr>
        <w:t>) descrierea explicită a activităţilor care se vor desfăşura sub acreditare;</w:t>
      </w:r>
    </w:p>
    <w:p w:rsidR="00891D9F" w:rsidRPr="00891D9F" w:rsidRDefault="00891D9F" w:rsidP="00891D9F">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Pr="00891D9F">
        <w:rPr>
          <w:rFonts w:ascii="Times New Roman" w:hAnsi="Times New Roman" w:cs="Times New Roman"/>
          <w:sz w:val="24"/>
          <w:szCs w:val="24"/>
          <w:lang w:val="ro-RO"/>
        </w:rPr>
        <w:t>) persoana nominalizată responsabilă pentru in</w:t>
      </w:r>
      <w:r>
        <w:rPr>
          <w:rFonts w:ascii="Times New Roman" w:hAnsi="Times New Roman" w:cs="Times New Roman"/>
          <w:sz w:val="24"/>
          <w:szCs w:val="24"/>
          <w:lang w:val="ro-RO"/>
        </w:rPr>
        <w:t xml:space="preserve">formarea autorităţii competente </w:t>
      </w:r>
      <w:r w:rsidRPr="00891D9F">
        <w:rPr>
          <w:rFonts w:ascii="Times New Roman" w:hAnsi="Times New Roman" w:cs="Times New Roman"/>
          <w:sz w:val="24"/>
          <w:szCs w:val="24"/>
          <w:lang w:val="ro-RO"/>
        </w:rPr>
        <w:t>cu privire la orice modificare apărută în statutul a</w:t>
      </w:r>
      <w:r>
        <w:rPr>
          <w:rFonts w:ascii="Times New Roman" w:hAnsi="Times New Roman" w:cs="Times New Roman"/>
          <w:sz w:val="24"/>
          <w:szCs w:val="24"/>
          <w:lang w:val="ro-RO"/>
        </w:rPr>
        <w:t xml:space="preserve">creditării, care a stat la baza </w:t>
      </w:r>
      <w:r w:rsidRPr="00891D9F">
        <w:rPr>
          <w:rFonts w:ascii="Times New Roman" w:hAnsi="Times New Roman" w:cs="Times New Roman"/>
          <w:sz w:val="24"/>
          <w:szCs w:val="24"/>
          <w:lang w:val="ro-RO"/>
        </w:rPr>
        <w:t>aprobării;</w:t>
      </w:r>
    </w:p>
    <w:p w:rsidR="00891D9F" w:rsidRPr="00891D9F" w:rsidRDefault="00891D9F" w:rsidP="00891D9F">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Pr="00891D9F">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91D9F">
        <w:rPr>
          <w:rFonts w:ascii="Times New Roman" w:hAnsi="Times New Roman" w:cs="Times New Roman"/>
          <w:sz w:val="24"/>
          <w:szCs w:val="24"/>
          <w:lang w:val="ro-RO"/>
        </w:rPr>
        <w:t xml:space="preserve">să prezinte detaliat o fundamentare a costurilor </w:t>
      </w:r>
      <w:r w:rsidR="009F563D">
        <w:rPr>
          <w:rFonts w:ascii="Times New Roman" w:hAnsi="Times New Roman" w:cs="Times New Roman"/>
          <w:sz w:val="24"/>
          <w:szCs w:val="24"/>
          <w:lang w:val="ro-RO"/>
        </w:rPr>
        <w:t xml:space="preserve">de </w:t>
      </w:r>
      <w:r w:rsidRPr="00891D9F">
        <w:rPr>
          <w:rFonts w:ascii="Times New Roman" w:hAnsi="Times New Roman" w:cs="Times New Roman"/>
          <w:sz w:val="24"/>
          <w:szCs w:val="24"/>
          <w:lang w:val="ro-RO"/>
        </w:rPr>
        <w:t>inspecţie şi certificare aplicabile</w:t>
      </w:r>
      <w:r w:rsidR="003A2A61">
        <w:rPr>
          <w:rFonts w:ascii="Times New Roman" w:hAnsi="Times New Roman" w:cs="Times New Roman"/>
          <w:sz w:val="24"/>
          <w:szCs w:val="24"/>
          <w:lang w:val="ro-RO"/>
        </w:rPr>
        <w:t xml:space="preserve"> </w:t>
      </w:r>
      <w:r w:rsidRPr="00891D9F">
        <w:rPr>
          <w:rFonts w:ascii="Times New Roman" w:hAnsi="Times New Roman" w:cs="Times New Roman"/>
          <w:sz w:val="24"/>
          <w:szCs w:val="24"/>
          <w:lang w:val="ro-RO"/>
        </w:rPr>
        <w:t>operatorilor;</w:t>
      </w:r>
    </w:p>
    <w:p w:rsidR="00891D9F" w:rsidRPr="00891D9F" w:rsidRDefault="00891D9F" w:rsidP="00891D9F">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Pr="00891D9F">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91D9F">
        <w:rPr>
          <w:rFonts w:ascii="Times New Roman" w:hAnsi="Times New Roman" w:cs="Times New Roman"/>
          <w:sz w:val="24"/>
          <w:szCs w:val="24"/>
          <w:lang w:val="ro-RO"/>
        </w:rPr>
        <w:t xml:space="preserve">să prezinte raportul anual de audit intern, dacă a fost </w:t>
      </w:r>
      <w:r>
        <w:rPr>
          <w:rFonts w:ascii="Times New Roman" w:hAnsi="Times New Roman" w:cs="Times New Roman"/>
          <w:sz w:val="24"/>
          <w:szCs w:val="24"/>
          <w:lang w:val="ro-RO"/>
        </w:rPr>
        <w:t xml:space="preserve">auditat în ultimul an, inclusiv modul de remediere a </w:t>
      </w:r>
      <w:r w:rsidR="00491AF7">
        <w:rPr>
          <w:rFonts w:ascii="Times New Roman" w:hAnsi="Times New Roman" w:cs="Times New Roman"/>
          <w:sz w:val="24"/>
          <w:szCs w:val="24"/>
          <w:lang w:val="ro-RO"/>
        </w:rPr>
        <w:t>neconformi</w:t>
      </w:r>
      <w:r w:rsidR="00491AF7" w:rsidRPr="00891D9F">
        <w:rPr>
          <w:rFonts w:ascii="Times New Roman" w:hAnsi="Times New Roman" w:cs="Times New Roman"/>
          <w:sz w:val="24"/>
          <w:szCs w:val="24"/>
          <w:lang w:val="ro-RO"/>
        </w:rPr>
        <w:t>tăților</w:t>
      </w:r>
      <w:r w:rsidRPr="00891D9F">
        <w:rPr>
          <w:rFonts w:ascii="Times New Roman" w:hAnsi="Times New Roman" w:cs="Times New Roman"/>
          <w:sz w:val="24"/>
          <w:szCs w:val="24"/>
          <w:lang w:val="ro-RO"/>
        </w:rPr>
        <w:t>, după caz;</w:t>
      </w:r>
    </w:p>
    <w:p w:rsidR="0093370E" w:rsidRDefault="00891D9F" w:rsidP="00891D9F">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h</w:t>
      </w:r>
      <w:r w:rsidRPr="00891D9F">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91D9F">
        <w:rPr>
          <w:rFonts w:ascii="Times New Roman" w:hAnsi="Times New Roman" w:cs="Times New Roman"/>
          <w:sz w:val="24"/>
          <w:szCs w:val="24"/>
          <w:lang w:val="ro-RO"/>
        </w:rPr>
        <w:t>să dispună de un număr suficient de personal califica</w:t>
      </w:r>
      <w:r>
        <w:rPr>
          <w:rFonts w:ascii="Times New Roman" w:hAnsi="Times New Roman" w:cs="Times New Roman"/>
          <w:sz w:val="24"/>
          <w:szCs w:val="24"/>
          <w:lang w:val="ro-RO"/>
        </w:rPr>
        <w:t xml:space="preserve">t, proporţional cu domeniile de </w:t>
      </w:r>
      <w:r w:rsidRPr="00891D9F">
        <w:rPr>
          <w:rFonts w:ascii="Times New Roman" w:hAnsi="Times New Roman" w:cs="Times New Roman"/>
          <w:sz w:val="24"/>
          <w:szCs w:val="24"/>
          <w:lang w:val="ro-RO"/>
        </w:rPr>
        <w:t>certificare pentru care solicită aprobarea;</w:t>
      </w:r>
    </w:p>
    <w:p w:rsidR="00891D9F" w:rsidRDefault="00891D9F" w:rsidP="00A722A2">
      <w:pPr>
        <w:pStyle w:val="Frspaiere"/>
        <w:jc w:val="both"/>
        <w:rPr>
          <w:rFonts w:ascii="Times New Roman" w:hAnsi="Times New Roman" w:cs="Times New Roman"/>
          <w:b/>
          <w:sz w:val="24"/>
          <w:szCs w:val="24"/>
          <w:lang w:val="ro-RO"/>
        </w:rPr>
      </w:pPr>
    </w:p>
    <w:p w:rsidR="0093370E" w:rsidRDefault="00A722A2" w:rsidP="00A722A2">
      <w:pPr>
        <w:pStyle w:val="Frspaiere"/>
        <w:jc w:val="both"/>
        <w:rPr>
          <w:rFonts w:ascii="Times New Roman" w:hAnsi="Times New Roman" w:cs="Times New Roman"/>
          <w:sz w:val="24"/>
          <w:szCs w:val="24"/>
          <w:lang w:val="ro-RO"/>
        </w:rPr>
      </w:pPr>
      <w:r w:rsidRPr="00891D9F">
        <w:rPr>
          <w:rFonts w:ascii="Times New Roman" w:hAnsi="Times New Roman" w:cs="Times New Roman"/>
          <w:b/>
          <w:sz w:val="24"/>
          <w:szCs w:val="24"/>
          <w:lang w:val="ro-RO"/>
        </w:rPr>
        <w:t>Articolul 3</w:t>
      </w:r>
      <w:r w:rsidR="00663F2D">
        <w:rPr>
          <w:rFonts w:ascii="Times New Roman" w:hAnsi="Times New Roman" w:cs="Times New Roman"/>
          <w:b/>
          <w:sz w:val="24"/>
          <w:szCs w:val="24"/>
          <w:lang w:val="ro-RO"/>
        </w:rPr>
        <w:t>1</w:t>
      </w:r>
      <w:r>
        <w:rPr>
          <w:rFonts w:ascii="Times New Roman" w:hAnsi="Times New Roman" w:cs="Times New Roman"/>
          <w:sz w:val="24"/>
          <w:szCs w:val="24"/>
          <w:lang w:val="ro-RO"/>
        </w:rPr>
        <w:t xml:space="preserve"> </w:t>
      </w:r>
      <w:r w:rsidRPr="00A722A2">
        <w:rPr>
          <w:rFonts w:ascii="Times New Roman" w:hAnsi="Times New Roman" w:cs="Times New Roman"/>
          <w:sz w:val="24"/>
          <w:szCs w:val="24"/>
          <w:lang w:val="ro-RO"/>
        </w:rPr>
        <w:t>Condiţiile de aproba</w:t>
      </w:r>
      <w:r>
        <w:rPr>
          <w:rFonts w:ascii="Times New Roman" w:hAnsi="Times New Roman" w:cs="Times New Roman"/>
          <w:sz w:val="24"/>
          <w:szCs w:val="24"/>
          <w:lang w:val="ro-RO"/>
        </w:rPr>
        <w:t xml:space="preserve">re a organismelor de control cu </w:t>
      </w:r>
      <w:r w:rsidRPr="00A722A2">
        <w:rPr>
          <w:rFonts w:ascii="Times New Roman" w:hAnsi="Times New Roman" w:cs="Times New Roman"/>
          <w:sz w:val="24"/>
          <w:szCs w:val="24"/>
          <w:lang w:val="ro-RO"/>
        </w:rPr>
        <w:t>sedi</w:t>
      </w:r>
      <w:r>
        <w:rPr>
          <w:rFonts w:ascii="Times New Roman" w:hAnsi="Times New Roman" w:cs="Times New Roman"/>
          <w:sz w:val="24"/>
          <w:szCs w:val="24"/>
          <w:lang w:val="ro-RO"/>
        </w:rPr>
        <w:t>ul principal în alt</w:t>
      </w:r>
      <w:r w:rsidR="00491AF7">
        <w:rPr>
          <w:rFonts w:ascii="Times New Roman" w:hAnsi="Times New Roman" w:cs="Times New Roman"/>
          <w:sz w:val="24"/>
          <w:szCs w:val="24"/>
          <w:lang w:val="ro-RO"/>
        </w:rPr>
        <w:t>ă țară</w:t>
      </w:r>
    </w:p>
    <w:p w:rsidR="00A722A2" w:rsidRPr="00A722A2" w:rsidRDefault="00A722A2" w:rsidP="00A722A2">
      <w:pPr>
        <w:pStyle w:val="Frspaiere"/>
        <w:jc w:val="both"/>
        <w:rPr>
          <w:rFonts w:ascii="Times New Roman" w:hAnsi="Times New Roman" w:cs="Times New Roman"/>
          <w:sz w:val="24"/>
          <w:szCs w:val="24"/>
          <w:lang w:val="ro-RO"/>
        </w:rPr>
      </w:pPr>
      <w:r w:rsidRPr="00A722A2">
        <w:rPr>
          <w:rFonts w:ascii="Times New Roman" w:hAnsi="Times New Roman" w:cs="Times New Roman"/>
          <w:sz w:val="24"/>
          <w:szCs w:val="24"/>
          <w:lang w:val="ro-RO"/>
        </w:rPr>
        <w:t>O</w:t>
      </w:r>
      <w:r w:rsidR="006C6FCB">
        <w:rPr>
          <w:rFonts w:ascii="Times New Roman" w:hAnsi="Times New Roman" w:cs="Times New Roman"/>
          <w:sz w:val="24"/>
          <w:szCs w:val="24"/>
          <w:lang w:val="ro-RO"/>
        </w:rPr>
        <w:t xml:space="preserve">rganismul de control </w:t>
      </w:r>
      <w:r w:rsidRPr="00A722A2">
        <w:rPr>
          <w:rFonts w:ascii="Times New Roman" w:hAnsi="Times New Roman" w:cs="Times New Roman"/>
          <w:sz w:val="24"/>
          <w:szCs w:val="24"/>
          <w:lang w:val="ro-RO"/>
        </w:rPr>
        <w:t>trebuie să îndeplinească criteriile prevăzute la art. 2</w:t>
      </w:r>
      <w:r w:rsidR="006C6FCB">
        <w:rPr>
          <w:rFonts w:ascii="Times New Roman" w:hAnsi="Times New Roman" w:cs="Times New Roman"/>
          <w:sz w:val="24"/>
          <w:szCs w:val="24"/>
          <w:lang w:val="ro-RO"/>
        </w:rPr>
        <w:t>9</w:t>
      </w:r>
      <w:r w:rsidRPr="00A722A2">
        <w:rPr>
          <w:rFonts w:ascii="Times New Roman" w:hAnsi="Times New Roman" w:cs="Times New Roman"/>
          <w:sz w:val="24"/>
          <w:szCs w:val="24"/>
          <w:lang w:val="ro-RO"/>
        </w:rPr>
        <w:t xml:space="preserve"> din </w:t>
      </w:r>
      <w:r w:rsidR="006C6FCB">
        <w:rPr>
          <w:rFonts w:ascii="Times New Roman" w:hAnsi="Times New Roman" w:cs="Times New Roman"/>
          <w:sz w:val="24"/>
          <w:szCs w:val="24"/>
          <w:lang w:val="ro-RO"/>
        </w:rPr>
        <w:t>prezenta lege</w:t>
      </w:r>
      <w:r w:rsidRPr="00A722A2">
        <w:rPr>
          <w:rFonts w:ascii="Times New Roman" w:hAnsi="Times New Roman" w:cs="Times New Roman"/>
          <w:sz w:val="24"/>
          <w:szCs w:val="24"/>
          <w:lang w:val="ro-RO"/>
        </w:rPr>
        <w:t>, precum şi următoarele cerinţe:</w:t>
      </w:r>
    </w:p>
    <w:p w:rsidR="009F563D" w:rsidRPr="00891D9F" w:rsidRDefault="00A722A2" w:rsidP="009F563D">
      <w:pPr>
        <w:pStyle w:val="Frspaiere"/>
        <w:jc w:val="both"/>
        <w:rPr>
          <w:rFonts w:ascii="Times New Roman" w:hAnsi="Times New Roman" w:cs="Times New Roman"/>
          <w:sz w:val="24"/>
          <w:szCs w:val="24"/>
          <w:lang w:val="ro-RO"/>
        </w:rPr>
      </w:pPr>
      <w:r w:rsidRPr="00A722A2">
        <w:rPr>
          <w:rFonts w:ascii="Times New Roman" w:hAnsi="Times New Roman" w:cs="Times New Roman"/>
          <w:sz w:val="24"/>
          <w:szCs w:val="24"/>
          <w:lang w:val="ro-RO"/>
        </w:rPr>
        <w:t>a)</w:t>
      </w:r>
      <w:r w:rsidR="006C6FCB">
        <w:rPr>
          <w:rFonts w:ascii="Times New Roman" w:hAnsi="Times New Roman" w:cs="Times New Roman"/>
          <w:sz w:val="24"/>
          <w:szCs w:val="24"/>
          <w:lang w:val="ro-RO"/>
        </w:rPr>
        <w:t xml:space="preserve"> </w:t>
      </w:r>
      <w:r w:rsidR="009F563D" w:rsidRPr="00891D9F">
        <w:rPr>
          <w:rFonts w:ascii="Times New Roman" w:hAnsi="Times New Roman" w:cs="Times New Roman"/>
          <w:sz w:val="24"/>
          <w:szCs w:val="24"/>
          <w:lang w:val="ro-RO"/>
        </w:rPr>
        <w:t>să fie acreditate pentru grupele de produse pen</w:t>
      </w:r>
      <w:r w:rsidR="009F563D">
        <w:rPr>
          <w:rFonts w:ascii="Times New Roman" w:hAnsi="Times New Roman" w:cs="Times New Roman"/>
          <w:sz w:val="24"/>
          <w:szCs w:val="24"/>
          <w:lang w:val="ro-RO"/>
        </w:rPr>
        <w:t xml:space="preserve">tru care solicită aprobarea, în </w:t>
      </w:r>
      <w:r w:rsidR="009F563D" w:rsidRPr="00891D9F">
        <w:rPr>
          <w:rFonts w:ascii="Times New Roman" w:hAnsi="Times New Roman" w:cs="Times New Roman"/>
          <w:sz w:val="24"/>
          <w:szCs w:val="24"/>
          <w:lang w:val="ro-RO"/>
        </w:rPr>
        <w:t xml:space="preserve">conformitate cu standardul </w:t>
      </w:r>
      <w:r w:rsidR="009F563D">
        <w:rPr>
          <w:rFonts w:ascii="Times New Roman" w:hAnsi="Times New Roman" w:cs="Times New Roman"/>
          <w:sz w:val="24"/>
          <w:szCs w:val="24"/>
          <w:lang w:val="ro-RO"/>
        </w:rPr>
        <w:t xml:space="preserve">SM </w:t>
      </w:r>
      <w:r w:rsidR="009F563D" w:rsidRPr="00891D9F">
        <w:rPr>
          <w:rFonts w:ascii="Times New Roman" w:hAnsi="Times New Roman" w:cs="Times New Roman"/>
          <w:sz w:val="24"/>
          <w:szCs w:val="24"/>
          <w:lang w:val="ro-RO"/>
        </w:rPr>
        <w:t xml:space="preserve">SR EN ISO/CEI 17065, </w:t>
      </w:r>
      <w:r w:rsidR="009F563D">
        <w:rPr>
          <w:rFonts w:ascii="Times New Roman" w:hAnsi="Times New Roman" w:cs="Times New Roman"/>
          <w:sz w:val="24"/>
          <w:szCs w:val="24"/>
          <w:lang w:val="ro-RO"/>
        </w:rPr>
        <w:t>de către Organismul Naţional de Acreditare (MOLDAC)</w:t>
      </w:r>
      <w:r w:rsidR="009F563D" w:rsidRPr="00891D9F">
        <w:rPr>
          <w:rFonts w:ascii="Times New Roman" w:hAnsi="Times New Roman" w:cs="Times New Roman"/>
          <w:sz w:val="24"/>
          <w:szCs w:val="24"/>
          <w:lang w:val="ro-RO"/>
        </w:rPr>
        <w:t xml:space="preserve"> sau de alt organism de ac</w:t>
      </w:r>
      <w:r w:rsidR="009F563D">
        <w:rPr>
          <w:rFonts w:ascii="Times New Roman" w:hAnsi="Times New Roman" w:cs="Times New Roman"/>
          <w:sz w:val="24"/>
          <w:szCs w:val="24"/>
          <w:lang w:val="ro-RO"/>
        </w:rPr>
        <w:t xml:space="preserve">reditare echivalent din Uniunea </w:t>
      </w:r>
      <w:r w:rsidR="009F563D" w:rsidRPr="00891D9F">
        <w:rPr>
          <w:rFonts w:ascii="Times New Roman" w:hAnsi="Times New Roman" w:cs="Times New Roman"/>
          <w:sz w:val="24"/>
          <w:szCs w:val="24"/>
          <w:lang w:val="ro-RO"/>
        </w:rPr>
        <w:t>Europeană semnatar al acordului de recunoaştere multi</w:t>
      </w:r>
      <w:r w:rsidR="009F563D">
        <w:rPr>
          <w:rFonts w:ascii="Times New Roman" w:hAnsi="Times New Roman" w:cs="Times New Roman"/>
          <w:sz w:val="24"/>
          <w:szCs w:val="24"/>
          <w:lang w:val="ro-RO"/>
        </w:rPr>
        <w:t xml:space="preserve">laterală a acreditării europene </w:t>
      </w:r>
      <w:r w:rsidR="009F563D" w:rsidRPr="00891D9F">
        <w:rPr>
          <w:rFonts w:ascii="Times New Roman" w:hAnsi="Times New Roman" w:cs="Times New Roman"/>
          <w:sz w:val="24"/>
          <w:szCs w:val="24"/>
          <w:lang w:val="ro-RO"/>
        </w:rPr>
        <w:t>EA-MLA</w:t>
      </w:r>
      <w:r w:rsidR="009F563D">
        <w:rPr>
          <w:rFonts w:ascii="Times New Roman" w:hAnsi="Times New Roman" w:cs="Times New Roman"/>
          <w:sz w:val="24"/>
          <w:szCs w:val="24"/>
          <w:lang w:val="ro-RO"/>
        </w:rPr>
        <w:t xml:space="preserve">, sau </w:t>
      </w:r>
      <w:r w:rsidR="009F563D" w:rsidRPr="009F563D">
        <w:rPr>
          <w:rFonts w:ascii="Times New Roman" w:hAnsi="Times New Roman" w:cs="Times New Roman"/>
          <w:sz w:val="24"/>
          <w:szCs w:val="24"/>
          <w:lang w:val="ro-RO"/>
        </w:rPr>
        <w:t>un organism de acreditare din afara Uniunii care a semnat un acord multilateral de recunoaștere sub auspiciile Forumului internațional de acreditare</w:t>
      </w:r>
      <w:r w:rsidR="009F563D" w:rsidRPr="00891D9F">
        <w:rPr>
          <w:rFonts w:ascii="Times New Roman" w:hAnsi="Times New Roman" w:cs="Times New Roman"/>
          <w:sz w:val="24"/>
          <w:szCs w:val="24"/>
          <w:lang w:val="ro-RO"/>
        </w:rPr>
        <w:t>;</w:t>
      </w:r>
    </w:p>
    <w:p w:rsidR="00A722A2" w:rsidRPr="00A722A2" w:rsidRDefault="00A722A2" w:rsidP="00A722A2">
      <w:pPr>
        <w:pStyle w:val="Frspaiere"/>
        <w:jc w:val="both"/>
        <w:rPr>
          <w:rFonts w:ascii="Times New Roman" w:hAnsi="Times New Roman" w:cs="Times New Roman"/>
          <w:sz w:val="24"/>
          <w:szCs w:val="24"/>
          <w:lang w:val="ro-RO"/>
        </w:rPr>
      </w:pPr>
      <w:r w:rsidRPr="00A722A2">
        <w:rPr>
          <w:rFonts w:ascii="Times New Roman" w:hAnsi="Times New Roman" w:cs="Times New Roman"/>
          <w:sz w:val="24"/>
          <w:szCs w:val="24"/>
          <w:lang w:val="ro-RO"/>
        </w:rPr>
        <w:t>b)</w:t>
      </w:r>
      <w:r w:rsidR="009F563D">
        <w:rPr>
          <w:rFonts w:ascii="Times New Roman" w:hAnsi="Times New Roman" w:cs="Times New Roman"/>
          <w:sz w:val="24"/>
          <w:szCs w:val="24"/>
          <w:lang w:val="ro-RO"/>
        </w:rPr>
        <w:t xml:space="preserve"> </w:t>
      </w:r>
      <w:r w:rsidRPr="00A722A2">
        <w:rPr>
          <w:rFonts w:ascii="Times New Roman" w:hAnsi="Times New Roman" w:cs="Times New Roman"/>
          <w:sz w:val="24"/>
          <w:szCs w:val="24"/>
          <w:lang w:val="ro-RO"/>
        </w:rPr>
        <w:t>să fie independente faţă de toate părţile implicate, imparţiale şi integre; O</w:t>
      </w:r>
      <w:r w:rsidR="006C6FCB">
        <w:rPr>
          <w:rFonts w:ascii="Times New Roman" w:hAnsi="Times New Roman" w:cs="Times New Roman"/>
          <w:sz w:val="24"/>
          <w:szCs w:val="24"/>
          <w:lang w:val="ro-RO"/>
        </w:rPr>
        <w:t xml:space="preserve">rganismul de control </w:t>
      </w:r>
      <w:r w:rsidRPr="00A722A2">
        <w:rPr>
          <w:rFonts w:ascii="Times New Roman" w:hAnsi="Times New Roman" w:cs="Times New Roman"/>
          <w:sz w:val="24"/>
          <w:szCs w:val="24"/>
          <w:lang w:val="ro-RO"/>
        </w:rPr>
        <w:t xml:space="preserve"> şi</w:t>
      </w:r>
      <w:r w:rsidR="00403869">
        <w:rPr>
          <w:rFonts w:ascii="Times New Roman" w:hAnsi="Times New Roman" w:cs="Times New Roman"/>
          <w:sz w:val="24"/>
          <w:szCs w:val="24"/>
          <w:lang w:val="ro-RO"/>
        </w:rPr>
        <w:t xml:space="preserve"> </w:t>
      </w:r>
      <w:r w:rsidRPr="00A722A2">
        <w:rPr>
          <w:rFonts w:ascii="Times New Roman" w:hAnsi="Times New Roman" w:cs="Times New Roman"/>
          <w:sz w:val="24"/>
          <w:szCs w:val="24"/>
          <w:lang w:val="ro-RO"/>
        </w:rPr>
        <w:t>personalul acestora nu trebuie să fie supuse nici</w:t>
      </w:r>
      <w:r w:rsidR="00F378FA">
        <w:rPr>
          <w:rFonts w:ascii="Times New Roman" w:hAnsi="Times New Roman" w:cs="Times New Roman"/>
          <w:sz w:val="24"/>
          <w:szCs w:val="24"/>
          <w:lang w:val="ro-RO"/>
        </w:rPr>
        <w:t xml:space="preserve"> </w:t>
      </w:r>
      <w:r w:rsidRPr="00A722A2">
        <w:rPr>
          <w:rFonts w:ascii="Times New Roman" w:hAnsi="Times New Roman" w:cs="Times New Roman"/>
          <w:sz w:val="24"/>
          <w:szCs w:val="24"/>
          <w:lang w:val="ro-RO"/>
        </w:rPr>
        <w:t>unei presiuni comerciale sau</w:t>
      </w:r>
      <w:r w:rsidR="006C6FCB">
        <w:rPr>
          <w:rFonts w:ascii="Times New Roman" w:hAnsi="Times New Roman" w:cs="Times New Roman"/>
          <w:sz w:val="24"/>
          <w:szCs w:val="24"/>
          <w:lang w:val="ro-RO"/>
        </w:rPr>
        <w:t xml:space="preserve"> </w:t>
      </w:r>
      <w:r w:rsidRPr="00A722A2">
        <w:rPr>
          <w:rFonts w:ascii="Times New Roman" w:hAnsi="Times New Roman" w:cs="Times New Roman"/>
          <w:sz w:val="24"/>
          <w:szCs w:val="24"/>
          <w:lang w:val="ro-RO"/>
        </w:rPr>
        <w:t>financiare care ar putea să le influenţeze deciziile;</w:t>
      </w:r>
    </w:p>
    <w:p w:rsidR="00A722A2" w:rsidRPr="00A722A2" w:rsidRDefault="00A722A2" w:rsidP="00A722A2">
      <w:pPr>
        <w:pStyle w:val="Frspaiere"/>
        <w:jc w:val="both"/>
        <w:rPr>
          <w:rFonts w:ascii="Times New Roman" w:hAnsi="Times New Roman" w:cs="Times New Roman"/>
          <w:sz w:val="24"/>
          <w:szCs w:val="24"/>
          <w:lang w:val="ro-RO"/>
        </w:rPr>
      </w:pPr>
      <w:r w:rsidRPr="00A722A2">
        <w:rPr>
          <w:rFonts w:ascii="Times New Roman" w:hAnsi="Times New Roman" w:cs="Times New Roman"/>
          <w:sz w:val="24"/>
          <w:szCs w:val="24"/>
          <w:lang w:val="ro-RO"/>
        </w:rPr>
        <w:t>c)</w:t>
      </w:r>
      <w:r w:rsidR="006C6FCB">
        <w:rPr>
          <w:rFonts w:ascii="Times New Roman" w:hAnsi="Times New Roman" w:cs="Times New Roman"/>
          <w:sz w:val="24"/>
          <w:szCs w:val="24"/>
          <w:lang w:val="ro-RO"/>
        </w:rPr>
        <w:t xml:space="preserve"> </w:t>
      </w:r>
      <w:r w:rsidRPr="00A722A2">
        <w:rPr>
          <w:rFonts w:ascii="Times New Roman" w:hAnsi="Times New Roman" w:cs="Times New Roman"/>
          <w:sz w:val="24"/>
          <w:szCs w:val="24"/>
          <w:lang w:val="ro-RO"/>
        </w:rPr>
        <w:t>să deţină documente care să ateste existenţa echipamentului şi a infrastructurii</w:t>
      </w:r>
      <w:r w:rsidR="00403869">
        <w:rPr>
          <w:rFonts w:ascii="Times New Roman" w:hAnsi="Times New Roman" w:cs="Times New Roman"/>
          <w:sz w:val="24"/>
          <w:szCs w:val="24"/>
          <w:lang w:val="ro-RO"/>
        </w:rPr>
        <w:t xml:space="preserve"> </w:t>
      </w:r>
      <w:r w:rsidRPr="00A722A2">
        <w:rPr>
          <w:rFonts w:ascii="Times New Roman" w:hAnsi="Times New Roman" w:cs="Times New Roman"/>
          <w:sz w:val="24"/>
          <w:szCs w:val="24"/>
          <w:lang w:val="ro-RO"/>
        </w:rPr>
        <w:t>aflate la</w:t>
      </w:r>
      <w:r w:rsidR="006C6FCB">
        <w:rPr>
          <w:rFonts w:ascii="Times New Roman" w:hAnsi="Times New Roman" w:cs="Times New Roman"/>
          <w:sz w:val="24"/>
          <w:szCs w:val="24"/>
          <w:lang w:val="ro-RO"/>
        </w:rPr>
        <w:t xml:space="preserve"> </w:t>
      </w:r>
      <w:r w:rsidRPr="00A722A2">
        <w:rPr>
          <w:rFonts w:ascii="Times New Roman" w:hAnsi="Times New Roman" w:cs="Times New Roman"/>
          <w:sz w:val="24"/>
          <w:szCs w:val="24"/>
          <w:lang w:val="ro-RO"/>
        </w:rPr>
        <w:t xml:space="preserve">dispoziţia unităţii din </w:t>
      </w:r>
      <w:r w:rsidR="009F563D">
        <w:rPr>
          <w:rFonts w:ascii="Times New Roman" w:hAnsi="Times New Roman" w:cs="Times New Roman"/>
          <w:sz w:val="24"/>
          <w:szCs w:val="24"/>
          <w:lang w:val="ro-RO"/>
        </w:rPr>
        <w:t>țară</w:t>
      </w:r>
      <w:r w:rsidRPr="00A722A2">
        <w:rPr>
          <w:rFonts w:ascii="Times New Roman" w:hAnsi="Times New Roman" w:cs="Times New Roman"/>
          <w:sz w:val="24"/>
          <w:szCs w:val="24"/>
          <w:lang w:val="ro-RO"/>
        </w:rPr>
        <w:t>, necesare pentru a îndeplini sarcinile de</w:t>
      </w:r>
      <w:r w:rsidR="006C6FCB">
        <w:rPr>
          <w:rFonts w:ascii="Times New Roman" w:hAnsi="Times New Roman" w:cs="Times New Roman"/>
          <w:sz w:val="24"/>
          <w:szCs w:val="24"/>
          <w:lang w:val="ro-RO"/>
        </w:rPr>
        <w:t xml:space="preserve"> </w:t>
      </w:r>
      <w:r w:rsidRPr="00A722A2">
        <w:rPr>
          <w:rFonts w:ascii="Times New Roman" w:hAnsi="Times New Roman" w:cs="Times New Roman"/>
          <w:sz w:val="24"/>
          <w:szCs w:val="24"/>
          <w:lang w:val="ro-RO"/>
        </w:rPr>
        <w:t>inspecţie şi certificare;</w:t>
      </w:r>
    </w:p>
    <w:p w:rsidR="00A722A2" w:rsidRPr="00A722A2" w:rsidRDefault="00A722A2" w:rsidP="00A722A2">
      <w:pPr>
        <w:pStyle w:val="Frspaiere"/>
        <w:jc w:val="both"/>
        <w:rPr>
          <w:rFonts w:ascii="Times New Roman" w:hAnsi="Times New Roman" w:cs="Times New Roman"/>
          <w:sz w:val="24"/>
          <w:szCs w:val="24"/>
          <w:lang w:val="ro-RO"/>
        </w:rPr>
      </w:pPr>
      <w:r w:rsidRPr="00A722A2">
        <w:rPr>
          <w:rFonts w:ascii="Times New Roman" w:hAnsi="Times New Roman" w:cs="Times New Roman"/>
          <w:sz w:val="24"/>
          <w:szCs w:val="24"/>
          <w:lang w:val="ro-RO"/>
        </w:rPr>
        <w:t>d)</w:t>
      </w:r>
      <w:r w:rsidR="009F563D">
        <w:rPr>
          <w:rFonts w:ascii="Times New Roman" w:hAnsi="Times New Roman" w:cs="Times New Roman"/>
          <w:sz w:val="24"/>
          <w:szCs w:val="24"/>
          <w:lang w:val="ro-RO"/>
        </w:rPr>
        <w:t xml:space="preserve"> </w:t>
      </w:r>
      <w:r w:rsidRPr="00A722A2">
        <w:rPr>
          <w:rFonts w:ascii="Times New Roman" w:hAnsi="Times New Roman" w:cs="Times New Roman"/>
          <w:sz w:val="24"/>
          <w:szCs w:val="24"/>
          <w:lang w:val="ro-RO"/>
        </w:rPr>
        <w:t xml:space="preserve">să deţină un document de descriere a activităţii pentru unitatea din </w:t>
      </w:r>
      <w:r w:rsidR="009F563D">
        <w:rPr>
          <w:rFonts w:ascii="Times New Roman" w:hAnsi="Times New Roman" w:cs="Times New Roman"/>
          <w:sz w:val="24"/>
          <w:szCs w:val="24"/>
          <w:lang w:val="ro-RO"/>
        </w:rPr>
        <w:t>țară</w:t>
      </w:r>
      <w:r w:rsidRPr="00A722A2">
        <w:rPr>
          <w:rFonts w:ascii="Times New Roman" w:hAnsi="Times New Roman" w:cs="Times New Roman"/>
          <w:sz w:val="24"/>
          <w:szCs w:val="24"/>
          <w:lang w:val="ro-RO"/>
        </w:rPr>
        <w:t>, din</w:t>
      </w:r>
      <w:r w:rsidR="00403869">
        <w:rPr>
          <w:rFonts w:ascii="Times New Roman" w:hAnsi="Times New Roman" w:cs="Times New Roman"/>
          <w:sz w:val="24"/>
          <w:szCs w:val="24"/>
          <w:lang w:val="ro-RO"/>
        </w:rPr>
        <w:t xml:space="preserve"> </w:t>
      </w:r>
      <w:r w:rsidRPr="00A722A2">
        <w:rPr>
          <w:rFonts w:ascii="Times New Roman" w:hAnsi="Times New Roman" w:cs="Times New Roman"/>
          <w:sz w:val="24"/>
          <w:szCs w:val="24"/>
          <w:lang w:val="ro-RO"/>
        </w:rPr>
        <w:t>care să reiasă cel puţin următoarele:</w:t>
      </w:r>
    </w:p>
    <w:p w:rsidR="00A722A2" w:rsidRPr="00A722A2" w:rsidRDefault="00A722A2" w:rsidP="00A722A2">
      <w:pPr>
        <w:pStyle w:val="Frspaiere"/>
        <w:jc w:val="both"/>
        <w:rPr>
          <w:rFonts w:ascii="Times New Roman" w:hAnsi="Times New Roman" w:cs="Times New Roman"/>
          <w:sz w:val="24"/>
          <w:szCs w:val="24"/>
          <w:lang w:val="ro-RO"/>
        </w:rPr>
      </w:pPr>
      <w:r w:rsidRPr="00A722A2">
        <w:rPr>
          <w:rFonts w:ascii="Times New Roman" w:hAnsi="Times New Roman" w:cs="Times New Roman"/>
          <w:sz w:val="24"/>
          <w:szCs w:val="24"/>
          <w:lang w:val="ro-RO"/>
        </w:rPr>
        <w:t xml:space="preserve">1) </w:t>
      </w:r>
      <w:r w:rsidR="00F378FA">
        <w:rPr>
          <w:rFonts w:ascii="Times New Roman" w:hAnsi="Times New Roman" w:cs="Times New Roman"/>
          <w:sz w:val="24"/>
          <w:szCs w:val="24"/>
          <w:lang w:val="ro-RO"/>
        </w:rPr>
        <w:t xml:space="preserve">organismul de control </w:t>
      </w:r>
      <w:r w:rsidRPr="00A722A2">
        <w:rPr>
          <w:rFonts w:ascii="Times New Roman" w:hAnsi="Times New Roman" w:cs="Times New Roman"/>
          <w:sz w:val="24"/>
          <w:szCs w:val="24"/>
          <w:lang w:val="ro-RO"/>
        </w:rPr>
        <w:t>îşi asumă întreaga responsabilitate asupra activităţilor desfăşurate sub</w:t>
      </w:r>
      <w:r w:rsidR="00403869">
        <w:rPr>
          <w:rFonts w:ascii="Times New Roman" w:hAnsi="Times New Roman" w:cs="Times New Roman"/>
          <w:sz w:val="24"/>
          <w:szCs w:val="24"/>
          <w:lang w:val="ro-RO"/>
        </w:rPr>
        <w:t xml:space="preserve"> </w:t>
      </w:r>
      <w:r w:rsidRPr="00A722A2">
        <w:rPr>
          <w:rFonts w:ascii="Times New Roman" w:hAnsi="Times New Roman" w:cs="Times New Roman"/>
          <w:sz w:val="24"/>
          <w:szCs w:val="24"/>
          <w:lang w:val="ro-RO"/>
        </w:rPr>
        <w:t>acreditare prin unitatea din</w:t>
      </w:r>
      <w:r w:rsidR="00041486">
        <w:rPr>
          <w:rFonts w:ascii="Times New Roman" w:hAnsi="Times New Roman" w:cs="Times New Roman"/>
          <w:sz w:val="24"/>
          <w:szCs w:val="24"/>
          <w:lang w:val="ro-RO"/>
        </w:rPr>
        <w:t xml:space="preserve"> țară</w:t>
      </w:r>
      <w:r w:rsidRPr="00A722A2">
        <w:rPr>
          <w:rFonts w:ascii="Times New Roman" w:hAnsi="Times New Roman" w:cs="Times New Roman"/>
          <w:sz w:val="24"/>
          <w:szCs w:val="24"/>
          <w:lang w:val="ro-RO"/>
        </w:rPr>
        <w:t xml:space="preserve"> ;</w:t>
      </w:r>
    </w:p>
    <w:p w:rsidR="00A722A2" w:rsidRPr="00A722A2" w:rsidRDefault="00A722A2" w:rsidP="00A722A2">
      <w:pPr>
        <w:pStyle w:val="Frspaiere"/>
        <w:jc w:val="both"/>
        <w:rPr>
          <w:rFonts w:ascii="Times New Roman" w:hAnsi="Times New Roman" w:cs="Times New Roman"/>
          <w:sz w:val="24"/>
          <w:szCs w:val="24"/>
          <w:lang w:val="ro-RO"/>
        </w:rPr>
      </w:pPr>
      <w:r w:rsidRPr="00A722A2">
        <w:rPr>
          <w:rFonts w:ascii="Times New Roman" w:hAnsi="Times New Roman" w:cs="Times New Roman"/>
          <w:sz w:val="24"/>
          <w:szCs w:val="24"/>
          <w:lang w:val="ro-RO"/>
        </w:rPr>
        <w:t>2) descrierea explicită a activităţilor care se vor desfăşura sub acreditare prin</w:t>
      </w:r>
      <w:r w:rsidR="00403869">
        <w:rPr>
          <w:rFonts w:ascii="Times New Roman" w:hAnsi="Times New Roman" w:cs="Times New Roman"/>
          <w:sz w:val="24"/>
          <w:szCs w:val="24"/>
          <w:lang w:val="ro-RO"/>
        </w:rPr>
        <w:t xml:space="preserve"> </w:t>
      </w:r>
      <w:r w:rsidRPr="00A722A2">
        <w:rPr>
          <w:rFonts w:ascii="Times New Roman" w:hAnsi="Times New Roman" w:cs="Times New Roman"/>
          <w:sz w:val="24"/>
          <w:szCs w:val="24"/>
          <w:lang w:val="ro-RO"/>
        </w:rPr>
        <w:t>unitatea din</w:t>
      </w:r>
      <w:r w:rsidR="00491AF7">
        <w:rPr>
          <w:rFonts w:ascii="Times New Roman" w:hAnsi="Times New Roman" w:cs="Times New Roman"/>
          <w:sz w:val="24"/>
          <w:szCs w:val="24"/>
          <w:lang w:val="ro-RO"/>
        </w:rPr>
        <w:t xml:space="preserve"> țară</w:t>
      </w:r>
      <w:r w:rsidRPr="00A722A2">
        <w:rPr>
          <w:rFonts w:ascii="Times New Roman" w:hAnsi="Times New Roman" w:cs="Times New Roman"/>
          <w:sz w:val="24"/>
          <w:szCs w:val="24"/>
          <w:lang w:val="ro-RO"/>
        </w:rPr>
        <w:t>;</w:t>
      </w:r>
    </w:p>
    <w:p w:rsidR="00A722A2" w:rsidRPr="00A722A2" w:rsidRDefault="00A722A2" w:rsidP="00A722A2">
      <w:pPr>
        <w:pStyle w:val="Frspaiere"/>
        <w:jc w:val="both"/>
        <w:rPr>
          <w:rFonts w:ascii="Times New Roman" w:hAnsi="Times New Roman" w:cs="Times New Roman"/>
          <w:sz w:val="24"/>
          <w:szCs w:val="24"/>
          <w:lang w:val="ro-RO"/>
        </w:rPr>
      </w:pPr>
      <w:r w:rsidRPr="00A722A2">
        <w:rPr>
          <w:rFonts w:ascii="Times New Roman" w:hAnsi="Times New Roman" w:cs="Times New Roman"/>
          <w:sz w:val="24"/>
          <w:szCs w:val="24"/>
          <w:lang w:val="ro-RO"/>
        </w:rPr>
        <w:t xml:space="preserve">3) persoana responsabilă </w:t>
      </w:r>
      <w:r w:rsidR="00F36FE1" w:rsidRPr="00F36FE1">
        <w:rPr>
          <w:rFonts w:ascii="Times New Roman" w:hAnsi="Times New Roman" w:cs="Times New Roman"/>
          <w:sz w:val="24"/>
          <w:szCs w:val="24"/>
          <w:lang w:val="ro-RO"/>
        </w:rPr>
        <w:t>de ansamblul activităţilor de inspecţie şi certi</w:t>
      </w:r>
      <w:r w:rsidR="00F36FE1">
        <w:rPr>
          <w:rFonts w:ascii="Times New Roman" w:hAnsi="Times New Roman" w:cs="Times New Roman"/>
          <w:sz w:val="24"/>
          <w:szCs w:val="24"/>
          <w:lang w:val="ro-RO"/>
        </w:rPr>
        <w:t xml:space="preserve">ficare pentru unitatea din țară și </w:t>
      </w:r>
      <w:r w:rsidRPr="00A722A2">
        <w:rPr>
          <w:rFonts w:ascii="Times New Roman" w:hAnsi="Times New Roman" w:cs="Times New Roman"/>
          <w:sz w:val="24"/>
          <w:szCs w:val="24"/>
          <w:lang w:val="ro-RO"/>
        </w:rPr>
        <w:t>informarea</w:t>
      </w:r>
      <w:r w:rsidR="00491AF7">
        <w:rPr>
          <w:rFonts w:ascii="Times New Roman" w:hAnsi="Times New Roman" w:cs="Times New Roman"/>
          <w:sz w:val="24"/>
          <w:szCs w:val="24"/>
          <w:lang w:val="ro-RO"/>
        </w:rPr>
        <w:t xml:space="preserve"> autorității competente</w:t>
      </w:r>
      <w:r w:rsidRPr="00A722A2">
        <w:rPr>
          <w:rFonts w:ascii="Times New Roman" w:hAnsi="Times New Roman" w:cs="Times New Roman"/>
          <w:sz w:val="24"/>
          <w:szCs w:val="24"/>
          <w:lang w:val="ro-RO"/>
        </w:rPr>
        <w:t xml:space="preserve"> cu privire la orice modificare</w:t>
      </w:r>
      <w:r w:rsidR="00403869">
        <w:rPr>
          <w:rFonts w:ascii="Times New Roman" w:hAnsi="Times New Roman" w:cs="Times New Roman"/>
          <w:sz w:val="24"/>
          <w:szCs w:val="24"/>
          <w:lang w:val="ro-RO"/>
        </w:rPr>
        <w:t xml:space="preserve"> </w:t>
      </w:r>
      <w:r w:rsidRPr="00A722A2">
        <w:rPr>
          <w:rFonts w:ascii="Times New Roman" w:hAnsi="Times New Roman" w:cs="Times New Roman"/>
          <w:sz w:val="24"/>
          <w:szCs w:val="24"/>
          <w:lang w:val="ro-RO"/>
        </w:rPr>
        <w:t>apărută în statutul acreditării, care a stat la baza aprobării;</w:t>
      </w:r>
    </w:p>
    <w:p w:rsidR="00A722A2" w:rsidRPr="00A722A2" w:rsidRDefault="00A722A2" w:rsidP="00A722A2">
      <w:pPr>
        <w:pStyle w:val="Frspaiere"/>
        <w:jc w:val="both"/>
        <w:rPr>
          <w:rFonts w:ascii="Times New Roman" w:hAnsi="Times New Roman" w:cs="Times New Roman"/>
          <w:sz w:val="24"/>
          <w:szCs w:val="24"/>
          <w:lang w:val="ro-RO"/>
        </w:rPr>
      </w:pPr>
      <w:r w:rsidRPr="00A722A2">
        <w:rPr>
          <w:rFonts w:ascii="Times New Roman" w:hAnsi="Times New Roman" w:cs="Times New Roman"/>
          <w:sz w:val="24"/>
          <w:szCs w:val="24"/>
          <w:lang w:val="ro-RO"/>
        </w:rPr>
        <w:t>e)</w:t>
      </w:r>
      <w:r w:rsidR="00491AF7">
        <w:rPr>
          <w:rFonts w:ascii="Times New Roman" w:hAnsi="Times New Roman" w:cs="Times New Roman"/>
          <w:sz w:val="24"/>
          <w:szCs w:val="24"/>
          <w:lang w:val="ro-RO"/>
        </w:rPr>
        <w:t xml:space="preserve"> </w:t>
      </w:r>
      <w:r w:rsidRPr="00A722A2">
        <w:rPr>
          <w:rFonts w:ascii="Times New Roman" w:hAnsi="Times New Roman" w:cs="Times New Roman"/>
          <w:sz w:val="24"/>
          <w:szCs w:val="24"/>
          <w:lang w:val="ro-RO"/>
        </w:rPr>
        <w:t>să prezinte detaliat o fundamentare a costurilor de inspecţie şi certificare aplicabile</w:t>
      </w:r>
      <w:r w:rsidR="00491AF7">
        <w:rPr>
          <w:rFonts w:ascii="Times New Roman" w:hAnsi="Times New Roman" w:cs="Times New Roman"/>
          <w:sz w:val="24"/>
          <w:szCs w:val="24"/>
          <w:lang w:val="ro-RO"/>
        </w:rPr>
        <w:t xml:space="preserve"> </w:t>
      </w:r>
      <w:r w:rsidRPr="00A722A2">
        <w:rPr>
          <w:rFonts w:ascii="Times New Roman" w:hAnsi="Times New Roman" w:cs="Times New Roman"/>
          <w:sz w:val="24"/>
          <w:szCs w:val="24"/>
          <w:lang w:val="ro-RO"/>
        </w:rPr>
        <w:t>operatorilor;</w:t>
      </w:r>
    </w:p>
    <w:p w:rsidR="00A722A2" w:rsidRPr="00A722A2" w:rsidRDefault="00F378FA" w:rsidP="00A722A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00A722A2" w:rsidRPr="00A722A2">
        <w:rPr>
          <w:rFonts w:ascii="Times New Roman" w:hAnsi="Times New Roman" w:cs="Times New Roman"/>
          <w:sz w:val="24"/>
          <w:szCs w:val="24"/>
          <w:lang w:val="ro-RO"/>
        </w:rPr>
        <w:t>)</w:t>
      </w:r>
      <w:r w:rsidR="00491AF7">
        <w:rPr>
          <w:rFonts w:ascii="Times New Roman" w:hAnsi="Times New Roman" w:cs="Times New Roman"/>
          <w:sz w:val="24"/>
          <w:szCs w:val="24"/>
          <w:lang w:val="ro-RO"/>
        </w:rPr>
        <w:t xml:space="preserve"> </w:t>
      </w:r>
      <w:r w:rsidR="00A722A2" w:rsidRPr="00A722A2">
        <w:rPr>
          <w:rFonts w:ascii="Times New Roman" w:hAnsi="Times New Roman" w:cs="Times New Roman"/>
          <w:sz w:val="24"/>
          <w:szCs w:val="24"/>
          <w:lang w:val="ro-RO"/>
        </w:rPr>
        <w:t xml:space="preserve">să prezinte raportul anual de audit intern al </w:t>
      </w:r>
      <w:r>
        <w:rPr>
          <w:rFonts w:ascii="Times New Roman" w:hAnsi="Times New Roman" w:cs="Times New Roman"/>
          <w:sz w:val="24"/>
          <w:szCs w:val="24"/>
          <w:lang w:val="ro-RO"/>
        </w:rPr>
        <w:t>organismului de control</w:t>
      </w:r>
      <w:r w:rsidR="00A722A2" w:rsidRPr="00A722A2">
        <w:rPr>
          <w:rFonts w:ascii="Times New Roman" w:hAnsi="Times New Roman" w:cs="Times New Roman"/>
          <w:sz w:val="24"/>
          <w:szCs w:val="24"/>
          <w:lang w:val="ro-RO"/>
        </w:rPr>
        <w:t>, în care să fie inclusă şi unitatea</w:t>
      </w:r>
      <w:r w:rsidR="00403869">
        <w:rPr>
          <w:rFonts w:ascii="Times New Roman" w:hAnsi="Times New Roman" w:cs="Times New Roman"/>
          <w:sz w:val="24"/>
          <w:szCs w:val="24"/>
          <w:lang w:val="ro-RO"/>
        </w:rPr>
        <w:t xml:space="preserve"> </w:t>
      </w:r>
      <w:r w:rsidR="00A722A2" w:rsidRPr="00A722A2">
        <w:rPr>
          <w:rFonts w:ascii="Times New Roman" w:hAnsi="Times New Roman" w:cs="Times New Roman"/>
          <w:sz w:val="24"/>
          <w:szCs w:val="24"/>
          <w:lang w:val="ro-RO"/>
        </w:rPr>
        <w:t xml:space="preserve">din </w:t>
      </w:r>
      <w:r w:rsidR="00491AF7">
        <w:rPr>
          <w:rFonts w:ascii="Times New Roman" w:hAnsi="Times New Roman" w:cs="Times New Roman"/>
          <w:sz w:val="24"/>
          <w:szCs w:val="24"/>
          <w:lang w:val="ro-RO"/>
        </w:rPr>
        <w:t>țară</w:t>
      </w:r>
      <w:r w:rsidR="00A722A2" w:rsidRPr="00A722A2">
        <w:rPr>
          <w:rFonts w:ascii="Times New Roman" w:hAnsi="Times New Roman" w:cs="Times New Roman"/>
          <w:sz w:val="24"/>
          <w:szCs w:val="24"/>
          <w:lang w:val="ro-RO"/>
        </w:rPr>
        <w:t xml:space="preserve"> din care să rezulte că a fost </w:t>
      </w:r>
      <w:r w:rsidR="00403869" w:rsidRPr="00A722A2">
        <w:rPr>
          <w:rFonts w:ascii="Times New Roman" w:hAnsi="Times New Roman" w:cs="Times New Roman"/>
          <w:sz w:val="24"/>
          <w:szCs w:val="24"/>
          <w:lang w:val="ro-RO"/>
        </w:rPr>
        <w:t>audiată</w:t>
      </w:r>
      <w:r w:rsidR="00A722A2" w:rsidRPr="00A722A2">
        <w:rPr>
          <w:rFonts w:ascii="Times New Roman" w:hAnsi="Times New Roman" w:cs="Times New Roman"/>
          <w:sz w:val="24"/>
          <w:szCs w:val="24"/>
          <w:lang w:val="ro-RO"/>
        </w:rPr>
        <w:t xml:space="preserve"> în ultimul an, inclusiv modul de</w:t>
      </w:r>
      <w:r w:rsidR="00403869">
        <w:rPr>
          <w:rFonts w:ascii="Times New Roman" w:hAnsi="Times New Roman" w:cs="Times New Roman"/>
          <w:sz w:val="24"/>
          <w:szCs w:val="24"/>
          <w:lang w:val="ro-RO"/>
        </w:rPr>
        <w:t xml:space="preserve"> </w:t>
      </w:r>
      <w:r w:rsidR="00A722A2" w:rsidRPr="00A722A2">
        <w:rPr>
          <w:rFonts w:ascii="Times New Roman" w:hAnsi="Times New Roman" w:cs="Times New Roman"/>
          <w:sz w:val="24"/>
          <w:szCs w:val="24"/>
          <w:lang w:val="ro-RO"/>
        </w:rPr>
        <w:t>remediere a neconformităţilor, după caz;</w:t>
      </w:r>
    </w:p>
    <w:p w:rsidR="0093370E" w:rsidRDefault="00F378FA" w:rsidP="00A722A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A722A2" w:rsidRPr="00A722A2">
        <w:rPr>
          <w:rFonts w:ascii="Times New Roman" w:hAnsi="Times New Roman" w:cs="Times New Roman"/>
          <w:sz w:val="24"/>
          <w:szCs w:val="24"/>
          <w:lang w:val="ro-RO"/>
        </w:rPr>
        <w:t>)</w:t>
      </w:r>
      <w:r w:rsidR="00491AF7">
        <w:rPr>
          <w:rFonts w:ascii="Times New Roman" w:hAnsi="Times New Roman" w:cs="Times New Roman"/>
          <w:sz w:val="24"/>
          <w:szCs w:val="24"/>
          <w:lang w:val="ro-RO"/>
        </w:rPr>
        <w:t xml:space="preserve"> </w:t>
      </w:r>
      <w:r w:rsidR="00A722A2" w:rsidRPr="00A722A2">
        <w:rPr>
          <w:rFonts w:ascii="Times New Roman" w:hAnsi="Times New Roman" w:cs="Times New Roman"/>
          <w:sz w:val="24"/>
          <w:szCs w:val="24"/>
          <w:lang w:val="ro-RO"/>
        </w:rPr>
        <w:t>să dispună de un număr suficient de personal, proporţional cu domeniile de</w:t>
      </w:r>
      <w:r w:rsidR="00403869">
        <w:rPr>
          <w:rFonts w:ascii="Times New Roman" w:hAnsi="Times New Roman" w:cs="Times New Roman"/>
          <w:sz w:val="24"/>
          <w:szCs w:val="24"/>
          <w:lang w:val="ro-RO"/>
        </w:rPr>
        <w:t xml:space="preserve"> </w:t>
      </w:r>
      <w:r w:rsidR="00A722A2" w:rsidRPr="00A722A2">
        <w:rPr>
          <w:rFonts w:ascii="Times New Roman" w:hAnsi="Times New Roman" w:cs="Times New Roman"/>
          <w:sz w:val="24"/>
          <w:szCs w:val="24"/>
          <w:lang w:val="ro-RO"/>
        </w:rPr>
        <w:t>certificare pentru care solicită aprobarea;</w:t>
      </w:r>
    </w:p>
    <w:p w:rsidR="00041486" w:rsidRDefault="00F36FE1" w:rsidP="00041486">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h</w:t>
      </w:r>
      <w:r w:rsidR="00041486" w:rsidRPr="00041486">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041486" w:rsidRPr="00041486">
        <w:rPr>
          <w:rFonts w:ascii="Times New Roman" w:hAnsi="Times New Roman" w:cs="Times New Roman"/>
          <w:sz w:val="24"/>
          <w:szCs w:val="24"/>
          <w:lang w:val="ro-RO"/>
        </w:rPr>
        <w:t>să prezinte ultimul raport de evaluare al organismului de acreditare, inclusiv</w:t>
      </w:r>
      <w:r w:rsidR="00041486">
        <w:rPr>
          <w:rFonts w:ascii="Times New Roman" w:hAnsi="Times New Roman" w:cs="Times New Roman"/>
          <w:sz w:val="24"/>
          <w:szCs w:val="24"/>
          <w:lang w:val="ro-RO"/>
        </w:rPr>
        <w:t xml:space="preserve"> </w:t>
      </w:r>
      <w:r w:rsidR="00041486" w:rsidRPr="00041486">
        <w:rPr>
          <w:rFonts w:ascii="Times New Roman" w:hAnsi="Times New Roman" w:cs="Times New Roman"/>
          <w:sz w:val="24"/>
          <w:szCs w:val="24"/>
          <w:lang w:val="ro-RO"/>
        </w:rPr>
        <w:t xml:space="preserve">evaluarea </w:t>
      </w:r>
      <w:r w:rsidR="00041486">
        <w:rPr>
          <w:rFonts w:ascii="Times New Roman" w:hAnsi="Times New Roman" w:cs="Times New Roman"/>
          <w:sz w:val="24"/>
          <w:szCs w:val="24"/>
          <w:lang w:val="ro-RO"/>
        </w:rPr>
        <w:t>activităţii unităţii din țară</w:t>
      </w:r>
      <w:r>
        <w:rPr>
          <w:rFonts w:ascii="Times New Roman" w:hAnsi="Times New Roman" w:cs="Times New Roman"/>
          <w:sz w:val="24"/>
          <w:szCs w:val="24"/>
          <w:lang w:val="ro-RO"/>
        </w:rPr>
        <w:t>;</w:t>
      </w:r>
    </w:p>
    <w:p w:rsidR="00F36FE1" w:rsidRDefault="00F36FE1" w:rsidP="00F36FE1">
      <w:pPr>
        <w:pStyle w:val="Frspaiere"/>
        <w:rPr>
          <w:rFonts w:ascii="Times New Roman" w:hAnsi="Times New Roman" w:cs="Times New Roman"/>
          <w:sz w:val="24"/>
          <w:szCs w:val="24"/>
          <w:lang w:val="ro-RO"/>
        </w:rPr>
      </w:pPr>
      <w:r>
        <w:rPr>
          <w:rFonts w:ascii="Times New Roman" w:hAnsi="Times New Roman" w:cs="Times New Roman"/>
          <w:sz w:val="24"/>
          <w:szCs w:val="24"/>
          <w:lang w:val="ro-RO"/>
        </w:rPr>
        <w:t>i) organismul de control</w:t>
      </w:r>
      <w:r w:rsidRPr="00F36FE1">
        <w:rPr>
          <w:rFonts w:ascii="Times New Roman" w:hAnsi="Times New Roman" w:cs="Times New Roman"/>
          <w:sz w:val="24"/>
          <w:szCs w:val="24"/>
          <w:lang w:val="ro-RO"/>
        </w:rPr>
        <w:t xml:space="preserve"> care au sed</w:t>
      </w:r>
      <w:r>
        <w:rPr>
          <w:rFonts w:ascii="Times New Roman" w:hAnsi="Times New Roman" w:cs="Times New Roman"/>
          <w:sz w:val="24"/>
          <w:szCs w:val="24"/>
          <w:lang w:val="ro-RO"/>
        </w:rPr>
        <w:t>iul principal în altă țară</w:t>
      </w:r>
      <w:r w:rsidRPr="00F36FE1">
        <w:rPr>
          <w:rFonts w:ascii="Times New Roman" w:hAnsi="Times New Roman" w:cs="Times New Roman"/>
          <w:sz w:val="24"/>
          <w:szCs w:val="24"/>
          <w:lang w:val="ro-RO"/>
        </w:rPr>
        <w:t xml:space="preserve"> pot să se stabilească în R</w:t>
      </w:r>
      <w:r>
        <w:rPr>
          <w:rFonts w:ascii="Times New Roman" w:hAnsi="Times New Roman" w:cs="Times New Roman"/>
          <w:sz w:val="24"/>
          <w:szCs w:val="24"/>
          <w:lang w:val="ro-RO"/>
        </w:rPr>
        <w:t xml:space="preserve">epublica Moldova </w:t>
      </w:r>
      <w:r w:rsidRPr="00F36FE1">
        <w:rPr>
          <w:rFonts w:ascii="Times New Roman" w:hAnsi="Times New Roman" w:cs="Times New Roman"/>
          <w:sz w:val="24"/>
          <w:szCs w:val="24"/>
          <w:lang w:val="ro-RO"/>
        </w:rPr>
        <w:t xml:space="preserve">printr-o unitate a cărei formă juridică este acceptată de legislaţia naţională. </w:t>
      </w:r>
    </w:p>
    <w:p w:rsidR="00F36FE1" w:rsidRDefault="00F36FE1" w:rsidP="00F36FE1">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j) personalul organismului de control</w:t>
      </w:r>
      <w:r w:rsidRPr="00F36FE1">
        <w:rPr>
          <w:rFonts w:ascii="Times New Roman" w:hAnsi="Times New Roman" w:cs="Times New Roman"/>
          <w:sz w:val="24"/>
          <w:szCs w:val="24"/>
          <w:lang w:val="ro-RO"/>
        </w:rPr>
        <w:t xml:space="preserve"> implicat în procesul de inspecţie şi certificare a producţiei ecologic</w:t>
      </w:r>
      <w:r>
        <w:rPr>
          <w:rFonts w:ascii="Times New Roman" w:hAnsi="Times New Roman" w:cs="Times New Roman"/>
          <w:sz w:val="24"/>
          <w:szCs w:val="24"/>
          <w:lang w:val="ro-RO"/>
        </w:rPr>
        <w:t xml:space="preserve">e </w:t>
      </w:r>
      <w:r w:rsidRPr="00F36FE1">
        <w:rPr>
          <w:rFonts w:ascii="Times New Roman" w:hAnsi="Times New Roman" w:cs="Times New Roman"/>
          <w:sz w:val="24"/>
          <w:szCs w:val="24"/>
          <w:lang w:val="ro-RO"/>
        </w:rPr>
        <w:t>trebuie să fie prezent obligatoriu la inspecţia de audit desfăşurată anual la sediul din</w:t>
      </w:r>
      <w:r>
        <w:rPr>
          <w:rFonts w:ascii="Times New Roman" w:hAnsi="Times New Roman" w:cs="Times New Roman"/>
          <w:sz w:val="24"/>
          <w:szCs w:val="24"/>
          <w:lang w:val="ro-RO"/>
        </w:rPr>
        <w:t xml:space="preserve"> țară de către autoritatea competentă</w:t>
      </w:r>
      <w:r w:rsidRPr="00F36FE1">
        <w:rPr>
          <w:rFonts w:ascii="Times New Roman" w:hAnsi="Times New Roman" w:cs="Times New Roman"/>
          <w:sz w:val="24"/>
          <w:szCs w:val="24"/>
          <w:lang w:val="ro-RO"/>
        </w:rPr>
        <w:t>, ori de câte ori aceştia solicită acest lucru. Toată</w:t>
      </w:r>
      <w:r>
        <w:rPr>
          <w:rFonts w:ascii="Times New Roman" w:hAnsi="Times New Roman" w:cs="Times New Roman"/>
          <w:sz w:val="24"/>
          <w:szCs w:val="24"/>
          <w:lang w:val="ro-RO"/>
        </w:rPr>
        <w:t xml:space="preserve"> </w:t>
      </w:r>
      <w:r w:rsidRPr="00F36FE1">
        <w:rPr>
          <w:rFonts w:ascii="Times New Roman" w:hAnsi="Times New Roman" w:cs="Times New Roman"/>
          <w:sz w:val="24"/>
          <w:szCs w:val="24"/>
          <w:lang w:val="ro-RO"/>
        </w:rPr>
        <w:t>documentaţia activităţii de inspecţie şi certificare a producţiei ecologice</w:t>
      </w:r>
      <w:r>
        <w:rPr>
          <w:rFonts w:ascii="Times New Roman" w:hAnsi="Times New Roman" w:cs="Times New Roman"/>
          <w:sz w:val="24"/>
          <w:szCs w:val="24"/>
          <w:lang w:val="ro-RO"/>
        </w:rPr>
        <w:t xml:space="preserve"> se va pune la dispoziţie,</w:t>
      </w:r>
      <w:r w:rsidRPr="00F36FE1">
        <w:rPr>
          <w:rFonts w:ascii="Times New Roman" w:hAnsi="Times New Roman" w:cs="Times New Roman"/>
          <w:sz w:val="24"/>
          <w:szCs w:val="24"/>
          <w:lang w:val="ro-RO"/>
        </w:rPr>
        <w:t xml:space="preserve"> în cazul în care aceasta este redactată într-o altă</w:t>
      </w:r>
      <w:r>
        <w:rPr>
          <w:rFonts w:ascii="Times New Roman" w:hAnsi="Times New Roman" w:cs="Times New Roman"/>
          <w:sz w:val="24"/>
          <w:szCs w:val="24"/>
          <w:lang w:val="ro-RO"/>
        </w:rPr>
        <w:t xml:space="preserve"> l</w:t>
      </w:r>
      <w:r w:rsidRPr="00F36FE1">
        <w:rPr>
          <w:rFonts w:ascii="Times New Roman" w:hAnsi="Times New Roman" w:cs="Times New Roman"/>
          <w:sz w:val="24"/>
          <w:szCs w:val="24"/>
          <w:lang w:val="ro-RO"/>
        </w:rPr>
        <w:t>imbă, în limba română.</w:t>
      </w:r>
    </w:p>
    <w:p w:rsidR="00891D9F" w:rsidRDefault="00891D9F" w:rsidP="003B3DC9">
      <w:pPr>
        <w:pStyle w:val="Frspaiere"/>
        <w:jc w:val="both"/>
        <w:rPr>
          <w:rFonts w:ascii="Times New Roman" w:hAnsi="Times New Roman" w:cs="Times New Roman"/>
          <w:sz w:val="24"/>
          <w:szCs w:val="24"/>
          <w:lang w:val="ro-RO"/>
        </w:rPr>
      </w:pPr>
    </w:p>
    <w:p w:rsidR="00B6280F" w:rsidRPr="00D55362" w:rsidRDefault="00B6280F" w:rsidP="00B6280F">
      <w:pPr>
        <w:pStyle w:val="Frspaiere"/>
        <w:jc w:val="both"/>
        <w:rPr>
          <w:rFonts w:ascii="Times New Roman" w:hAnsi="Times New Roman" w:cs="Times New Roman"/>
          <w:sz w:val="24"/>
          <w:szCs w:val="24"/>
          <w:lang w:val="ro-RO"/>
        </w:rPr>
      </w:pPr>
      <w:r w:rsidRPr="00D55362">
        <w:rPr>
          <w:rFonts w:ascii="Times New Roman" w:hAnsi="Times New Roman" w:cs="Times New Roman"/>
          <w:b/>
          <w:sz w:val="24"/>
          <w:szCs w:val="24"/>
          <w:lang w:val="ro-RO"/>
        </w:rPr>
        <w:t xml:space="preserve">Articolul </w:t>
      </w:r>
      <w:r w:rsidR="00BF5270">
        <w:rPr>
          <w:rFonts w:ascii="Times New Roman" w:hAnsi="Times New Roman" w:cs="Times New Roman"/>
          <w:b/>
          <w:sz w:val="24"/>
          <w:szCs w:val="24"/>
          <w:lang w:val="ro-RO"/>
        </w:rPr>
        <w:t>3</w:t>
      </w:r>
      <w:r w:rsidR="00663F2D">
        <w:rPr>
          <w:rFonts w:ascii="Times New Roman" w:hAnsi="Times New Roman" w:cs="Times New Roman"/>
          <w:b/>
          <w:sz w:val="24"/>
          <w:szCs w:val="24"/>
          <w:lang w:val="ro-RO"/>
        </w:rPr>
        <w:t>2</w:t>
      </w:r>
      <w:r w:rsidRPr="00D55362">
        <w:rPr>
          <w:rFonts w:ascii="Times New Roman" w:hAnsi="Times New Roman" w:cs="Times New Roman"/>
          <w:sz w:val="24"/>
          <w:szCs w:val="24"/>
          <w:lang w:val="ro-RO"/>
        </w:rPr>
        <w:t xml:space="preserve"> Obligațiile organismelor de</w:t>
      </w:r>
      <w:r>
        <w:rPr>
          <w:rFonts w:ascii="Times New Roman" w:hAnsi="Times New Roman" w:cs="Times New Roman"/>
          <w:sz w:val="24"/>
          <w:szCs w:val="24"/>
          <w:lang w:val="ro-RO"/>
        </w:rPr>
        <w:t xml:space="preserve"> control</w:t>
      </w:r>
    </w:p>
    <w:p w:rsidR="00B6280F" w:rsidRPr="00D55362" w:rsidRDefault="00B6280F" w:rsidP="00B6280F">
      <w:pPr>
        <w:pStyle w:val="Frspaiere"/>
        <w:jc w:val="both"/>
        <w:rPr>
          <w:rFonts w:ascii="Times New Roman" w:hAnsi="Times New Roman" w:cs="Times New Roman"/>
          <w:sz w:val="24"/>
          <w:szCs w:val="24"/>
          <w:lang w:val="ro-RO"/>
        </w:rPr>
      </w:pPr>
      <w:r w:rsidRPr="00D55362">
        <w:rPr>
          <w:rFonts w:ascii="Times New Roman" w:hAnsi="Times New Roman" w:cs="Times New Roman"/>
          <w:sz w:val="24"/>
          <w:szCs w:val="24"/>
          <w:lang w:val="ro-RO"/>
        </w:rPr>
        <w:t>Organismele de</w:t>
      </w:r>
      <w:r>
        <w:rPr>
          <w:rFonts w:ascii="Times New Roman" w:hAnsi="Times New Roman" w:cs="Times New Roman"/>
          <w:sz w:val="24"/>
          <w:szCs w:val="24"/>
          <w:lang w:val="ro-RO"/>
        </w:rPr>
        <w:t xml:space="preserve"> control</w:t>
      </w:r>
      <w:r w:rsidRPr="00D55362">
        <w:rPr>
          <w:rFonts w:ascii="Times New Roman" w:hAnsi="Times New Roman" w:cs="Times New Roman"/>
          <w:sz w:val="24"/>
          <w:szCs w:val="24"/>
          <w:lang w:val="ro-RO"/>
        </w:rPr>
        <w:t>:</w:t>
      </w:r>
    </w:p>
    <w:p w:rsidR="00B6280F" w:rsidRPr="00D55362" w:rsidRDefault="00B6280F" w:rsidP="00B6280F">
      <w:pPr>
        <w:pStyle w:val="Frspaiere"/>
        <w:jc w:val="both"/>
        <w:rPr>
          <w:rFonts w:ascii="Times New Roman" w:hAnsi="Times New Roman" w:cs="Times New Roman"/>
          <w:sz w:val="24"/>
          <w:szCs w:val="24"/>
          <w:lang w:val="ro-RO"/>
        </w:rPr>
      </w:pPr>
      <w:r w:rsidRPr="00D55362">
        <w:rPr>
          <w:rFonts w:ascii="Times New Roman" w:hAnsi="Times New Roman" w:cs="Times New Roman"/>
          <w:sz w:val="24"/>
          <w:szCs w:val="24"/>
          <w:lang w:val="ro-RO"/>
        </w:rPr>
        <w:t>(a) comunic</w:t>
      </w:r>
      <w:r>
        <w:rPr>
          <w:rFonts w:ascii="Times New Roman" w:hAnsi="Times New Roman" w:cs="Times New Roman"/>
          <w:sz w:val="24"/>
          <w:szCs w:val="24"/>
          <w:lang w:val="ro-RO"/>
        </w:rPr>
        <w:t>ă autorității</w:t>
      </w:r>
      <w:r w:rsidRPr="00D55362">
        <w:rPr>
          <w:rFonts w:ascii="Times New Roman" w:hAnsi="Times New Roman" w:cs="Times New Roman"/>
          <w:sz w:val="24"/>
          <w:szCs w:val="24"/>
          <w:lang w:val="ro-RO"/>
        </w:rPr>
        <w:t xml:space="preserve"> competente re</w:t>
      </w:r>
      <w:r>
        <w:rPr>
          <w:rFonts w:ascii="Times New Roman" w:hAnsi="Times New Roman" w:cs="Times New Roman"/>
          <w:sz w:val="24"/>
          <w:szCs w:val="24"/>
          <w:lang w:val="ro-RO"/>
        </w:rPr>
        <w:t>gulat și oricând solicită acest</w:t>
      </w:r>
      <w:r w:rsidRPr="00D55362">
        <w:rPr>
          <w:rFonts w:ascii="Times New Roman" w:hAnsi="Times New Roman" w:cs="Times New Roman"/>
          <w:sz w:val="24"/>
          <w:szCs w:val="24"/>
          <w:lang w:val="ro-RO"/>
        </w:rPr>
        <w:t>a rezultatele controalelor și ale altor activități pe care le efectuează;</w:t>
      </w:r>
    </w:p>
    <w:p w:rsidR="00B6280F" w:rsidRDefault="00B6280F" w:rsidP="00B6280F">
      <w:pPr>
        <w:pStyle w:val="Frspaiere"/>
        <w:jc w:val="both"/>
        <w:rPr>
          <w:rFonts w:ascii="Times New Roman" w:hAnsi="Times New Roman" w:cs="Times New Roman"/>
          <w:sz w:val="24"/>
          <w:szCs w:val="24"/>
          <w:lang w:val="ro-RO"/>
        </w:rPr>
      </w:pPr>
      <w:r w:rsidRPr="00D55362">
        <w:rPr>
          <w:rFonts w:ascii="Times New Roman" w:hAnsi="Times New Roman" w:cs="Times New Roman"/>
          <w:sz w:val="24"/>
          <w:szCs w:val="24"/>
          <w:lang w:val="ro-RO"/>
        </w:rPr>
        <w:t>(b)</w:t>
      </w:r>
      <w:r>
        <w:rPr>
          <w:rFonts w:ascii="Times New Roman" w:hAnsi="Times New Roman" w:cs="Times New Roman"/>
          <w:sz w:val="24"/>
          <w:szCs w:val="24"/>
          <w:lang w:val="ro-RO"/>
        </w:rPr>
        <w:t xml:space="preserve"> informează imediat autoritatea competentă</w:t>
      </w:r>
      <w:r w:rsidRPr="00D55362">
        <w:rPr>
          <w:rFonts w:ascii="Times New Roman" w:hAnsi="Times New Roman" w:cs="Times New Roman"/>
          <w:sz w:val="24"/>
          <w:szCs w:val="24"/>
          <w:lang w:val="ro-RO"/>
        </w:rPr>
        <w:t xml:space="preserve"> de fiecare dată când rezultatele controalelor indică un caz de neconformitate sau probabilita</w:t>
      </w:r>
      <w:r>
        <w:rPr>
          <w:rFonts w:ascii="Times New Roman" w:hAnsi="Times New Roman" w:cs="Times New Roman"/>
          <w:sz w:val="24"/>
          <w:szCs w:val="24"/>
          <w:lang w:val="ro-RO"/>
        </w:rPr>
        <w:t>tea unui caz de neconformitate;</w:t>
      </w:r>
    </w:p>
    <w:p w:rsidR="00B6280F" w:rsidRDefault="00B6280F" w:rsidP="00B6280F">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acordă autorității </w:t>
      </w:r>
      <w:r w:rsidRPr="00D55362">
        <w:rPr>
          <w:rFonts w:ascii="Times New Roman" w:hAnsi="Times New Roman" w:cs="Times New Roman"/>
          <w:sz w:val="24"/>
          <w:szCs w:val="24"/>
          <w:lang w:val="ro-RO"/>
        </w:rPr>
        <w:t>competente acces la sediile și la unitățile lor și cooperează și acordă asistență.</w:t>
      </w:r>
    </w:p>
    <w:p w:rsidR="00AE54B9" w:rsidRDefault="00AE54B9" w:rsidP="00074E49">
      <w:pPr>
        <w:pStyle w:val="Frspaiere"/>
        <w:jc w:val="both"/>
        <w:rPr>
          <w:rFonts w:ascii="Times New Roman" w:hAnsi="Times New Roman" w:cs="Times New Roman"/>
          <w:sz w:val="24"/>
          <w:szCs w:val="24"/>
          <w:lang w:val="ro-RO"/>
        </w:rPr>
      </w:pPr>
    </w:p>
    <w:p w:rsidR="00BF5270" w:rsidRPr="00BF5270"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b/>
          <w:sz w:val="24"/>
          <w:szCs w:val="24"/>
          <w:lang w:val="ro-RO"/>
        </w:rPr>
        <w:t>Articolul 3</w:t>
      </w:r>
      <w:r w:rsidR="00AA617B">
        <w:rPr>
          <w:rFonts w:ascii="Times New Roman" w:hAnsi="Times New Roman" w:cs="Times New Roman"/>
          <w:b/>
          <w:sz w:val="24"/>
          <w:szCs w:val="24"/>
          <w:lang w:val="ro-RO"/>
        </w:rPr>
        <w:t>3</w:t>
      </w:r>
      <w:r w:rsidR="00491AF7">
        <w:rPr>
          <w:rFonts w:ascii="Times New Roman" w:hAnsi="Times New Roman" w:cs="Times New Roman"/>
          <w:b/>
          <w:sz w:val="24"/>
          <w:szCs w:val="24"/>
          <w:lang w:val="ro-RO"/>
        </w:rPr>
        <w:t xml:space="preserve"> </w:t>
      </w:r>
      <w:r w:rsidRPr="00BF5270">
        <w:rPr>
          <w:rFonts w:ascii="Times New Roman" w:hAnsi="Times New Roman" w:cs="Times New Roman"/>
          <w:sz w:val="24"/>
          <w:szCs w:val="24"/>
          <w:lang w:val="ro-RO"/>
        </w:rPr>
        <w:t xml:space="preserve">Obligațiile autorității competente </w:t>
      </w:r>
    </w:p>
    <w:p w:rsidR="00BF5270" w:rsidRPr="00BF5270"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(1) Principala atribuție a autorității competente o constituie controlul și supravegherea activității organismelor de control cărora le</w:t>
      </w:r>
      <w:r w:rsidR="00491AF7">
        <w:rPr>
          <w:rFonts w:ascii="Times New Roman" w:hAnsi="Times New Roman" w:cs="Times New Roman"/>
          <w:sz w:val="24"/>
          <w:szCs w:val="24"/>
          <w:lang w:val="ro-RO"/>
        </w:rPr>
        <w:t>-</w:t>
      </w:r>
      <w:r w:rsidRPr="00BF5270">
        <w:rPr>
          <w:rFonts w:ascii="Times New Roman" w:hAnsi="Times New Roman" w:cs="Times New Roman"/>
          <w:sz w:val="24"/>
          <w:szCs w:val="24"/>
          <w:lang w:val="ro-RO"/>
        </w:rPr>
        <w:t>a fost delegate anumite atribuții de control în conformitate cu articolul 2</w:t>
      </w:r>
      <w:r w:rsidR="00491AF7">
        <w:rPr>
          <w:rFonts w:ascii="Times New Roman" w:hAnsi="Times New Roman" w:cs="Times New Roman"/>
          <w:sz w:val="24"/>
          <w:szCs w:val="24"/>
          <w:lang w:val="ro-RO"/>
        </w:rPr>
        <w:t>9</w:t>
      </w:r>
      <w:r w:rsidRPr="00BF5270">
        <w:rPr>
          <w:rFonts w:ascii="Times New Roman" w:hAnsi="Times New Roman" w:cs="Times New Roman"/>
          <w:sz w:val="24"/>
          <w:szCs w:val="24"/>
          <w:lang w:val="ro-RO"/>
        </w:rPr>
        <w:t>.</w:t>
      </w:r>
    </w:p>
    <w:p w:rsidR="00BF5270" w:rsidRPr="00BF5270"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(2) Controlul activității organismelor de control se realizează în conformitate cu tematica și programul activității de control și supraveghere a organismelor de control, elaborate în fiecare an.</w:t>
      </w:r>
    </w:p>
    <w:p w:rsidR="00BF5270" w:rsidRPr="00BF5270"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(3) Controlul și supravegherea activității organismelor de control se efectuează prin verificarea operatorilor unui organism de control și cuprinde:</w:t>
      </w:r>
    </w:p>
    <w:p w:rsidR="00BF5270" w:rsidRPr="00BF5270"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a) audit la sediul organismelor de control aprobate, realizat de autoritatea competentă;</w:t>
      </w:r>
    </w:p>
    <w:p w:rsidR="00BF5270" w:rsidRPr="00BF5270"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b) controale de supraveghere, ce au ca obiectiv evaluarea pe teren a modului de desfășurare a activității, precum și a eficientei activității organismului de control aprobat, care se realizează de către autoritatea de implementare. Controalele de supraveghere sunt efectuate și în urma sesizărilor sau notificărilor.</w:t>
      </w:r>
    </w:p>
    <w:p w:rsidR="00BF5270" w:rsidRPr="00BF5270"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(4) Controalele de supraveghere se realizează pe un eșantion de operatori stabilit la minimum 5% din totalul operatorilor aflați cu contract de prestări de servicii cu fiecare organism de control în parte. Selectarea eșantionului se face având în vedere analiza de risc, incluzând o gama variată de operatori, orientată în special către operatorii care au primit sancțiuni din partea organismelor de control pentru activitatea desfășurată în anul anterior, în special din categoria declasări sau excluderi, precum și către operatorii asupra cărora exista suspiciuni/reclamații.</w:t>
      </w:r>
    </w:p>
    <w:p w:rsidR="00BF5270"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(5) Eșantionul se stabilește în funcție de sancțiunile aplicate operatorilor de organismele de control pentru activitatea din anul anterior, precum și după efectuarea de către organismele de control a inspecțiilor fizice obligatorii ale operatorilor, pentru anul în curs, cu modificările și completările ulterioare.</w:t>
      </w:r>
    </w:p>
    <w:p w:rsidR="00BF5270" w:rsidRDefault="00FB107D" w:rsidP="00BF5270">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00BF5270" w:rsidRPr="00BF5270">
        <w:rPr>
          <w:rFonts w:ascii="Times New Roman" w:hAnsi="Times New Roman" w:cs="Times New Roman"/>
          <w:sz w:val="24"/>
          <w:szCs w:val="24"/>
          <w:lang w:val="ro-RO"/>
        </w:rPr>
        <w:t>) Scopul controalelor îl reprezintă evaluarea pe teren a modului de desfășurare a activității organismelor de control aprobate de autoritatea competentă, verificarea respectării de către acestea a procedurii de control standard și a aplicării în activitatea de inspecție și certificare a măsurilor de control și precauție pe care organismul se angajează să le impună operatorilor pentru fiecare domeniu de activitate (producție vegetală, producție animalieră, procesare, comercializare și importuri).</w:t>
      </w:r>
    </w:p>
    <w:p w:rsidR="00FB107D" w:rsidRPr="00BF5270" w:rsidRDefault="00FB107D" w:rsidP="00BF5270">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Pr="00FB107D">
        <w:rPr>
          <w:rFonts w:ascii="Times New Roman" w:hAnsi="Times New Roman" w:cs="Times New Roman"/>
          <w:sz w:val="24"/>
          <w:szCs w:val="24"/>
          <w:lang w:val="ro-RO"/>
        </w:rPr>
        <w:t>) laboratoarele funcționează în conformitate cu standardul SM SR EN ISO/ CEI 17025 privind „Cerințele generale privind competența laboratoarelor de testare și calibrare”;</w:t>
      </w:r>
    </w:p>
    <w:p w:rsidR="00BF5270" w:rsidRPr="00BF5270" w:rsidRDefault="00FB107D" w:rsidP="00BF5270">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BF5270" w:rsidRPr="00BF5270">
        <w:rPr>
          <w:rFonts w:ascii="Times New Roman" w:hAnsi="Times New Roman" w:cs="Times New Roman"/>
          <w:sz w:val="24"/>
          <w:szCs w:val="24"/>
          <w:lang w:val="ro-RO"/>
        </w:rPr>
        <w:t>) Autoritatea competentă efectuează:</w:t>
      </w:r>
    </w:p>
    <w:p w:rsidR="00BF5270" w:rsidRPr="00BF5270"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 xml:space="preserve">a) Auditul la sediul organismelor de control în vederea controlului documentelor </w:t>
      </w:r>
      <w:r w:rsidR="00330D21">
        <w:rPr>
          <w:rFonts w:ascii="Times New Roman" w:hAnsi="Times New Roman" w:cs="Times New Roman"/>
          <w:sz w:val="24"/>
          <w:szCs w:val="24"/>
          <w:lang w:val="ro-RO"/>
        </w:rPr>
        <w:t>ș</w:t>
      </w:r>
      <w:r w:rsidRPr="00BF5270">
        <w:rPr>
          <w:rFonts w:ascii="Times New Roman" w:hAnsi="Times New Roman" w:cs="Times New Roman"/>
          <w:sz w:val="24"/>
          <w:szCs w:val="24"/>
          <w:lang w:val="ro-RO"/>
        </w:rPr>
        <w:t>i a modului de desfășurare a activității de inspecție și certificare.</w:t>
      </w:r>
    </w:p>
    <w:p w:rsidR="00330D21"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b) Verificarea notificărilor transmise de Comisia Europeană cu privire la eventualele iregularități/suspiciuni privind unii agenți economici din țară sau unele organisme de control care activează pe teritoriul Republicii Moldova.</w:t>
      </w:r>
    </w:p>
    <w:p w:rsidR="00BF5270" w:rsidRPr="00BF5270" w:rsidRDefault="00330D21" w:rsidP="00BF5270">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BF5270" w:rsidRPr="00BF5270">
        <w:rPr>
          <w:rFonts w:ascii="Times New Roman" w:hAnsi="Times New Roman" w:cs="Times New Roman"/>
          <w:sz w:val="24"/>
          <w:szCs w:val="24"/>
          <w:lang w:val="ro-RO"/>
        </w:rPr>
        <w:t xml:space="preserve">) Autoritatea de implementarea transmite trimestrial autorității competente rezultatele acțiunilor de control efectuate. </w:t>
      </w:r>
    </w:p>
    <w:p w:rsidR="00BF5270" w:rsidRPr="00BF5270" w:rsidRDefault="00330D21" w:rsidP="00BF5270">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BF5270" w:rsidRPr="00BF5270">
        <w:rPr>
          <w:rFonts w:ascii="Times New Roman" w:hAnsi="Times New Roman" w:cs="Times New Roman"/>
          <w:sz w:val="24"/>
          <w:szCs w:val="24"/>
          <w:lang w:val="ro-RO"/>
        </w:rPr>
        <w:t xml:space="preserve">) Raportarea controalelor se efectuează în baza unui raport de activitate și </w:t>
      </w:r>
      <w:r>
        <w:rPr>
          <w:rFonts w:ascii="Times New Roman" w:hAnsi="Times New Roman" w:cs="Times New Roman"/>
          <w:sz w:val="24"/>
          <w:szCs w:val="24"/>
          <w:lang w:val="ro-RO"/>
        </w:rPr>
        <w:t>este</w:t>
      </w:r>
      <w:r w:rsidR="00BF5270" w:rsidRPr="00BF5270">
        <w:rPr>
          <w:rFonts w:ascii="Times New Roman" w:hAnsi="Times New Roman" w:cs="Times New Roman"/>
          <w:sz w:val="24"/>
          <w:szCs w:val="24"/>
          <w:lang w:val="ro-RO"/>
        </w:rPr>
        <w:t xml:space="preserve"> transmis în format electronic și pe suport de hârtie la autoritatea competentă. </w:t>
      </w:r>
    </w:p>
    <w:p w:rsidR="00BF5270" w:rsidRPr="00BF5270" w:rsidRDefault="00330D21" w:rsidP="00BF5270">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BF5270" w:rsidRPr="00BF5270">
        <w:rPr>
          <w:rFonts w:ascii="Times New Roman" w:hAnsi="Times New Roman" w:cs="Times New Roman"/>
          <w:sz w:val="24"/>
          <w:szCs w:val="24"/>
          <w:lang w:val="ro-RO"/>
        </w:rPr>
        <w:t>) Rezultatele controalelor efectuate în baza sesizărilor sau notificărilor se va transmite autorității competente în termen de 5 zile calendaristice.</w:t>
      </w:r>
    </w:p>
    <w:p w:rsidR="00BF5270" w:rsidRPr="00BF5270" w:rsidRDefault="00330D21" w:rsidP="00BF5270">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00BF5270" w:rsidRPr="00BF5270">
        <w:rPr>
          <w:rFonts w:ascii="Times New Roman" w:hAnsi="Times New Roman" w:cs="Times New Roman"/>
          <w:sz w:val="24"/>
          <w:szCs w:val="24"/>
          <w:lang w:val="ro-RO"/>
        </w:rPr>
        <w:t>) Rapoartele de inspecție elaborate după fiecare control vor sta la baza evaluării anuale a fiecărui organism de control.</w:t>
      </w:r>
    </w:p>
    <w:p w:rsidR="00BF5270" w:rsidRPr="00BF5270" w:rsidRDefault="00FB107D" w:rsidP="00BF5270">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(10</w:t>
      </w:r>
      <w:r w:rsidR="00BF5270" w:rsidRPr="00BF5270">
        <w:rPr>
          <w:rFonts w:ascii="Times New Roman" w:hAnsi="Times New Roman" w:cs="Times New Roman"/>
          <w:sz w:val="24"/>
          <w:szCs w:val="24"/>
          <w:lang w:val="ro-RO"/>
        </w:rPr>
        <w:t>) În baza analizei rapoartelor trimestriale și a auditului efectuat la sediul organismului de control, pentru fiecare organism de control autoritatea competentă întocmește un raport de evaluare a activității acestuia.</w:t>
      </w:r>
    </w:p>
    <w:p w:rsidR="00BF5270" w:rsidRPr="00BF5270" w:rsidRDefault="00FB107D" w:rsidP="00BF5270">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(11</w:t>
      </w:r>
      <w:r w:rsidR="00BF5270" w:rsidRPr="00BF5270">
        <w:rPr>
          <w:rFonts w:ascii="Times New Roman" w:hAnsi="Times New Roman" w:cs="Times New Roman"/>
          <w:sz w:val="24"/>
          <w:szCs w:val="24"/>
          <w:lang w:val="ro-RO"/>
        </w:rPr>
        <w:t>) Raportul de evaluare se transmite atât organismului de control cât şi organismului de acreditare în cauză.</w:t>
      </w:r>
    </w:p>
    <w:p w:rsidR="00BF5270" w:rsidRPr="00BF5270" w:rsidRDefault="00FB107D" w:rsidP="00BF5270">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(12</w:t>
      </w:r>
      <w:r w:rsidR="00BF5270" w:rsidRPr="00BF5270">
        <w:rPr>
          <w:rFonts w:ascii="Times New Roman" w:hAnsi="Times New Roman" w:cs="Times New Roman"/>
          <w:sz w:val="24"/>
          <w:szCs w:val="24"/>
          <w:lang w:val="ro-RO"/>
        </w:rPr>
        <w:t>) În cazul identificării încălcării prezentei legi, sau ca urmare a activității nesatisfăcătoare identificate în urma desfășurării activității de control și supraveghere, autoritatea competentă aplică organismului de control, în funcţie de gravitatea neregulilor constatate, următoarele sancţiuni administrative: avertisment scris şi retragerea aprobării.</w:t>
      </w:r>
    </w:p>
    <w:p w:rsidR="00BF5270" w:rsidRPr="00BF5270"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1)</w:t>
      </w:r>
      <w:r w:rsidR="00B62F2C">
        <w:rPr>
          <w:rFonts w:ascii="Times New Roman" w:hAnsi="Times New Roman" w:cs="Times New Roman"/>
          <w:sz w:val="24"/>
          <w:szCs w:val="24"/>
          <w:lang w:val="ro-RO"/>
        </w:rPr>
        <w:t xml:space="preserve"> </w:t>
      </w:r>
      <w:r w:rsidRPr="00BF5270">
        <w:rPr>
          <w:rFonts w:ascii="Times New Roman" w:hAnsi="Times New Roman" w:cs="Times New Roman"/>
          <w:sz w:val="24"/>
          <w:szCs w:val="24"/>
          <w:lang w:val="ro-RO"/>
        </w:rPr>
        <w:t>Avertismentul scris se acordă în următoarele situaţii:</w:t>
      </w:r>
    </w:p>
    <w:p w:rsidR="006F48EE" w:rsidRDefault="00BF5270" w:rsidP="006F48EE">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a)</w:t>
      </w:r>
      <w:r w:rsidR="00B62F2C">
        <w:rPr>
          <w:rFonts w:ascii="Times New Roman" w:hAnsi="Times New Roman" w:cs="Times New Roman"/>
          <w:sz w:val="24"/>
          <w:szCs w:val="24"/>
          <w:lang w:val="ro-RO"/>
        </w:rPr>
        <w:t xml:space="preserve"> </w:t>
      </w:r>
      <w:r w:rsidRPr="00BF5270">
        <w:rPr>
          <w:rFonts w:ascii="Times New Roman" w:hAnsi="Times New Roman" w:cs="Times New Roman"/>
          <w:sz w:val="24"/>
          <w:szCs w:val="24"/>
          <w:lang w:val="ro-RO"/>
        </w:rPr>
        <w:t xml:space="preserve">nerespectarea prevederilor art. </w:t>
      </w:r>
      <w:r w:rsidR="00180F10">
        <w:rPr>
          <w:rFonts w:ascii="Times New Roman" w:hAnsi="Times New Roman" w:cs="Times New Roman"/>
          <w:sz w:val="24"/>
          <w:szCs w:val="24"/>
          <w:lang w:val="ro-RO"/>
        </w:rPr>
        <w:t>27</w:t>
      </w:r>
      <w:r w:rsidRPr="00BF5270">
        <w:rPr>
          <w:rFonts w:ascii="Times New Roman" w:hAnsi="Times New Roman" w:cs="Times New Roman"/>
          <w:sz w:val="24"/>
          <w:szCs w:val="24"/>
          <w:lang w:val="ro-RO"/>
        </w:rPr>
        <w:t xml:space="preserve">,cu excepţia obligaţiilor prevăzute la art. </w:t>
      </w:r>
      <w:r w:rsidR="00180F10" w:rsidRPr="00180F10">
        <w:rPr>
          <w:rFonts w:ascii="Times New Roman" w:hAnsi="Times New Roman" w:cs="Times New Roman"/>
          <w:sz w:val="24"/>
          <w:szCs w:val="24"/>
          <w:lang w:val="ro-RO"/>
        </w:rPr>
        <w:t>22 aliniatul (1)</w:t>
      </w:r>
      <w:r w:rsidR="006F48EE">
        <w:rPr>
          <w:rFonts w:ascii="Times New Roman" w:hAnsi="Times New Roman" w:cs="Times New Roman"/>
          <w:sz w:val="24"/>
          <w:szCs w:val="24"/>
          <w:lang w:val="ro-RO"/>
        </w:rPr>
        <w:t>;</w:t>
      </w:r>
    </w:p>
    <w:p w:rsidR="00BF5270" w:rsidRPr="00BF5270" w:rsidRDefault="00BF5270" w:rsidP="006F48EE">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b)</w:t>
      </w:r>
      <w:r w:rsidR="00B62F2C">
        <w:rPr>
          <w:rFonts w:ascii="Times New Roman" w:hAnsi="Times New Roman" w:cs="Times New Roman"/>
          <w:sz w:val="24"/>
          <w:szCs w:val="24"/>
          <w:lang w:val="ro-RO"/>
        </w:rPr>
        <w:t xml:space="preserve"> </w:t>
      </w:r>
      <w:r w:rsidRPr="00BF5270">
        <w:rPr>
          <w:rFonts w:ascii="Times New Roman" w:hAnsi="Times New Roman" w:cs="Times New Roman"/>
          <w:sz w:val="24"/>
          <w:szCs w:val="24"/>
          <w:lang w:val="ro-RO"/>
        </w:rPr>
        <w:t xml:space="preserve">nerespectarea obligaţiilor prevăzute la art. </w:t>
      </w:r>
      <w:r w:rsidR="006F48EE">
        <w:rPr>
          <w:rFonts w:ascii="Times New Roman" w:hAnsi="Times New Roman" w:cs="Times New Roman"/>
          <w:sz w:val="24"/>
          <w:szCs w:val="24"/>
          <w:lang w:val="ro-RO"/>
        </w:rPr>
        <w:t>32</w:t>
      </w:r>
      <w:r w:rsidRPr="00BF5270">
        <w:rPr>
          <w:rFonts w:ascii="Times New Roman" w:hAnsi="Times New Roman" w:cs="Times New Roman"/>
          <w:sz w:val="24"/>
          <w:szCs w:val="24"/>
          <w:lang w:val="ro-RO"/>
        </w:rPr>
        <w:t>;</w:t>
      </w:r>
    </w:p>
    <w:p w:rsidR="00BF5270" w:rsidRPr="00BF5270"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c)</w:t>
      </w:r>
      <w:r w:rsidR="00B62F2C">
        <w:rPr>
          <w:rFonts w:ascii="Times New Roman" w:hAnsi="Times New Roman" w:cs="Times New Roman"/>
          <w:sz w:val="24"/>
          <w:szCs w:val="24"/>
          <w:lang w:val="ro-RO"/>
        </w:rPr>
        <w:t xml:space="preserve"> </w:t>
      </w:r>
      <w:r w:rsidRPr="00BF5270">
        <w:rPr>
          <w:rFonts w:ascii="Times New Roman" w:hAnsi="Times New Roman" w:cs="Times New Roman"/>
          <w:sz w:val="24"/>
          <w:szCs w:val="24"/>
          <w:lang w:val="ro-RO"/>
        </w:rPr>
        <w:t>constatarea nerespectării condiţiilor care au stat la baza aprobării, conform</w:t>
      </w:r>
      <w:r w:rsidR="006F48EE">
        <w:rPr>
          <w:rFonts w:ascii="Times New Roman" w:hAnsi="Times New Roman" w:cs="Times New Roman"/>
          <w:sz w:val="24"/>
          <w:szCs w:val="24"/>
          <w:lang w:val="ro-RO"/>
        </w:rPr>
        <w:t xml:space="preserve"> </w:t>
      </w:r>
      <w:r w:rsidRPr="00BF5270">
        <w:rPr>
          <w:rFonts w:ascii="Times New Roman" w:hAnsi="Times New Roman" w:cs="Times New Roman"/>
          <w:sz w:val="24"/>
          <w:szCs w:val="24"/>
          <w:lang w:val="ro-RO"/>
        </w:rPr>
        <w:t>prevederilor art.</w:t>
      </w:r>
      <w:r w:rsidR="006F48EE">
        <w:rPr>
          <w:rFonts w:ascii="Times New Roman" w:hAnsi="Times New Roman" w:cs="Times New Roman"/>
          <w:sz w:val="24"/>
          <w:szCs w:val="24"/>
          <w:lang w:val="ro-RO"/>
        </w:rPr>
        <w:t xml:space="preserve"> 30 și 31.</w:t>
      </w:r>
    </w:p>
    <w:p w:rsidR="00BF5270" w:rsidRPr="00BF5270" w:rsidRDefault="00A81AD4" w:rsidP="00BF5270">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BF5270" w:rsidRPr="00BF5270">
        <w:rPr>
          <w:rFonts w:ascii="Times New Roman" w:hAnsi="Times New Roman" w:cs="Times New Roman"/>
          <w:sz w:val="24"/>
          <w:szCs w:val="24"/>
          <w:lang w:val="ro-RO"/>
        </w:rPr>
        <w:t>Retragerea aprobării se realizează în următoarele situaţii:</w:t>
      </w:r>
    </w:p>
    <w:p w:rsidR="00BF5270"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a)</w:t>
      </w:r>
      <w:r w:rsidR="006E4566">
        <w:rPr>
          <w:rFonts w:ascii="Times New Roman" w:hAnsi="Times New Roman" w:cs="Times New Roman"/>
          <w:sz w:val="24"/>
          <w:szCs w:val="24"/>
          <w:lang w:val="ro-RO"/>
        </w:rPr>
        <w:t xml:space="preserve"> </w:t>
      </w:r>
      <w:r w:rsidRPr="00BF5270">
        <w:rPr>
          <w:rFonts w:ascii="Times New Roman" w:hAnsi="Times New Roman" w:cs="Times New Roman"/>
          <w:sz w:val="24"/>
          <w:szCs w:val="24"/>
          <w:lang w:val="ro-RO"/>
        </w:rPr>
        <w:t>aplicarea a două avertismente scrise într-un an calendaristic;</w:t>
      </w:r>
    </w:p>
    <w:p w:rsidR="00D50836" w:rsidRDefault="00BF5270" w:rsidP="006F48EE">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b)</w:t>
      </w:r>
      <w:r w:rsidR="006F48EE" w:rsidRPr="00284491">
        <w:rPr>
          <w:lang w:val="en-US"/>
        </w:rPr>
        <w:t xml:space="preserve"> </w:t>
      </w:r>
      <w:r w:rsidR="00D50836">
        <w:rPr>
          <w:rFonts w:ascii="Times New Roman" w:hAnsi="Times New Roman" w:cs="Times New Roman"/>
          <w:sz w:val="24"/>
          <w:szCs w:val="24"/>
          <w:lang w:val="ro-RO"/>
        </w:rPr>
        <w:t>î</w:t>
      </w:r>
      <w:r w:rsidR="006F48EE" w:rsidRPr="006F48EE">
        <w:rPr>
          <w:rFonts w:ascii="Times New Roman" w:hAnsi="Times New Roman" w:cs="Times New Roman"/>
          <w:sz w:val="24"/>
          <w:szCs w:val="24"/>
          <w:lang w:val="ro-RO"/>
        </w:rPr>
        <w:t xml:space="preserve">n cazul în care, în urma unui audit, se dovedește că </w:t>
      </w:r>
      <w:r w:rsidR="00D50836">
        <w:rPr>
          <w:rFonts w:ascii="Times New Roman" w:hAnsi="Times New Roman" w:cs="Times New Roman"/>
          <w:sz w:val="24"/>
          <w:szCs w:val="24"/>
          <w:lang w:val="ro-RO"/>
        </w:rPr>
        <w:t>organismul de control</w:t>
      </w:r>
      <w:r w:rsidR="006F48EE" w:rsidRPr="006F48EE">
        <w:rPr>
          <w:rFonts w:ascii="Times New Roman" w:hAnsi="Times New Roman" w:cs="Times New Roman"/>
          <w:sz w:val="24"/>
          <w:szCs w:val="24"/>
          <w:lang w:val="ro-RO"/>
        </w:rPr>
        <w:t xml:space="preserve"> nu </w:t>
      </w:r>
      <w:r w:rsidR="00D50836">
        <w:rPr>
          <w:rFonts w:ascii="Times New Roman" w:hAnsi="Times New Roman" w:cs="Times New Roman"/>
          <w:sz w:val="24"/>
          <w:szCs w:val="24"/>
          <w:lang w:val="ro-RO"/>
        </w:rPr>
        <w:t>este</w:t>
      </w:r>
      <w:r w:rsidR="006F48EE" w:rsidRPr="006F48EE">
        <w:rPr>
          <w:rFonts w:ascii="Times New Roman" w:hAnsi="Times New Roman" w:cs="Times New Roman"/>
          <w:sz w:val="24"/>
          <w:szCs w:val="24"/>
          <w:lang w:val="ro-RO"/>
        </w:rPr>
        <w:t xml:space="preserve"> ca</w:t>
      </w:r>
      <w:r w:rsidR="00D50836">
        <w:rPr>
          <w:rFonts w:ascii="Times New Roman" w:hAnsi="Times New Roman" w:cs="Times New Roman"/>
          <w:sz w:val="24"/>
          <w:szCs w:val="24"/>
          <w:lang w:val="ro-RO"/>
        </w:rPr>
        <w:t xml:space="preserve">pabil să îndeplinească sarcinile ce </w:t>
      </w:r>
      <w:r w:rsidR="006F48EE" w:rsidRPr="006F48EE">
        <w:rPr>
          <w:rFonts w:ascii="Times New Roman" w:hAnsi="Times New Roman" w:cs="Times New Roman"/>
          <w:sz w:val="24"/>
          <w:szCs w:val="24"/>
          <w:lang w:val="ro-RO"/>
        </w:rPr>
        <w:t>i s-au delegat.</w:t>
      </w:r>
      <w:r w:rsidR="006E4566">
        <w:rPr>
          <w:rFonts w:ascii="Times New Roman" w:hAnsi="Times New Roman" w:cs="Times New Roman"/>
          <w:sz w:val="24"/>
          <w:szCs w:val="24"/>
          <w:lang w:val="ro-RO"/>
        </w:rPr>
        <w:t xml:space="preserve"> R</w:t>
      </w:r>
      <w:r w:rsidR="006F48EE" w:rsidRPr="006F48EE">
        <w:rPr>
          <w:rFonts w:ascii="Times New Roman" w:hAnsi="Times New Roman" w:cs="Times New Roman"/>
          <w:sz w:val="24"/>
          <w:szCs w:val="24"/>
          <w:lang w:val="ro-RO"/>
        </w:rPr>
        <w:t>etragere</w:t>
      </w:r>
      <w:r w:rsidR="006E4566">
        <w:rPr>
          <w:rFonts w:ascii="Times New Roman" w:hAnsi="Times New Roman" w:cs="Times New Roman"/>
          <w:sz w:val="24"/>
          <w:szCs w:val="24"/>
          <w:lang w:val="ro-RO"/>
        </w:rPr>
        <w:t>a</w:t>
      </w:r>
      <w:r w:rsidR="006F48EE" w:rsidRPr="006F48EE">
        <w:rPr>
          <w:rFonts w:ascii="Times New Roman" w:hAnsi="Times New Roman" w:cs="Times New Roman"/>
          <w:sz w:val="24"/>
          <w:szCs w:val="24"/>
          <w:lang w:val="ro-RO"/>
        </w:rPr>
        <w:t xml:space="preserve"> are loc imediat</w:t>
      </w:r>
      <w:r w:rsidR="006E4566">
        <w:rPr>
          <w:rFonts w:ascii="Times New Roman" w:hAnsi="Times New Roman" w:cs="Times New Roman"/>
          <w:sz w:val="24"/>
          <w:szCs w:val="24"/>
          <w:lang w:val="ro-RO"/>
        </w:rPr>
        <w:t>,</w:t>
      </w:r>
      <w:r w:rsidR="006F48EE" w:rsidRPr="006F48EE">
        <w:rPr>
          <w:rFonts w:ascii="Times New Roman" w:hAnsi="Times New Roman" w:cs="Times New Roman"/>
          <w:sz w:val="24"/>
          <w:szCs w:val="24"/>
          <w:lang w:val="ro-RO"/>
        </w:rPr>
        <w:t xml:space="preserve"> în cazul în care organismul de control nu remediază </w:t>
      </w:r>
      <w:r w:rsidR="00D50836" w:rsidRPr="00D50836">
        <w:rPr>
          <w:rFonts w:ascii="Times New Roman" w:hAnsi="Times New Roman" w:cs="Times New Roman"/>
          <w:sz w:val="24"/>
          <w:szCs w:val="24"/>
          <w:lang w:val="ro-RO"/>
        </w:rPr>
        <w:t xml:space="preserve">neregulile sau încălcările </w:t>
      </w:r>
      <w:r w:rsidR="00D50836">
        <w:rPr>
          <w:rFonts w:ascii="Times New Roman" w:hAnsi="Times New Roman" w:cs="Times New Roman"/>
          <w:sz w:val="24"/>
          <w:szCs w:val="24"/>
          <w:lang w:val="ro-RO"/>
        </w:rPr>
        <w:t>identificate</w:t>
      </w:r>
      <w:r w:rsidR="006E4566">
        <w:rPr>
          <w:rFonts w:ascii="Times New Roman" w:hAnsi="Times New Roman" w:cs="Times New Roman"/>
          <w:sz w:val="24"/>
          <w:szCs w:val="24"/>
          <w:lang w:val="ro-RO"/>
        </w:rPr>
        <w:t xml:space="preserve"> a condițiilor</w:t>
      </w:r>
      <w:r w:rsidR="00D50836">
        <w:rPr>
          <w:rFonts w:ascii="Times New Roman" w:hAnsi="Times New Roman" w:cs="Times New Roman"/>
          <w:sz w:val="24"/>
          <w:szCs w:val="24"/>
          <w:lang w:val="ro-RO"/>
        </w:rPr>
        <w:t xml:space="preserve"> care au stat la baza aprobării conform articolului 29</w:t>
      </w:r>
      <w:r w:rsidR="006E4566">
        <w:rPr>
          <w:rFonts w:ascii="Times New Roman" w:hAnsi="Times New Roman" w:cs="Times New Roman"/>
          <w:sz w:val="24"/>
          <w:szCs w:val="24"/>
          <w:lang w:val="ro-RO"/>
        </w:rPr>
        <w:t>.</w:t>
      </w:r>
    </w:p>
    <w:p w:rsidR="00BF5270" w:rsidRPr="00BF5270"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c)</w:t>
      </w:r>
      <w:r w:rsidR="006E4566">
        <w:rPr>
          <w:rFonts w:ascii="Times New Roman" w:hAnsi="Times New Roman" w:cs="Times New Roman"/>
          <w:sz w:val="24"/>
          <w:szCs w:val="24"/>
          <w:lang w:val="ro-RO"/>
        </w:rPr>
        <w:t xml:space="preserve"> </w:t>
      </w:r>
      <w:r w:rsidRPr="00BF5270">
        <w:rPr>
          <w:rFonts w:ascii="Times New Roman" w:hAnsi="Times New Roman" w:cs="Times New Roman"/>
          <w:sz w:val="24"/>
          <w:szCs w:val="24"/>
          <w:lang w:val="ro-RO"/>
        </w:rPr>
        <w:t xml:space="preserve">în situaţia în care </w:t>
      </w:r>
      <w:r w:rsidR="006E4566">
        <w:rPr>
          <w:rFonts w:ascii="Times New Roman" w:hAnsi="Times New Roman" w:cs="Times New Roman"/>
          <w:sz w:val="24"/>
          <w:szCs w:val="24"/>
          <w:lang w:val="ro-RO"/>
        </w:rPr>
        <w:t xml:space="preserve">organismul de control </w:t>
      </w:r>
      <w:r w:rsidRPr="00BF5270">
        <w:rPr>
          <w:rFonts w:ascii="Times New Roman" w:hAnsi="Times New Roman" w:cs="Times New Roman"/>
          <w:sz w:val="24"/>
          <w:szCs w:val="24"/>
          <w:lang w:val="ro-RO"/>
        </w:rPr>
        <w:t xml:space="preserve">emite </w:t>
      </w:r>
      <w:r w:rsidR="006E4566">
        <w:rPr>
          <w:rFonts w:ascii="Times New Roman" w:hAnsi="Times New Roman" w:cs="Times New Roman"/>
          <w:sz w:val="24"/>
          <w:szCs w:val="24"/>
          <w:lang w:val="ro-RO"/>
        </w:rPr>
        <w:t xml:space="preserve">certificate </w:t>
      </w:r>
      <w:r w:rsidRPr="00BF5270">
        <w:rPr>
          <w:rFonts w:ascii="Times New Roman" w:hAnsi="Times New Roman" w:cs="Times New Roman"/>
          <w:sz w:val="24"/>
          <w:szCs w:val="24"/>
          <w:lang w:val="ro-RO"/>
        </w:rPr>
        <w:t>prevăzute la art</w:t>
      </w:r>
      <w:r w:rsidR="006E4566">
        <w:rPr>
          <w:rFonts w:ascii="Times New Roman" w:hAnsi="Times New Roman" w:cs="Times New Roman"/>
          <w:sz w:val="24"/>
          <w:szCs w:val="24"/>
          <w:lang w:val="ro-RO"/>
        </w:rPr>
        <w:t>icolul 23</w:t>
      </w:r>
      <w:r w:rsidRPr="00BF5270">
        <w:rPr>
          <w:rFonts w:ascii="Times New Roman" w:hAnsi="Times New Roman" w:cs="Times New Roman"/>
          <w:sz w:val="24"/>
          <w:szCs w:val="24"/>
          <w:lang w:val="ro-RO"/>
        </w:rPr>
        <w:t xml:space="preserve"> alin</w:t>
      </w:r>
      <w:r w:rsidR="006E4566">
        <w:rPr>
          <w:rFonts w:ascii="Times New Roman" w:hAnsi="Times New Roman" w:cs="Times New Roman"/>
          <w:sz w:val="24"/>
          <w:szCs w:val="24"/>
          <w:lang w:val="ro-RO"/>
        </w:rPr>
        <w:t>iatul</w:t>
      </w:r>
      <w:r w:rsidRPr="00BF5270">
        <w:rPr>
          <w:rFonts w:ascii="Times New Roman" w:hAnsi="Times New Roman" w:cs="Times New Roman"/>
          <w:sz w:val="24"/>
          <w:szCs w:val="24"/>
          <w:lang w:val="ro-RO"/>
        </w:rPr>
        <w:t xml:space="preserve"> </w:t>
      </w:r>
      <w:r w:rsidR="006E4566">
        <w:rPr>
          <w:rFonts w:ascii="Times New Roman" w:hAnsi="Times New Roman" w:cs="Times New Roman"/>
          <w:sz w:val="24"/>
          <w:szCs w:val="24"/>
          <w:lang w:val="ro-RO"/>
        </w:rPr>
        <w:t>(</w:t>
      </w:r>
      <w:r w:rsidRPr="00BF5270">
        <w:rPr>
          <w:rFonts w:ascii="Times New Roman" w:hAnsi="Times New Roman" w:cs="Times New Roman"/>
          <w:sz w:val="24"/>
          <w:szCs w:val="24"/>
          <w:lang w:val="ro-RO"/>
        </w:rPr>
        <w:t>1) sau orice alte documente conform procedurii proprii</w:t>
      </w:r>
      <w:r w:rsidR="006E4566">
        <w:rPr>
          <w:rFonts w:ascii="Times New Roman" w:hAnsi="Times New Roman" w:cs="Times New Roman"/>
          <w:sz w:val="24"/>
          <w:szCs w:val="24"/>
          <w:lang w:val="ro-RO"/>
        </w:rPr>
        <w:t>,</w:t>
      </w:r>
      <w:r w:rsidRPr="00BF5270">
        <w:rPr>
          <w:rFonts w:ascii="Times New Roman" w:hAnsi="Times New Roman" w:cs="Times New Roman"/>
          <w:sz w:val="24"/>
          <w:szCs w:val="24"/>
          <w:lang w:val="ro-RO"/>
        </w:rPr>
        <w:t xml:space="preserve"> a căror neconformitate, c</w:t>
      </w:r>
      <w:r w:rsidR="006E4566">
        <w:rPr>
          <w:rFonts w:ascii="Times New Roman" w:hAnsi="Times New Roman" w:cs="Times New Roman"/>
          <w:sz w:val="24"/>
          <w:szCs w:val="24"/>
          <w:lang w:val="ro-RO"/>
        </w:rPr>
        <w:t xml:space="preserve">a </w:t>
      </w:r>
      <w:r w:rsidRPr="00BF5270">
        <w:rPr>
          <w:rFonts w:ascii="Times New Roman" w:hAnsi="Times New Roman" w:cs="Times New Roman"/>
          <w:sz w:val="24"/>
          <w:szCs w:val="24"/>
          <w:lang w:val="ro-RO"/>
        </w:rPr>
        <w:t>formă şi conţinut, se demonstrează ulterior.</w:t>
      </w:r>
    </w:p>
    <w:p w:rsidR="00BF5270" w:rsidRPr="00BF5270"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 xml:space="preserve">(11) </w:t>
      </w:r>
      <w:r w:rsidR="006E4566">
        <w:rPr>
          <w:rFonts w:ascii="Times New Roman" w:hAnsi="Times New Roman" w:cs="Times New Roman"/>
          <w:sz w:val="24"/>
          <w:szCs w:val="24"/>
          <w:lang w:val="ro-RO"/>
        </w:rPr>
        <w:t xml:space="preserve"> </w:t>
      </w:r>
      <w:r w:rsidRPr="00BF5270">
        <w:rPr>
          <w:rFonts w:ascii="Times New Roman" w:hAnsi="Times New Roman" w:cs="Times New Roman"/>
          <w:sz w:val="24"/>
          <w:szCs w:val="24"/>
          <w:lang w:val="ro-RO"/>
        </w:rPr>
        <w:t>Retragerea aprobării unui organism de certificare poate viza retragerea totală de a desfăşura activităţi pe teritoriul țării sau retragerea aprobării cu privire la un anumit domeniu de activitate, ca urmare a rezultatelor activităţii de control şi supraveghere, a neîndeplinirii condiţiilor care au stat la baza aprobării, a retragerii acreditării acordate de Organismul Naţional de Acreditare (MOLDAC), de organisme din Uniunea Europeană, semnatar al acordului de recunoaştere multilaterală EA-MLA sau un organism de acreditare din afara Uniunii care a semnat un acord multilateral de recunoaștere sub auspiciile Forumului internațional de acreditare.</w:t>
      </w:r>
    </w:p>
    <w:p w:rsidR="00BF5270" w:rsidRPr="00BF5270"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(12) Organismele de control cărora le-a fost retrasă aprobarea privind desfăşurarea activităţii de inspecţie şi certificare pe teritoriul Republicii Moldova nu au dreptul să depună o nouă solicitare pentru aprobare pe o perioadă de 5 ani de la data retragerii aprobării.</w:t>
      </w:r>
    </w:p>
    <w:p w:rsidR="00BF5270" w:rsidRPr="00BF5270"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(13) Organismele de control cărora le-a fost retrasă aprobarea privind desfăşurarea activităţii de inspecţie şi certificare pe teritoriul țării sunt responsabile pentru orice prejudicii cauzate operatorilor.</w:t>
      </w:r>
    </w:p>
    <w:p w:rsidR="00BF5270" w:rsidRDefault="00BF5270" w:rsidP="00BF5270">
      <w:pPr>
        <w:pStyle w:val="Frspaiere"/>
        <w:jc w:val="both"/>
        <w:rPr>
          <w:rFonts w:ascii="Times New Roman" w:hAnsi="Times New Roman" w:cs="Times New Roman"/>
          <w:sz w:val="24"/>
          <w:szCs w:val="24"/>
          <w:lang w:val="ro-RO"/>
        </w:rPr>
      </w:pPr>
      <w:r w:rsidRPr="00BF5270">
        <w:rPr>
          <w:rFonts w:ascii="Times New Roman" w:hAnsi="Times New Roman" w:cs="Times New Roman"/>
          <w:sz w:val="24"/>
          <w:szCs w:val="24"/>
          <w:lang w:val="ro-RO"/>
        </w:rPr>
        <w:t>(14)Verificarea respectării condiţiilor normative de comercializare către consumatorul final a produselor agroalimentare ecologice, constatarea contravenţiilor şi aplicarea sancţiunilor revin exclusiv autorității de implementare. Autoritatea de implementare are obligaţia de a informa autoritatea competentă privitor la constatările efectuate.</w:t>
      </w:r>
    </w:p>
    <w:p w:rsidR="00744B92" w:rsidRDefault="00744B92" w:rsidP="00744B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(15) În cazul retragerii aprobării unui</w:t>
      </w:r>
      <w:r w:rsidRPr="00744B92">
        <w:rPr>
          <w:rFonts w:ascii="Times New Roman" w:hAnsi="Times New Roman" w:cs="Times New Roman"/>
          <w:sz w:val="24"/>
          <w:szCs w:val="24"/>
          <w:lang w:val="ro-RO"/>
        </w:rPr>
        <w:t xml:space="preserve"> organismul de control</w:t>
      </w:r>
      <w:r>
        <w:rPr>
          <w:rFonts w:ascii="Times New Roman" w:hAnsi="Times New Roman" w:cs="Times New Roman"/>
          <w:sz w:val="24"/>
          <w:szCs w:val="24"/>
          <w:lang w:val="ro-RO"/>
        </w:rPr>
        <w:t xml:space="preserve"> autoritatea competentă</w:t>
      </w:r>
      <w:r w:rsidRPr="00744B92">
        <w:rPr>
          <w:rFonts w:ascii="Times New Roman" w:hAnsi="Times New Roman" w:cs="Times New Roman"/>
          <w:sz w:val="24"/>
          <w:szCs w:val="24"/>
          <w:lang w:val="ro-RO"/>
        </w:rPr>
        <w:t xml:space="preserve"> notifică operatorii înscriși la respectivul organism</w:t>
      </w:r>
      <w:r w:rsidR="003E63D3">
        <w:rPr>
          <w:rFonts w:ascii="Times New Roman" w:hAnsi="Times New Roman" w:cs="Times New Roman"/>
          <w:sz w:val="24"/>
          <w:szCs w:val="24"/>
          <w:lang w:val="ro-RO"/>
        </w:rPr>
        <w:t xml:space="preserve">, </w:t>
      </w:r>
      <w:r w:rsidR="003E63D3" w:rsidRPr="003E63D3">
        <w:rPr>
          <w:rFonts w:ascii="Times New Roman" w:hAnsi="Times New Roman" w:cs="Times New Roman"/>
          <w:sz w:val="24"/>
          <w:szCs w:val="24"/>
          <w:lang w:val="ro-RO"/>
        </w:rPr>
        <w:t>toate celelalte organisme de control din listă și organismul de acreditare al or</w:t>
      </w:r>
      <w:r w:rsidR="003E63D3">
        <w:rPr>
          <w:rFonts w:ascii="Times New Roman" w:hAnsi="Times New Roman" w:cs="Times New Roman"/>
          <w:sz w:val="24"/>
          <w:szCs w:val="24"/>
          <w:lang w:val="ro-RO"/>
        </w:rPr>
        <w:t xml:space="preserve">ganismului de control în cauză. </w:t>
      </w:r>
      <w:r w:rsidRPr="00744B92">
        <w:rPr>
          <w:rFonts w:ascii="Times New Roman" w:hAnsi="Times New Roman" w:cs="Times New Roman"/>
          <w:sz w:val="24"/>
          <w:szCs w:val="24"/>
          <w:lang w:val="ro-RO"/>
        </w:rPr>
        <w:t>Notificarea va cuprinde cel puţin următoarele informaţii:</w:t>
      </w:r>
    </w:p>
    <w:p w:rsidR="003E63D3" w:rsidRPr="00744B92" w:rsidRDefault="003E63D3" w:rsidP="00744B92">
      <w:pPr>
        <w:pStyle w:val="Frspaiere"/>
        <w:jc w:val="both"/>
        <w:rPr>
          <w:rFonts w:ascii="Times New Roman" w:hAnsi="Times New Roman" w:cs="Times New Roman"/>
          <w:sz w:val="24"/>
          <w:szCs w:val="24"/>
          <w:lang w:val="ro-RO"/>
        </w:rPr>
      </w:pPr>
      <w:r w:rsidRPr="003E63D3">
        <w:rPr>
          <w:rFonts w:ascii="Times New Roman" w:hAnsi="Times New Roman" w:cs="Times New Roman"/>
          <w:sz w:val="24"/>
          <w:szCs w:val="24"/>
          <w:lang w:val="ro-RO"/>
        </w:rPr>
        <w:t>a)</w:t>
      </w:r>
      <w:r>
        <w:rPr>
          <w:rFonts w:ascii="Times New Roman" w:hAnsi="Times New Roman" w:cs="Times New Roman"/>
          <w:sz w:val="24"/>
          <w:szCs w:val="24"/>
          <w:lang w:val="ro-RO"/>
        </w:rPr>
        <w:t xml:space="preserve"> </w:t>
      </w:r>
      <w:r w:rsidRPr="003E63D3">
        <w:rPr>
          <w:rFonts w:ascii="Times New Roman" w:hAnsi="Times New Roman" w:cs="Times New Roman"/>
          <w:sz w:val="24"/>
          <w:szCs w:val="24"/>
          <w:lang w:val="ro-RO"/>
        </w:rPr>
        <w:t>pentru operatorii înscriși la respectivul organism</w:t>
      </w:r>
      <w:r w:rsidR="00AC03DC">
        <w:rPr>
          <w:rFonts w:ascii="Times New Roman" w:hAnsi="Times New Roman" w:cs="Times New Roman"/>
          <w:sz w:val="24"/>
          <w:szCs w:val="24"/>
          <w:lang w:val="ro-RO"/>
        </w:rPr>
        <w:t>:</w:t>
      </w:r>
    </w:p>
    <w:p w:rsidR="00744B92" w:rsidRPr="00744B92" w:rsidRDefault="003E63D3" w:rsidP="00744B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744B92" w:rsidRPr="00744B92">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744B92" w:rsidRPr="00744B92">
        <w:rPr>
          <w:rFonts w:ascii="Times New Roman" w:hAnsi="Times New Roman" w:cs="Times New Roman"/>
          <w:sz w:val="24"/>
          <w:szCs w:val="24"/>
          <w:lang w:val="ro-RO"/>
        </w:rPr>
        <w:t>data de la care a fost retrasă aprobarea organismului de control sau de la care organismul de control a decis renunţarea la activităţile de inspecţie şi certificare pentru care a fost aprobat;</w:t>
      </w:r>
    </w:p>
    <w:p w:rsidR="00744B92" w:rsidRPr="00744B92" w:rsidRDefault="003E63D3" w:rsidP="00744B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744B92" w:rsidRPr="00744B92">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744B92" w:rsidRPr="00744B92">
        <w:rPr>
          <w:rFonts w:ascii="Times New Roman" w:hAnsi="Times New Roman" w:cs="Times New Roman"/>
          <w:sz w:val="24"/>
          <w:szCs w:val="24"/>
          <w:lang w:val="ro-RO"/>
        </w:rPr>
        <w:t>informarea privind interzicerea utilizării mărcii de certificare a acestuia şi a oricărei declaraţii de conformitate cu prezenta lege, în cazul în care operatorul nu încheie un nou contract cu un alt organism de control în termenul prevăzut de actele normative în vigoare.</w:t>
      </w:r>
    </w:p>
    <w:p w:rsidR="003E63D3" w:rsidRDefault="003E63D3" w:rsidP="00744B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744B92" w:rsidRPr="00744B9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pentru </w:t>
      </w:r>
      <w:r w:rsidRPr="003E63D3">
        <w:rPr>
          <w:rFonts w:ascii="Times New Roman" w:hAnsi="Times New Roman" w:cs="Times New Roman"/>
          <w:sz w:val="24"/>
          <w:szCs w:val="24"/>
          <w:lang w:val="ro-RO"/>
        </w:rPr>
        <w:t>toate celelalte organisme de control din listă și organismul de acreditare al organismului de control în cauză</w:t>
      </w:r>
      <w:r w:rsidR="00AC03DC">
        <w:rPr>
          <w:rFonts w:ascii="Times New Roman" w:hAnsi="Times New Roman" w:cs="Times New Roman"/>
          <w:sz w:val="24"/>
          <w:szCs w:val="24"/>
          <w:lang w:val="ro-RO"/>
        </w:rPr>
        <w:t>:</w:t>
      </w:r>
    </w:p>
    <w:p w:rsidR="00744B92" w:rsidRPr="00744B92" w:rsidRDefault="00AC03DC" w:rsidP="00744B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744B92" w:rsidRPr="00744B92">
        <w:rPr>
          <w:rFonts w:ascii="Times New Roman" w:hAnsi="Times New Roman" w:cs="Times New Roman"/>
          <w:sz w:val="24"/>
          <w:szCs w:val="24"/>
          <w:lang w:val="ro-RO"/>
        </w:rPr>
        <w:t xml:space="preserve">) data de la care </w:t>
      </w:r>
      <w:r>
        <w:rPr>
          <w:rFonts w:ascii="Times New Roman" w:hAnsi="Times New Roman" w:cs="Times New Roman"/>
          <w:sz w:val="24"/>
          <w:szCs w:val="24"/>
          <w:lang w:val="ro-RO"/>
        </w:rPr>
        <w:t>organismul de c</w:t>
      </w:r>
      <w:r w:rsidR="00D50836">
        <w:rPr>
          <w:rFonts w:ascii="Times New Roman" w:hAnsi="Times New Roman" w:cs="Times New Roman"/>
          <w:sz w:val="24"/>
          <w:szCs w:val="24"/>
          <w:lang w:val="ro-RO"/>
        </w:rPr>
        <w:t>o</w:t>
      </w:r>
      <w:r>
        <w:rPr>
          <w:rFonts w:ascii="Times New Roman" w:hAnsi="Times New Roman" w:cs="Times New Roman"/>
          <w:sz w:val="24"/>
          <w:szCs w:val="24"/>
          <w:lang w:val="ro-RO"/>
        </w:rPr>
        <w:t>ntrol</w:t>
      </w:r>
      <w:r w:rsidR="00744B92" w:rsidRPr="00744B92">
        <w:rPr>
          <w:rFonts w:ascii="Times New Roman" w:hAnsi="Times New Roman" w:cs="Times New Roman"/>
          <w:sz w:val="24"/>
          <w:szCs w:val="24"/>
          <w:lang w:val="ro-RO"/>
        </w:rPr>
        <w:t xml:space="preserve"> nu mai activează pe teritoriul Republicii Moldova;</w:t>
      </w:r>
    </w:p>
    <w:p w:rsidR="00744B92" w:rsidRDefault="00AC03DC" w:rsidP="00744B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744B92" w:rsidRPr="00744B92">
        <w:rPr>
          <w:rFonts w:ascii="Times New Roman" w:hAnsi="Times New Roman" w:cs="Times New Roman"/>
          <w:sz w:val="24"/>
          <w:szCs w:val="24"/>
          <w:lang w:val="ro-RO"/>
        </w:rPr>
        <w:t>) motivul retragerii din sistem, astfel încât să poată fi apreciat riscul potenţial existent în cazul operatorilor care au avut co</w:t>
      </w:r>
      <w:r w:rsidR="003E63D3">
        <w:rPr>
          <w:rFonts w:ascii="Times New Roman" w:hAnsi="Times New Roman" w:cs="Times New Roman"/>
          <w:sz w:val="24"/>
          <w:szCs w:val="24"/>
          <w:lang w:val="ro-RO"/>
        </w:rPr>
        <w:t>ntract cu organismul de control.</w:t>
      </w:r>
    </w:p>
    <w:p w:rsidR="00AC03DC" w:rsidRDefault="00AC03DC" w:rsidP="00744B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c) pentru</w:t>
      </w:r>
      <w:r w:rsidRPr="00AC03DC">
        <w:rPr>
          <w:rFonts w:ascii="Times New Roman" w:hAnsi="Times New Roman" w:cs="Times New Roman"/>
          <w:sz w:val="24"/>
          <w:szCs w:val="24"/>
          <w:lang w:val="ro-RO"/>
        </w:rPr>
        <w:t xml:space="preserve"> Agenția de Intervenție și Plăți pentru Agricultură </w:t>
      </w:r>
      <w:r>
        <w:rPr>
          <w:rFonts w:ascii="Times New Roman" w:hAnsi="Times New Roman" w:cs="Times New Roman"/>
          <w:sz w:val="24"/>
          <w:szCs w:val="24"/>
          <w:lang w:val="ro-RO"/>
        </w:rPr>
        <w:t>:</w:t>
      </w:r>
    </w:p>
    <w:p w:rsidR="00AC03DC" w:rsidRDefault="00AC03DC" w:rsidP="00744B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Pr="00AC03D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decizia de </w:t>
      </w:r>
      <w:r w:rsidRPr="00AC03DC">
        <w:rPr>
          <w:rFonts w:ascii="Times New Roman" w:hAnsi="Times New Roman" w:cs="Times New Roman"/>
          <w:sz w:val="24"/>
          <w:szCs w:val="24"/>
          <w:lang w:val="ro-RO"/>
        </w:rPr>
        <w:t>retragere</w:t>
      </w:r>
      <w:r>
        <w:rPr>
          <w:rFonts w:ascii="Times New Roman" w:hAnsi="Times New Roman" w:cs="Times New Roman"/>
          <w:sz w:val="24"/>
          <w:szCs w:val="24"/>
          <w:lang w:val="ro-RO"/>
        </w:rPr>
        <w:t xml:space="preserve"> a aprobării</w:t>
      </w:r>
      <w:r w:rsidRPr="00AC03D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cu privire la </w:t>
      </w:r>
      <w:r w:rsidRPr="00AC03DC">
        <w:rPr>
          <w:rFonts w:ascii="Times New Roman" w:hAnsi="Times New Roman" w:cs="Times New Roman"/>
          <w:sz w:val="24"/>
          <w:szCs w:val="24"/>
          <w:lang w:val="ro-RO"/>
        </w:rPr>
        <w:t>activitatea organismului de control în cauză;</w:t>
      </w:r>
    </w:p>
    <w:p w:rsidR="00AC03DC" w:rsidRDefault="00AC03DC" w:rsidP="00744B92">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2) lista operatorilor înscriși la respectivul organism.</w:t>
      </w:r>
    </w:p>
    <w:p w:rsidR="00AC03DC" w:rsidRPr="00744B92" w:rsidRDefault="00AC03DC" w:rsidP="00744B92">
      <w:pPr>
        <w:pStyle w:val="Frspaiere"/>
        <w:jc w:val="both"/>
        <w:rPr>
          <w:rFonts w:ascii="Times New Roman" w:hAnsi="Times New Roman" w:cs="Times New Roman"/>
          <w:sz w:val="24"/>
          <w:szCs w:val="24"/>
          <w:lang w:val="ro-RO"/>
        </w:rPr>
      </w:pPr>
    </w:p>
    <w:p w:rsidR="0048059B" w:rsidRDefault="0048059B" w:rsidP="00820C03">
      <w:pPr>
        <w:pStyle w:val="Frspaiere"/>
        <w:jc w:val="center"/>
        <w:rPr>
          <w:rFonts w:ascii="Times New Roman" w:hAnsi="Times New Roman" w:cs="Times New Roman"/>
          <w:b/>
          <w:sz w:val="24"/>
          <w:szCs w:val="24"/>
          <w:lang w:val="ro-RO"/>
        </w:rPr>
      </w:pPr>
      <w:r w:rsidRPr="004C710B">
        <w:rPr>
          <w:rFonts w:ascii="Times New Roman" w:hAnsi="Times New Roman" w:cs="Times New Roman"/>
          <w:b/>
          <w:sz w:val="24"/>
          <w:szCs w:val="24"/>
          <w:lang w:val="ro-RO"/>
        </w:rPr>
        <w:t>CAPITOLUL VII</w:t>
      </w:r>
    </w:p>
    <w:p w:rsidR="001C652A" w:rsidRPr="001C652A" w:rsidRDefault="001C652A" w:rsidP="001C652A">
      <w:pPr>
        <w:pStyle w:val="Frspaiere"/>
        <w:jc w:val="center"/>
        <w:rPr>
          <w:rFonts w:ascii="Times New Roman" w:hAnsi="Times New Roman" w:cs="Times New Roman"/>
          <w:b/>
          <w:sz w:val="24"/>
          <w:szCs w:val="24"/>
          <w:lang w:val="ro-RO"/>
        </w:rPr>
      </w:pPr>
      <w:r w:rsidRPr="001C652A">
        <w:rPr>
          <w:rFonts w:ascii="Times New Roman" w:hAnsi="Times New Roman" w:cs="Times New Roman"/>
          <w:b/>
          <w:sz w:val="24"/>
          <w:szCs w:val="24"/>
          <w:lang w:val="ro-RO"/>
        </w:rPr>
        <w:t>IMPORTUL ŞI EXPORTUL</w:t>
      </w:r>
    </w:p>
    <w:p w:rsidR="001C652A" w:rsidRDefault="001C652A" w:rsidP="001C652A">
      <w:pPr>
        <w:pStyle w:val="Frspaiere"/>
        <w:jc w:val="center"/>
        <w:rPr>
          <w:rFonts w:ascii="Times New Roman" w:hAnsi="Times New Roman" w:cs="Times New Roman"/>
          <w:b/>
          <w:sz w:val="24"/>
          <w:szCs w:val="24"/>
          <w:lang w:val="ro-RO"/>
        </w:rPr>
      </w:pPr>
      <w:r w:rsidRPr="001C652A">
        <w:rPr>
          <w:rFonts w:ascii="Times New Roman" w:hAnsi="Times New Roman" w:cs="Times New Roman"/>
          <w:b/>
          <w:sz w:val="24"/>
          <w:szCs w:val="24"/>
          <w:lang w:val="ro-RO"/>
        </w:rPr>
        <w:t>PRODUSELOR AGROALIMENTARE ECOLOGICE</w:t>
      </w:r>
    </w:p>
    <w:p w:rsidR="0048059B" w:rsidRPr="004C710B" w:rsidRDefault="0048059B" w:rsidP="00820C03">
      <w:pPr>
        <w:pStyle w:val="Frspaiere"/>
        <w:jc w:val="both"/>
        <w:rPr>
          <w:rFonts w:ascii="Times New Roman" w:hAnsi="Times New Roman" w:cs="Times New Roman"/>
          <w:sz w:val="24"/>
          <w:szCs w:val="24"/>
          <w:lang w:val="ro-RO"/>
        </w:rPr>
      </w:pPr>
    </w:p>
    <w:p w:rsidR="00F87D40" w:rsidRPr="00F87D40" w:rsidRDefault="00ED4E3F" w:rsidP="00F87D40">
      <w:pPr>
        <w:pStyle w:val="Frspaiere"/>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Articolul </w:t>
      </w:r>
      <w:r w:rsidR="00BF5270">
        <w:rPr>
          <w:rFonts w:ascii="Times New Roman" w:hAnsi="Times New Roman" w:cs="Times New Roman"/>
          <w:b/>
          <w:sz w:val="24"/>
          <w:szCs w:val="24"/>
          <w:lang w:val="ro-RO"/>
        </w:rPr>
        <w:t>3</w:t>
      </w:r>
      <w:r w:rsidR="00AA617B">
        <w:rPr>
          <w:rFonts w:ascii="Times New Roman" w:hAnsi="Times New Roman" w:cs="Times New Roman"/>
          <w:b/>
          <w:sz w:val="24"/>
          <w:szCs w:val="24"/>
          <w:lang w:val="ro-RO"/>
        </w:rPr>
        <w:t>4</w:t>
      </w:r>
      <w:r w:rsidR="007A13A7">
        <w:rPr>
          <w:rFonts w:ascii="Times New Roman" w:hAnsi="Times New Roman" w:cs="Times New Roman"/>
          <w:sz w:val="24"/>
          <w:szCs w:val="24"/>
          <w:lang w:val="ro-RO"/>
        </w:rPr>
        <w:t xml:space="preserve"> </w:t>
      </w:r>
      <w:r w:rsidR="001C652A">
        <w:rPr>
          <w:rFonts w:ascii="Times New Roman" w:hAnsi="Times New Roman" w:cs="Times New Roman"/>
          <w:sz w:val="24"/>
          <w:szCs w:val="24"/>
          <w:lang w:val="ro-RO"/>
        </w:rPr>
        <w:t xml:space="preserve">Importul și </w:t>
      </w:r>
      <w:r w:rsidR="00F10945">
        <w:rPr>
          <w:rFonts w:ascii="Times New Roman" w:hAnsi="Times New Roman" w:cs="Times New Roman"/>
          <w:sz w:val="24"/>
          <w:szCs w:val="24"/>
          <w:lang w:val="ro-RO"/>
        </w:rPr>
        <w:t>Ex</w:t>
      </w:r>
      <w:r w:rsidR="00F87D40" w:rsidRPr="00F87D40">
        <w:rPr>
          <w:rFonts w:ascii="Times New Roman" w:hAnsi="Times New Roman" w:cs="Times New Roman"/>
          <w:sz w:val="24"/>
          <w:szCs w:val="24"/>
          <w:lang w:val="ro-RO"/>
        </w:rPr>
        <w:t>portul de produse ecologice și de produse în conversie</w:t>
      </w:r>
    </w:p>
    <w:p w:rsidR="00F87D40" w:rsidRPr="00F87D40" w:rsidRDefault="00F10945" w:rsidP="00F87D40">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Un produs poate fi </w:t>
      </w:r>
      <w:r w:rsidR="001C652A">
        <w:rPr>
          <w:rFonts w:ascii="Times New Roman" w:hAnsi="Times New Roman" w:cs="Times New Roman"/>
          <w:sz w:val="24"/>
          <w:szCs w:val="24"/>
          <w:lang w:val="ro-RO"/>
        </w:rPr>
        <w:t>importat/</w:t>
      </w:r>
      <w:r>
        <w:rPr>
          <w:rFonts w:ascii="Times New Roman" w:hAnsi="Times New Roman" w:cs="Times New Roman"/>
          <w:sz w:val="24"/>
          <w:szCs w:val="24"/>
          <w:lang w:val="ro-RO"/>
        </w:rPr>
        <w:t>ex</w:t>
      </w:r>
      <w:r w:rsidR="00F87D40" w:rsidRPr="00F87D40">
        <w:rPr>
          <w:rFonts w:ascii="Times New Roman" w:hAnsi="Times New Roman" w:cs="Times New Roman"/>
          <w:sz w:val="24"/>
          <w:szCs w:val="24"/>
          <w:lang w:val="ro-RO"/>
        </w:rPr>
        <w:t>portat ca produs ecologic sau ca produs în conversie dacă sunt îndeplinite următoarele trei condiții:</w:t>
      </w:r>
    </w:p>
    <w:p w:rsidR="00F87D40" w:rsidRPr="00F87D40" w:rsidRDefault="00F87D40" w:rsidP="00F87D40">
      <w:pPr>
        <w:pStyle w:val="Frspaiere"/>
        <w:jc w:val="both"/>
        <w:rPr>
          <w:rFonts w:ascii="Times New Roman" w:hAnsi="Times New Roman" w:cs="Times New Roman"/>
          <w:sz w:val="24"/>
          <w:szCs w:val="24"/>
          <w:lang w:val="ro-RO"/>
        </w:rPr>
      </w:pPr>
      <w:r w:rsidRPr="00F87D40">
        <w:rPr>
          <w:rFonts w:ascii="Times New Roman" w:hAnsi="Times New Roman" w:cs="Times New Roman"/>
          <w:sz w:val="24"/>
          <w:szCs w:val="24"/>
          <w:lang w:val="ro-RO"/>
        </w:rPr>
        <w:t>(a) produsul este un produs menționat la articolul 2 alineatul (1);</w:t>
      </w:r>
    </w:p>
    <w:p w:rsidR="00F87D40" w:rsidRPr="00F87D40" w:rsidRDefault="00F87D40" w:rsidP="00F87D40">
      <w:pPr>
        <w:pStyle w:val="Frspaiere"/>
        <w:jc w:val="both"/>
        <w:rPr>
          <w:rFonts w:ascii="Times New Roman" w:hAnsi="Times New Roman" w:cs="Times New Roman"/>
          <w:sz w:val="24"/>
          <w:szCs w:val="24"/>
          <w:lang w:val="ro-RO"/>
        </w:rPr>
      </w:pPr>
      <w:r w:rsidRPr="00F87D40">
        <w:rPr>
          <w:rFonts w:ascii="Times New Roman" w:hAnsi="Times New Roman" w:cs="Times New Roman"/>
          <w:sz w:val="24"/>
          <w:szCs w:val="24"/>
          <w:lang w:val="ro-RO"/>
        </w:rPr>
        <w:t>(b) se aplică una din următoarele:</w:t>
      </w:r>
    </w:p>
    <w:p w:rsidR="00F87D40" w:rsidRPr="00F87D40" w:rsidRDefault="00D526E7" w:rsidP="00F87D40">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DC71BB">
        <w:rPr>
          <w:rFonts w:ascii="Times New Roman" w:hAnsi="Times New Roman" w:cs="Times New Roman"/>
          <w:sz w:val="24"/>
          <w:szCs w:val="24"/>
          <w:lang w:val="ro-RO"/>
        </w:rPr>
        <w:t>)</w:t>
      </w:r>
      <w:r w:rsidR="00F87D40" w:rsidRPr="00F87D40">
        <w:rPr>
          <w:rFonts w:ascii="Times New Roman" w:hAnsi="Times New Roman" w:cs="Times New Roman"/>
          <w:sz w:val="24"/>
          <w:szCs w:val="24"/>
          <w:lang w:val="ro-RO"/>
        </w:rPr>
        <w:t xml:space="preserve"> produsul respectă capitolele II, II</w:t>
      </w:r>
      <w:r w:rsidR="007C32DA">
        <w:rPr>
          <w:rFonts w:ascii="Times New Roman" w:hAnsi="Times New Roman" w:cs="Times New Roman"/>
          <w:sz w:val="24"/>
          <w:szCs w:val="24"/>
          <w:lang w:val="ro-RO"/>
        </w:rPr>
        <w:t>I și IV din prezenta lege</w:t>
      </w:r>
      <w:r w:rsidR="00F87D40" w:rsidRPr="00F87D40">
        <w:rPr>
          <w:rFonts w:ascii="Times New Roman" w:hAnsi="Times New Roman" w:cs="Times New Roman"/>
          <w:sz w:val="24"/>
          <w:szCs w:val="24"/>
          <w:lang w:val="ro-RO"/>
        </w:rPr>
        <w:t xml:space="preserve">, iar organismele de control recunoscute în </w:t>
      </w:r>
      <w:r w:rsidR="001C652A">
        <w:rPr>
          <w:rFonts w:ascii="Times New Roman" w:hAnsi="Times New Roman" w:cs="Times New Roman"/>
          <w:sz w:val="24"/>
          <w:szCs w:val="24"/>
          <w:lang w:val="ro-RO"/>
        </w:rPr>
        <w:t>conformitate cu articolul 27</w:t>
      </w:r>
      <w:r w:rsidR="00F87D40" w:rsidRPr="00F87D40">
        <w:rPr>
          <w:rFonts w:ascii="Times New Roman" w:hAnsi="Times New Roman" w:cs="Times New Roman"/>
          <w:sz w:val="24"/>
          <w:szCs w:val="24"/>
          <w:lang w:val="ro-RO"/>
        </w:rPr>
        <w:t xml:space="preserve"> au controlat toți operatorii și grupurile de operatori, astfel cum sunt menționate l</w:t>
      </w:r>
      <w:r w:rsidR="00545A08">
        <w:rPr>
          <w:rFonts w:ascii="Times New Roman" w:hAnsi="Times New Roman" w:cs="Times New Roman"/>
          <w:sz w:val="24"/>
          <w:szCs w:val="24"/>
          <w:lang w:val="ro-RO"/>
        </w:rPr>
        <w:t>a articolul 21</w:t>
      </w:r>
      <w:r w:rsidR="00F87D40" w:rsidRPr="00F87D40">
        <w:rPr>
          <w:rFonts w:ascii="Times New Roman" w:hAnsi="Times New Roman" w:cs="Times New Roman"/>
          <w:sz w:val="24"/>
          <w:szCs w:val="24"/>
          <w:lang w:val="ro-RO"/>
        </w:rPr>
        <w:t>, iar organismele respective le-au furnizat tuturor operatorilor, grupurilor de operatori și exportatorilor respectivi un certificat car</w:t>
      </w:r>
      <w:r w:rsidR="00545A08">
        <w:rPr>
          <w:rFonts w:ascii="Times New Roman" w:hAnsi="Times New Roman" w:cs="Times New Roman"/>
          <w:sz w:val="24"/>
          <w:szCs w:val="24"/>
          <w:lang w:val="ro-RO"/>
        </w:rPr>
        <w:t>e confirmă că respectă prezenta lege</w:t>
      </w:r>
      <w:r w:rsidR="00F87D40" w:rsidRPr="00F87D40">
        <w:rPr>
          <w:rFonts w:ascii="Times New Roman" w:hAnsi="Times New Roman" w:cs="Times New Roman"/>
          <w:sz w:val="24"/>
          <w:szCs w:val="24"/>
          <w:lang w:val="ro-RO"/>
        </w:rPr>
        <w:t>;</w:t>
      </w:r>
    </w:p>
    <w:p w:rsidR="00F87D40" w:rsidRPr="00AD4518" w:rsidRDefault="00D526E7" w:rsidP="00F87D40">
      <w:pPr>
        <w:pStyle w:val="Frspaiere"/>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DC71BB" w:rsidRPr="00AD4518">
        <w:rPr>
          <w:rFonts w:ascii="Times New Roman" w:hAnsi="Times New Roman" w:cs="Times New Roman"/>
          <w:color w:val="000000" w:themeColor="text1"/>
          <w:sz w:val="24"/>
          <w:szCs w:val="24"/>
          <w:lang w:val="ro-RO"/>
        </w:rPr>
        <w:t xml:space="preserve">) </w:t>
      </w:r>
      <w:r w:rsidR="00F87D40" w:rsidRPr="00AD4518">
        <w:rPr>
          <w:rFonts w:ascii="Times New Roman" w:hAnsi="Times New Roman" w:cs="Times New Roman"/>
          <w:color w:val="000000" w:themeColor="text1"/>
          <w:sz w:val="24"/>
          <w:szCs w:val="24"/>
          <w:lang w:val="ro-RO"/>
        </w:rPr>
        <w:t xml:space="preserve">în cazul în care produsul provine dintr-o țară terță recunoscută în conformitate </w:t>
      </w:r>
      <w:r w:rsidR="00292792" w:rsidRPr="00AD4518">
        <w:rPr>
          <w:rFonts w:ascii="Times New Roman" w:hAnsi="Times New Roman" w:cs="Times New Roman"/>
          <w:color w:val="000000" w:themeColor="text1"/>
          <w:sz w:val="24"/>
          <w:szCs w:val="24"/>
          <w:lang w:val="ro-RO"/>
        </w:rPr>
        <w:t>aliniatul (7) din prezentul articolul</w:t>
      </w:r>
      <w:r w:rsidR="00F87D40" w:rsidRPr="00AD4518">
        <w:rPr>
          <w:rFonts w:ascii="Times New Roman" w:hAnsi="Times New Roman" w:cs="Times New Roman"/>
          <w:color w:val="000000" w:themeColor="text1"/>
          <w:sz w:val="24"/>
          <w:szCs w:val="24"/>
          <w:lang w:val="ro-RO"/>
        </w:rPr>
        <w:t>, produsul respectiv respectă condițiile stabilite în acordul comercial relevant; sau</w:t>
      </w:r>
    </w:p>
    <w:p w:rsidR="00F87D40" w:rsidRPr="00AD4518" w:rsidRDefault="00F87D40" w:rsidP="00F87D40">
      <w:pPr>
        <w:pStyle w:val="Frspaiere"/>
        <w:jc w:val="both"/>
        <w:rPr>
          <w:rFonts w:ascii="Times New Roman" w:hAnsi="Times New Roman" w:cs="Times New Roman"/>
          <w:color w:val="000000" w:themeColor="text1"/>
          <w:sz w:val="24"/>
          <w:szCs w:val="24"/>
          <w:lang w:val="ro-RO"/>
        </w:rPr>
      </w:pPr>
      <w:r w:rsidRPr="00AD4518">
        <w:rPr>
          <w:rFonts w:ascii="Times New Roman" w:hAnsi="Times New Roman" w:cs="Times New Roman"/>
          <w:color w:val="000000" w:themeColor="text1"/>
          <w:sz w:val="24"/>
          <w:szCs w:val="24"/>
          <w:lang w:val="ro-RO"/>
        </w:rPr>
        <w:t>(c) operatorii pot furniza</w:t>
      </w:r>
      <w:r w:rsidR="00545A08" w:rsidRPr="00AD4518">
        <w:rPr>
          <w:rFonts w:ascii="Times New Roman" w:hAnsi="Times New Roman" w:cs="Times New Roman"/>
          <w:color w:val="000000" w:themeColor="text1"/>
          <w:sz w:val="24"/>
          <w:szCs w:val="24"/>
          <w:lang w:val="ro-RO"/>
        </w:rPr>
        <w:t xml:space="preserve"> în orice moment importatorilor din țara în care se exportă produsul </w:t>
      </w:r>
      <w:r w:rsidRPr="00AD4518">
        <w:rPr>
          <w:rFonts w:ascii="Times New Roman" w:hAnsi="Times New Roman" w:cs="Times New Roman"/>
          <w:color w:val="000000" w:themeColor="text1"/>
          <w:sz w:val="24"/>
          <w:szCs w:val="24"/>
          <w:lang w:val="ro-RO"/>
        </w:rPr>
        <w:t>informații care permit identificarea operatorilor care sunt furnizorii lor și a organismelor de control ale acestor furnizori, pentru a se asigura trasabilitatea produsului ecologic sau în conversie în cauză. Aceste informații se pun, de asemenea, la dispoziția organismelor de control ale importatorilor.</w:t>
      </w:r>
    </w:p>
    <w:p w:rsidR="001A5617" w:rsidRPr="00AD4518" w:rsidRDefault="00FA66FD" w:rsidP="00F87D40">
      <w:pPr>
        <w:pStyle w:val="Frspaiere"/>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r w:rsidR="00545A08" w:rsidRPr="00AD4518">
        <w:rPr>
          <w:rFonts w:ascii="Times New Roman" w:hAnsi="Times New Roman" w:cs="Times New Roman"/>
          <w:color w:val="000000" w:themeColor="text1"/>
          <w:sz w:val="24"/>
          <w:szCs w:val="24"/>
          <w:lang w:val="ro-RO"/>
        </w:rPr>
        <w:t xml:space="preserve">) </w:t>
      </w:r>
      <w:r w:rsidR="00F87D40" w:rsidRPr="00AD4518">
        <w:rPr>
          <w:rFonts w:ascii="Times New Roman" w:hAnsi="Times New Roman" w:cs="Times New Roman"/>
          <w:color w:val="000000" w:themeColor="text1"/>
          <w:sz w:val="24"/>
          <w:szCs w:val="24"/>
          <w:lang w:val="ro-RO"/>
        </w:rPr>
        <w:t>Respectarea condițiilor și a măsurilor pre</w:t>
      </w:r>
      <w:r w:rsidR="00320E46" w:rsidRPr="00AD4518">
        <w:rPr>
          <w:rFonts w:ascii="Times New Roman" w:hAnsi="Times New Roman" w:cs="Times New Roman"/>
          <w:color w:val="000000" w:themeColor="text1"/>
          <w:sz w:val="24"/>
          <w:szCs w:val="24"/>
          <w:lang w:val="ro-RO"/>
        </w:rPr>
        <w:t xml:space="preserve">văzute la alineatul (1) pentru </w:t>
      </w:r>
      <w:r w:rsidR="00465186">
        <w:rPr>
          <w:rFonts w:ascii="Times New Roman" w:hAnsi="Times New Roman" w:cs="Times New Roman"/>
          <w:color w:val="000000" w:themeColor="text1"/>
          <w:sz w:val="24"/>
          <w:szCs w:val="24"/>
          <w:lang w:val="ro-RO"/>
        </w:rPr>
        <w:t>importul</w:t>
      </w:r>
      <w:r w:rsidR="001C652A" w:rsidRPr="00AD4518">
        <w:rPr>
          <w:rFonts w:ascii="Times New Roman" w:hAnsi="Times New Roman" w:cs="Times New Roman"/>
          <w:color w:val="000000" w:themeColor="text1"/>
          <w:sz w:val="24"/>
          <w:szCs w:val="24"/>
          <w:lang w:val="ro-RO"/>
        </w:rPr>
        <w:t>/</w:t>
      </w:r>
      <w:r w:rsidR="00320E46" w:rsidRPr="00AD4518">
        <w:rPr>
          <w:rFonts w:ascii="Times New Roman" w:hAnsi="Times New Roman" w:cs="Times New Roman"/>
          <w:color w:val="000000" w:themeColor="text1"/>
          <w:sz w:val="24"/>
          <w:szCs w:val="24"/>
          <w:lang w:val="ro-RO"/>
        </w:rPr>
        <w:t>ex</w:t>
      </w:r>
      <w:r w:rsidR="00F87D40" w:rsidRPr="00AD4518">
        <w:rPr>
          <w:rFonts w:ascii="Times New Roman" w:hAnsi="Times New Roman" w:cs="Times New Roman"/>
          <w:color w:val="000000" w:themeColor="text1"/>
          <w:sz w:val="24"/>
          <w:szCs w:val="24"/>
          <w:lang w:val="ro-RO"/>
        </w:rPr>
        <w:t>portul de produse ecologice și produse în conversie menționate la alineatul (1) este verificată la post</w:t>
      </w:r>
      <w:r w:rsidR="00320E46" w:rsidRPr="00AD4518">
        <w:rPr>
          <w:rFonts w:ascii="Times New Roman" w:hAnsi="Times New Roman" w:cs="Times New Roman"/>
          <w:color w:val="000000" w:themeColor="text1"/>
          <w:sz w:val="24"/>
          <w:szCs w:val="24"/>
          <w:lang w:val="ro-RO"/>
        </w:rPr>
        <w:t>urile de inspecție la frontieră.</w:t>
      </w:r>
      <w:r w:rsidR="00F87D40" w:rsidRPr="00AD4518">
        <w:rPr>
          <w:rFonts w:ascii="Times New Roman" w:hAnsi="Times New Roman" w:cs="Times New Roman"/>
          <w:color w:val="000000" w:themeColor="text1"/>
          <w:sz w:val="24"/>
          <w:szCs w:val="24"/>
          <w:lang w:val="ro-RO"/>
        </w:rPr>
        <w:t xml:space="preserve"> </w:t>
      </w:r>
    </w:p>
    <w:p w:rsidR="001A5617" w:rsidRPr="00AD4518" w:rsidRDefault="00FA66FD" w:rsidP="00F87D40">
      <w:pPr>
        <w:pStyle w:val="Frspaiere"/>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r w:rsidR="001A5617" w:rsidRPr="00AD4518">
        <w:rPr>
          <w:rFonts w:ascii="Times New Roman" w:hAnsi="Times New Roman" w:cs="Times New Roman"/>
          <w:color w:val="000000" w:themeColor="text1"/>
          <w:sz w:val="24"/>
          <w:szCs w:val="24"/>
          <w:lang w:val="ro-RO"/>
        </w:rPr>
        <w:t xml:space="preserve">) În scopul </w:t>
      </w:r>
      <w:r w:rsidR="00627282" w:rsidRPr="00AD4518">
        <w:rPr>
          <w:rFonts w:ascii="Times New Roman" w:hAnsi="Times New Roman" w:cs="Times New Roman"/>
          <w:color w:val="000000" w:themeColor="text1"/>
          <w:sz w:val="24"/>
          <w:szCs w:val="24"/>
          <w:lang w:val="ro-RO"/>
        </w:rPr>
        <w:t xml:space="preserve">respectării condițiilor și a măsurilor prevăzute </w:t>
      </w:r>
      <w:r w:rsidR="001A5617" w:rsidRPr="00AD4518">
        <w:rPr>
          <w:rFonts w:ascii="Times New Roman" w:hAnsi="Times New Roman" w:cs="Times New Roman"/>
          <w:color w:val="000000" w:themeColor="text1"/>
          <w:sz w:val="24"/>
          <w:szCs w:val="24"/>
          <w:lang w:val="ro-RO"/>
        </w:rPr>
        <w:t>la alineatul (1</w:t>
      </w:r>
      <w:r w:rsidR="00627282" w:rsidRPr="00AD4518">
        <w:rPr>
          <w:rFonts w:ascii="Times New Roman" w:hAnsi="Times New Roman" w:cs="Times New Roman"/>
          <w:color w:val="000000" w:themeColor="text1"/>
          <w:sz w:val="24"/>
          <w:szCs w:val="24"/>
          <w:lang w:val="ro-RO"/>
        </w:rPr>
        <w:t>) se verifică:</w:t>
      </w:r>
    </w:p>
    <w:p w:rsidR="00627282" w:rsidRPr="00AD4518" w:rsidRDefault="00DC71BB" w:rsidP="00627282">
      <w:pPr>
        <w:pStyle w:val="Frspaiere"/>
        <w:jc w:val="both"/>
        <w:rPr>
          <w:rFonts w:ascii="Times New Roman" w:hAnsi="Times New Roman" w:cs="Times New Roman"/>
          <w:color w:val="000000" w:themeColor="text1"/>
          <w:sz w:val="24"/>
          <w:szCs w:val="24"/>
          <w:lang w:val="ro-RO"/>
        </w:rPr>
      </w:pPr>
      <w:r w:rsidRPr="00AD4518">
        <w:rPr>
          <w:rFonts w:ascii="Times New Roman" w:hAnsi="Times New Roman" w:cs="Times New Roman"/>
          <w:color w:val="000000" w:themeColor="text1"/>
          <w:sz w:val="24"/>
          <w:szCs w:val="24"/>
          <w:lang w:val="ro-RO"/>
        </w:rPr>
        <w:t>(i)</w:t>
      </w:r>
      <w:r w:rsidR="00627282" w:rsidRPr="00AD4518">
        <w:rPr>
          <w:rFonts w:ascii="Times New Roman" w:hAnsi="Times New Roman" w:cs="Times New Roman"/>
          <w:color w:val="000000" w:themeColor="text1"/>
          <w:sz w:val="24"/>
          <w:szCs w:val="24"/>
          <w:lang w:val="ro-RO"/>
        </w:rPr>
        <w:t xml:space="preserve"> sistematic documentele;</w:t>
      </w:r>
    </w:p>
    <w:p w:rsidR="001A5617" w:rsidRPr="00D526E7" w:rsidRDefault="00DC71BB" w:rsidP="00627282">
      <w:pPr>
        <w:pStyle w:val="Frspaiere"/>
        <w:jc w:val="both"/>
        <w:rPr>
          <w:rFonts w:ascii="Times New Roman" w:hAnsi="Times New Roman" w:cs="Times New Roman"/>
          <w:color w:val="000000" w:themeColor="text1"/>
          <w:sz w:val="24"/>
          <w:szCs w:val="24"/>
          <w:lang w:val="ro-RO"/>
        </w:rPr>
      </w:pPr>
      <w:r w:rsidRPr="00AD4518">
        <w:rPr>
          <w:rFonts w:ascii="Times New Roman" w:hAnsi="Times New Roman" w:cs="Times New Roman"/>
          <w:color w:val="000000" w:themeColor="text1"/>
          <w:sz w:val="24"/>
          <w:szCs w:val="24"/>
          <w:lang w:val="ro-RO"/>
        </w:rPr>
        <w:t xml:space="preserve">(ii) </w:t>
      </w:r>
      <w:r w:rsidR="00627282" w:rsidRPr="00AD4518">
        <w:rPr>
          <w:rFonts w:ascii="Times New Roman" w:hAnsi="Times New Roman" w:cs="Times New Roman"/>
          <w:color w:val="000000" w:themeColor="text1"/>
          <w:sz w:val="24"/>
          <w:szCs w:val="24"/>
          <w:lang w:val="ro-RO"/>
        </w:rPr>
        <w:t xml:space="preserve">aleatoriu identitatea și după caz în funcție de propria evaluare a riscurilor, prin controale </w:t>
      </w:r>
      <w:r w:rsidR="00627282" w:rsidRPr="00D526E7">
        <w:rPr>
          <w:rFonts w:ascii="Times New Roman" w:hAnsi="Times New Roman" w:cs="Times New Roman"/>
          <w:color w:val="000000" w:themeColor="text1"/>
          <w:sz w:val="24"/>
          <w:szCs w:val="24"/>
          <w:lang w:val="ro-RO"/>
        </w:rPr>
        <w:t>fizice, înaintea punerii lotului în liberă circulație.</w:t>
      </w:r>
    </w:p>
    <w:p w:rsidR="00627282" w:rsidRPr="00D526E7" w:rsidRDefault="00F87D40" w:rsidP="00F87D40">
      <w:pPr>
        <w:pStyle w:val="Frspaiere"/>
        <w:jc w:val="both"/>
        <w:rPr>
          <w:rFonts w:ascii="Times New Roman" w:hAnsi="Times New Roman" w:cs="Times New Roman"/>
          <w:color w:val="000000" w:themeColor="text1"/>
          <w:sz w:val="24"/>
          <w:szCs w:val="24"/>
          <w:lang w:val="ro-RO"/>
        </w:rPr>
      </w:pPr>
      <w:r w:rsidRPr="00D526E7">
        <w:rPr>
          <w:rFonts w:ascii="Times New Roman" w:hAnsi="Times New Roman" w:cs="Times New Roman"/>
          <w:color w:val="000000" w:themeColor="text1"/>
          <w:sz w:val="24"/>
          <w:szCs w:val="24"/>
          <w:lang w:val="ro-RO"/>
        </w:rPr>
        <w:t>Frecvența controalelor fizice depinde d</w:t>
      </w:r>
      <w:r w:rsidR="00627282" w:rsidRPr="00D526E7">
        <w:rPr>
          <w:rFonts w:ascii="Times New Roman" w:hAnsi="Times New Roman" w:cs="Times New Roman"/>
          <w:color w:val="000000" w:themeColor="text1"/>
          <w:sz w:val="24"/>
          <w:szCs w:val="24"/>
          <w:lang w:val="ro-RO"/>
        </w:rPr>
        <w:t>e probabilitatea nerespectării prezentei legi sau nerespectarea actelor de punere în aplicare aprobate în conformitate cu prezenta lege;</w:t>
      </w:r>
    </w:p>
    <w:p w:rsidR="00C5744A" w:rsidRPr="00D526E7" w:rsidRDefault="00FA66FD" w:rsidP="001C652A">
      <w:pPr>
        <w:pStyle w:val="Frspaiere"/>
        <w:jc w:val="both"/>
        <w:rPr>
          <w:rFonts w:ascii="Times New Roman" w:hAnsi="Times New Roman" w:cs="Times New Roman"/>
          <w:color w:val="000000" w:themeColor="text1"/>
          <w:sz w:val="24"/>
          <w:szCs w:val="24"/>
          <w:lang w:val="ro-RO"/>
        </w:rPr>
      </w:pPr>
      <w:r w:rsidRPr="00D526E7">
        <w:rPr>
          <w:rFonts w:ascii="Times New Roman" w:hAnsi="Times New Roman" w:cs="Times New Roman"/>
          <w:color w:val="000000" w:themeColor="text1"/>
          <w:sz w:val="24"/>
          <w:szCs w:val="24"/>
          <w:lang w:val="ro-RO"/>
        </w:rPr>
        <w:t>(4</w:t>
      </w:r>
      <w:r w:rsidR="00292792" w:rsidRPr="00D526E7">
        <w:rPr>
          <w:rFonts w:ascii="Times New Roman" w:hAnsi="Times New Roman" w:cs="Times New Roman"/>
          <w:color w:val="000000" w:themeColor="text1"/>
          <w:sz w:val="24"/>
          <w:szCs w:val="24"/>
          <w:lang w:val="ro-RO"/>
        </w:rPr>
        <w:t xml:space="preserve">) </w:t>
      </w:r>
      <w:r w:rsidR="00C5744A" w:rsidRPr="00D526E7">
        <w:rPr>
          <w:rFonts w:ascii="Times New Roman" w:hAnsi="Times New Roman" w:cs="Times New Roman"/>
          <w:color w:val="000000" w:themeColor="text1"/>
          <w:sz w:val="24"/>
          <w:szCs w:val="24"/>
          <w:lang w:val="ro-RO"/>
        </w:rPr>
        <w:t xml:space="preserve">În scopul realizării exportului </w:t>
      </w:r>
      <w:r w:rsidR="001C652A" w:rsidRPr="00D526E7">
        <w:rPr>
          <w:rFonts w:ascii="Times New Roman" w:hAnsi="Times New Roman" w:cs="Times New Roman"/>
          <w:color w:val="000000" w:themeColor="text1"/>
          <w:sz w:val="24"/>
          <w:szCs w:val="24"/>
          <w:lang w:val="ro-RO"/>
        </w:rPr>
        <w:t xml:space="preserve">produselor agroalimentare ecologice </w:t>
      </w:r>
      <w:r w:rsidR="00C5744A" w:rsidRPr="00D526E7">
        <w:rPr>
          <w:rFonts w:ascii="Times New Roman" w:hAnsi="Times New Roman" w:cs="Times New Roman"/>
          <w:color w:val="000000" w:themeColor="text1"/>
          <w:sz w:val="24"/>
          <w:szCs w:val="24"/>
          <w:lang w:val="ro-RO"/>
        </w:rPr>
        <w:t>Guvernul va încheia cu Uniunea Europeană un acord comercial</w:t>
      </w:r>
      <w:r w:rsidR="00C5744A" w:rsidRPr="00284491">
        <w:rPr>
          <w:rFonts w:ascii="Times New Roman" w:hAnsi="Times New Roman" w:cs="Times New Roman"/>
          <w:color w:val="000000" w:themeColor="text1"/>
          <w:sz w:val="24"/>
          <w:szCs w:val="24"/>
          <w:lang w:val="en-US"/>
        </w:rPr>
        <w:t xml:space="preserve"> </w:t>
      </w:r>
      <w:r w:rsidR="00C5744A" w:rsidRPr="00D526E7">
        <w:rPr>
          <w:rFonts w:ascii="Times New Roman" w:hAnsi="Times New Roman" w:cs="Times New Roman"/>
          <w:color w:val="000000" w:themeColor="text1"/>
          <w:sz w:val="24"/>
          <w:szCs w:val="24"/>
          <w:lang w:val="ro-RO"/>
        </w:rPr>
        <w:t>pentru recunoașterea Republicii Moldova ca având un sistem de producție care îndeplinește aceleași obiective și principii prin aplicarea unor norme care asigură același nivel de garantare a conformității pe care îl asigură normele Uniunii.</w:t>
      </w:r>
    </w:p>
    <w:p w:rsidR="0048059B" w:rsidRPr="00AD4518" w:rsidRDefault="00FA66FD" w:rsidP="00820C03">
      <w:pPr>
        <w:pStyle w:val="Frspaiere"/>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627282" w:rsidRPr="00AD4518">
        <w:rPr>
          <w:rFonts w:ascii="Times New Roman" w:hAnsi="Times New Roman" w:cs="Times New Roman"/>
          <w:color w:val="000000" w:themeColor="text1"/>
          <w:sz w:val="24"/>
          <w:szCs w:val="24"/>
          <w:lang w:val="ro-RO"/>
        </w:rPr>
        <w:t>)</w:t>
      </w:r>
      <w:r w:rsidR="001C652A" w:rsidRPr="00AD4518">
        <w:rPr>
          <w:rFonts w:ascii="Times New Roman" w:hAnsi="Times New Roman" w:cs="Times New Roman"/>
          <w:color w:val="000000" w:themeColor="text1"/>
          <w:sz w:val="24"/>
          <w:szCs w:val="24"/>
          <w:lang w:val="ro-RO"/>
        </w:rPr>
        <w:t xml:space="preserve"> Un produs poate fi exportat</w:t>
      </w:r>
      <w:r w:rsidR="0048059B" w:rsidRPr="00AD4518">
        <w:rPr>
          <w:rFonts w:ascii="Times New Roman" w:hAnsi="Times New Roman" w:cs="Times New Roman"/>
          <w:color w:val="000000" w:themeColor="text1"/>
          <w:sz w:val="24"/>
          <w:szCs w:val="24"/>
          <w:lang w:val="ro-RO"/>
        </w:rPr>
        <w:t xml:space="preserve"> ca produs ecologic și poate purta logoul Uniunii Europene pentru producția ecologică dacă respectă normele pentru producția </w:t>
      </w:r>
      <w:r w:rsidR="00627282" w:rsidRPr="00AD4518">
        <w:rPr>
          <w:rFonts w:ascii="Times New Roman" w:hAnsi="Times New Roman" w:cs="Times New Roman"/>
          <w:color w:val="000000" w:themeColor="text1"/>
          <w:sz w:val="24"/>
          <w:szCs w:val="24"/>
          <w:lang w:val="ro-RO"/>
        </w:rPr>
        <w:t>ecologică în temeiul prezentei legi</w:t>
      </w:r>
      <w:r w:rsidR="0048059B" w:rsidRPr="00AD4518">
        <w:rPr>
          <w:rFonts w:ascii="Times New Roman" w:hAnsi="Times New Roman" w:cs="Times New Roman"/>
          <w:color w:val="000000" w:themeColor="text1"/>
          <w:sz w:val="24"/>
          <w:szCs w:val="24"/>
          <w:lang w:val="ro-RO"/>
        </w:rPr>
        <w:t>.</w:t>
      </w:r>
    </w:p>
    <w:p w:rsidR="001C652A" w:rsidRPr="00AD4518" w:rsidRDefault="001C652A" w:rsidP="00820C03">
      <w:pPr>
        <w:pStyle w:val="Frspaiere"/>
        <w:jc w:val="both"/>
        <w:rPr>
          <w:rFonts w:ascii="Times New Roman" w:hAnsi="Times New Roman" w:cs="Times New Roman"/>
          <w:b/>
          <w:color w:val="000000" w:themeColor="text1"/>
          <w:sz w:val="24"/>
          <w:szCs w:val="24"/>
          <w:lang w:val="ro-RO"/>
        </w:rPr>
      </w:pPr>
    </w:p>
    <w:p w:rsidR="0048059B" w:rsidRPr="00AD4518" w:rsidRDefault="00EF4258" w:rsidP="00820C03">
      <w:pPr>
        <w:pStyle w:val="Frspaiere"/>
        <w:jc w:val="both"/>
        <w:rPr>
          <w:rFonts w:ascii="Times New Roman" w:hAnsi="Times New Roman" w:cs="Times New Roman"/>
          <w:color w:val="000000" w:themeColor="text1"/>
          <w:sz w:val="24"/>
          <w:szCs w:val="24"/>
          <w:lang w:val="ro-RO"/>
        </w:rPr>
      </w:pPr>
      <w:r>
        <w:rPr>
          <w:rFonts w:ascii="Times New Roman" w:hAnsi="Times New Roman" w:cs="Times New Roman"/>
          <w:b/>
          <w:color w:val="000000" w:themeColor="text1"/>
          <w:sz w:val="24"/>
          <w:szCs w:val="24"/>
          <w:lang w:val="ro-RO"/>
        </w:rPr>
        <w:t>Articolul 3</w:t>
      </w:r>
      <w:r w:rsidR="00AA617B">
        <w:rPr>
          <w:rFonts w:ascii="Times New Roman" w:hAnsi="Times New Roman" w:cs="Times New Roman"/>
          <w:b/>
          <w:color w:val="000000" w:themeColor="text1"/>
          <w:sz w:val="24"/>
          <w:szCs w:val="24"/>
          <w:lang w:val="ro-RO"/>
        </w:rPr>
        <w:t>5</w:t>
      </w:r>
      <w:r w:rsidR="00820C03" w:rsidRPr="00AD4518">
        <w:rPr>
          <w:rFonts w:ascii="Times New Roman" w:hAnsi="Times New Roman" w:cs="Times New Roman"/>
          <w:color w:val="000000" w:themeColor="text1"/>
          <w:sz w:val="24"/>
          <w:szCs w:val="24"/>
          <w:lang w:val="ro-RO"/>
        </w:rPr>
        <w:t xml:space="preserve"> </w:t>
      </w:r>
      <w:r w:rsidR="0048059B" w:rsidRPr="00AD4518">
        <w:rPr>
          <w:rFonts w:ascii="Times New Roman" w:hAnsi="Times New Roman" w:cs="Times New Roman"/>
          <w:color w:val="000000" w:themeColor="text1"/>
          <w:sz w:val="24"/>
          <w:szCs w:val="24"/>
          <w:lang w:val="ro-RO"/>
        </w:rPr>
        <w:t>Recunoașterea organismelor de control</w:t>
      </w:r>
      <w:r w:rsidR="00465186">
        <w:rPr>
          <w:rFonts w:ascii="Times New Roman" w:hAnsi="Times New Roman" w:cs="Times New Roman"/>
          <w:color w:val="000000" w:themeColor="text1"/>
          <w:sz w:val="24"/>
          <w:szCs w:val="24"/>
          <w:lang w:val="ro-RO"/>
        </w:rPr>
        <w:t xml:space="preserve"> în scopul realizării </w:t>
      </w:r>
      <w:r w:rsidR="00465186" w:rsidRPr="00465186">
        <w:rPr>
          <w:rFonts w:ascii="Times New Roman" w:hAnsi="Times New Roman" w:cs="Times New Roman"/>
          <w:color w:val="000000" w:themeColor="text1"/>
          <w:sz w:val="24"/>
          <w:szCs w:val="24"/>
          <w:lang w:val="ro-RO"/>
        </w:rPr>
        <w:t>exportului produselor</w:t>
      </w:r>
    </w:p>
    <w:p w:rsidR="0048059B" w:rsidRPr="00AD4518" w:rsidRDefault="00292792" w:rsidP="00820C03">
      <w:pPr>
        <w:pStyle w:val="Frspaiere"/>
        <w:jc w:val="both"/>
        <w:rPr>
          <w:rFonts w:ascii="Times New Roman" w:hAnsi="Times New Roman" w:cs="Times New Roman"/>
          <w:color w:val="000000" w:themeColor="text1"/>
          <w:sz w:val="24"/>
          <w:szCs w:val="24"/>
          <w:lang w:val="ro-RO"/>
        </w:rPr>
      </w:pPr>
      <w:r w:rsidRPr="00AD4518">
        <w:rPr>
          <w:rFonts w:ascii="Times New Roman" w:hAnsi="Times New Roman" w:cs="Times New Roman"/>
          <w:color w:val="000000" w:themeColor="text1"/>
          <w:sz w:val="24"/>
          <w:szCs w:val="24"/>
          <w:lang w:val="ro-RO"/>
        </w:rPr>
        <w:t xml:space="preserve">(1) Pentru efectuarea exportului produselor agroalimentare ecologice </w:t>
      </w:r>
      <w:r w:rsidR="0048059B" w:rsidRPr="00AD4518">
        <w:rPr>
          <w:rFonts w:ascii="Times New Roman" w:hAnsi="Times New Roman" w:cs="Times New Roman"/>
          <w:color w:val="000000" w:themeColor="text1"/>
          <w:sz w:val="24"/>
          <w:szCs w:val="24"/>
          <w:lang w:val="ro-RO"/>
        </w:rPr>
        <w:t>Comisia</w:t>
      </w:r>
      <w:r w:rsidRPr="00284491">
        <w:rPr>
          <w:color w:val="000000" w:themeColor="text1"/>
          <w:lang w:val="en-US"/>
        </w:rPr>
        <w:t xml:space="preserve"> </w:t>
      </w:r>
      <w:r w:rsidRPr="00AD4518">
        <w:rPr>
          <w:rFonts w:ascii="Times New Roman" w:hAnsi="Times New Roman" w:cs="Times New Roman"/>
          <w:color w:val="000000" w:themeColor="text1"/>
          <w:sz w:val="24"/>
          <w:szCs w:val="24"/>
          <w:lang w:val="ro-RO"/>
        </w:rPr>
        <w:t>Uniunii Europene</w:t>
      </w:r>
      <w:r w:rsidR="0048059B" w:rsidRPr="00AD4518">
        <w:rPr>
          <w:rFonts w:ascii="Times New Roman" w:hAnsi="Times New Roman" w:cs="Times New Roman"/>
          <w:color w:val="000000" w:themeColor="text1"/>
          <w:sz w:val="24"/>
          <w:szCs w:val="24"/>
          <w:lang w:val="ro-RO"/>
        </w:rPr>
        <w:t xml:space="preserve"> </w:t>
      </w:r>
      <w:r w:rsidRPr="00AD4518">
        <w:rPr>
          <w:rFonts w:ascii="Times New Roman" w:hAnsi="Times New Roman" w:cs="Times New Roman"/>
          <w:color w:val="000000" w:themeColor="text1"/>
          <w:sz w:val="24"/>
          <w:szCs w:val="24"/>
          <w:lang w:val="ro-RO"/>
        </w:rPr>
        <w:t xml:space="preserve">va </w:t>
      </w:r>
      <w:r w:rsidR="0048059B" w:rsidRPr="00AD4518">
        <w:rPr>
          <w:rFonts w:ascii="Times New Roman" w:hAnsi="Times New Roman" w:cs="Times New Roman"/>
          <w:color w:val="000000" w:themeColor="text1"/>
          <w:sz w:val="24"/>
          <w:szCs w:val="24"/>
          <w:lang w:val="ro-RO"/>
        </w:rPr>
        <w:t>recu</w:t>
      </w:r>
      <w:r w:rsidRPr="00AD4518">
        <w:rPr>
          <w:rFonts w:ascii="Times New Roman" w:hAnsi="Times New Roman" w:cs="Times New Roman"/>
          <w:color w:val="000000" w:themeColor="text1"/>
          <w:sz w:val="24"/>
          <w:szCs w:val="24"/>
          <w:lang w:val="ro-RO"/>
        </w:rPr>
        <w:t>noaște</w:t>
      </w:r>
      <w:r w:rsidR="0048059B" w:rsidRPr="00AD4518">
        <w:rPr>
          <w:rFonts w:ascii="Times New Roman" w:hAnsi="Times New Roman" w:cs="Times New Roman"/>
          <w:color w:val="000000" w:themeColor="text1"/>
          <w:sz w:val="24"/>
          <w:szCs w:val="24"/>
          <w:lang w:val="ro-RO"/>
        </w:rPr>
        <w:t xml:space="preserve"> organismele de control care au competența de a efectua controale și de a emite un ce</w:t>
      </w:r>
      <w:r w:rsidR="00C5744A" w:rsidRPr="00AD4518">
        <w:rPr>
          <w:rFonts w:ascii="Times New Roman" w:hAnsi="Times New Roman" w:cs="Times New Roman"/>
          <w:color w:val="000000" w:themeColor="text1"/>
          <w:sz w:val="24"/>
          <w:szCs w:val="24"/>
          <w:lang w:val="ro-RO"/>
        </w:rPr>
        <w:t>rtificat ecologic în țări terțe</w:t>
      </w:r>
      <w:r w:rsidR="0048059B" w:rsidRPr="00AD4518">
        <w:rPr>
          <w:rFonts w:ascii="Times New Roman" w:hAnsi="Times New Roman" w:cs="Times New Roman"/>
          <w:color w:val="000000" w:themeColor="text1"/>
          <w:sz w:val="24"/>
          <w:szCs w:val="24"/>
          <w:lang w:val="ro-RO"/>
        </w:rPr>
        <w:t>.</w:t>
      </w:r>
    </w:p>
    <w:p w:rsidR="0048059B" w:rsidRPr="00AD4518" w:rsidRDefault="00545A08" w:rsidP="00820C03">
      <w:pPr>
        <w:pStyle w:val="Frspaiere"/>
        <w:jc w:val="both"/>
        <w:rPr>
          <w:rFonts w:ascii="Times New Roman" w:hAnsi="Times New Roman" w:cs="Times New Roman"/>
          <w:color w:val="000000" w:themeColor="text1"/>
          <w:sz w:val="24"/>
          <w:szCs w:val="24"/>
          <w:lang w:val="ro-RO"/>
        </w:rPr>
      </w:pPr>
      <w:r w:rsidRPr="00AD4518">
        <w:rPr>
          <w:rFonts w:ascii="Times New Roman" w:hAnsi="Times New Roman" w:cs="Times New Roman"/>
          <w:color w:val="000000" w:themeColor="text1"/>
          <w:sz w:val="24"/>
          <w:szCs w:val="24"/>
          <w:lang w:val="ro-RO"/>
        </w:rPr>
        <w:t xml:space="preserve">(2) </w:t>
      </w:r>
      <w:r w:rsidR="001C652A" w:rsidRPr="00AD4518">
        <w:rPr>
          <w:rFonts w:ascii="Times New Roman" w:hAnsi="Times New Roman" w:cs="Times New Roman"/>
          <w:color w:val="000000" w:themeColor="text1"/>
          <w:sz w:val="24"/>
          <w:szCs w:val="24"/>
          <w:lang w:val="ro-RO"/>
        </w:rPr>
        <w:t>O</w:t>
      </w:r>
      <w:r w:rsidR="0048059B" w:rsidRPr="00AD4518">
        <w:rPr>
          <w:rFonts w:ascii="Times New Roman" w:hAnsi="Times New Roman" w:cs="Times New Roman"/>
          <w:color w:val="000000" w:themeColor="text1"/>
          <w:sz w:val="24"/>
          <w:szCs w:val="24"/>
          <w:lang w:val="ro-RO"/>
        </w:rPr>
        <w:t xml:space="preserve">rganismele de control sunt recunoscute, </w:t>
      </w:r>
      <w:r w:rsidR="001C652A" w:rsidRPr="00AD4518">
        <w:rPr>
          <w:rFonts w:ascii="Times New Roman" w:hAnsi="Times New Roman" w:cs="Times New Roman"/>
          <w:color w:val="000000" w:themeColor="text1"/>
          <w:sz w:val="24"/>
          <w:szCs w:val="24"/>
          <w:lang w:val="ro-RO"/>
        </w:rPr>
        <w:t>pentru controlul ex</w:t>
      </w:r>
      <w:r w:rsidR="0048059B" w:rsidRPr="00AD4518">
        <w:rPr>
          <w:rFonts w:ascii="Times New Roman" w:hAnsi="Times New Roman" w:cs="Times New Roman"/>
          <w:color w:val="000000" w:themeColor="text1"/>
          <w:sz w:val="24"/>
          <w:szCs w:val="24"/>
          <w:lang w:val="ro-RO"/>
        </w:rPr>
        <w:t>portului categoriilor de p</w:t>
      </w:r>
      <w:r w:rsidR="001C652A" w:rsidRPr="00AD4518">
        <w:rPr>
          <w:rFonts w:ascii="Times New Roman" w:hAnsi="Times New Roman" w:cs="Times New Roman"/>
          <w:color w:val="000000" w:themeColor="text1"/>
          <w:sz w:val="24"/>
          <w:szCs w:val="24"/>
          <w:lang w:val="ro-RO"/>
        </w:rPr>
        <w:t>roduse enumerate la articolul 2</w:t>
      </w:r>
      <w:r w:rsidR="00D526E7">
        <w:rPr>
          <w:rFonts w:ascii="Times New Roman" w:hAnsi="Times New Roman" w:cs="Times New Roman"/>
          <w:color w:val="000000" w:themeColor="text1"/>
          <w:sz w:val="24"/>
          <w:szCs w:val="24"/>
          <w:lang w:val="ro-RO"/>
        </w:rPr>
        <w:t>3</w:t>
      </w:r>
      <w:r w:rsidR="001C652A" w:rsidRPr="00AD4518">
        <w:rPr>
          <w:rFonts w:ascii="Times New Roman" w:hAnsi="Times New Roman" w:cs="Times New Roman"/>
          <w:color w:val="000000" w:themeColor="text1"/>
          <w:sz w:val="24"/>
          <w:szCs w:val="24"/>
          <w:lang w:val="ro-RO"/>
        </w:rPr>
        <w:t xml:space="preserve"> alineatul (</w:t>
      </w:r>
      <w:r w:rsidR="00D526E7">
        <w:rPr>
          <w:rFonts w:ascii="Times New Roman" w:hAnsi="Times New Roman" w:cs="Times New Roman"/>
          <w:color w:val="000000" w:themeColor="text1"/>
          <w:sz w:val="24"/>
          <w:szCs w:val="24"/>
          <w:lang w:val="ro-RO"/>
        </w:rPr>
        <w:t>7</w:t>
      </w:r>
      <w:r w:rsidR="0048059B" w:rsidRPr="00AD4518">
        <w:rPr>
          <w:rFonts w:ascii="Times New Roman" w:hAnsi="Times New Roman" w:cs="Times New Roman"/>
          <w:color w:val="000000" w:themeColor="text1"/>
          <w:sz w:val="24"/>
          <w:szCs w:val="24"/>
          <w:lang w:val="ro-RO"/>
        </w:rPr>
        <w:t>), dacă îndeplinesc următoarele criterii:</w:t>
      </w:r>
    </w:p>
    <w:p w:rsidR="0048059B" w:rsidRPr="00AD4518" w:rsidRDefault="0048059B" w:rsidP="00820C03">
      <w:pPr>
        <w:pStyle w:val="Frspaiere"/>
        <w:jc w:val="both"/>
        <w:rPr>
          <w:rFonts w:ascii="Times New Roman" w:hAnsi="Times New Roman" w:cs="Times New Roman"/>
          <w:color w:val="000000" w:themeColor="text1"/>
          <w:sz w:val="24"/>
          <w:szCs w:val="24"/>
          <w:lang w:val="ro-RO"/>
        </w:rPr>
      </w:pPr>
      <w:r w:rsidRPr="00AD4518">
        <w:rPr>
          <w:rFonts w:ascii="Times New Roman" w:hAnsi="Times New Roman" w:cs="Times New Roman"/>
          <w:color w:val="000000" w:themeColor="text1"/>
          <w:sz w:val="24"/>
          <w:szCs w:val="24"/>
          <w:lang w:val="ro-RO"/>
        </w:rPr>
        <w:t>(a) sunt stabilite legal într-un stat membru sau într-o țară terță;</w:t>
      </w:r>
    </w:p>
    <w:p w:rsidR="0048059B" w:rsidRPr="00AD4518" w:rsidRDefault="0048059B" w:rsidP="00820C03">
      <w:pPr>
        <w:pStyle w:val="Frspaiere"/>
        <w:jc w:val="both"/>
        <w:rPr>
          <w:rFonts w:ascii="Times New Roman" w:hAnsi="Times New Roman" w:cs="Times New Roman"/>
          <w:color w:val="000000" w:themeColor="text1"/>
          <w:sz w:val="24"/>
          <w:szCs w:val="24"/>
          <w:lang w:val="ro-RO"/>
        </w:rPr>
      </w:pPr>
      <w:r w:rsidRPr="00AD4518">
        <w:rPr>
          <w:rFonts w:ascii="Times New Roman" w:hAnsi="Times New Roman" w:cs="Times New Roman"/>
          <w:color w:val="000000" w:themeColor="text1"/>
          <w:sz w:val="24"/>
          <w:szCs w:val="24"/>
          <w:lang w:val="ro-RO"/>
        </w:rPr>
        <w:t xml:space="preserve">(b) au capacitatea de a executa controale pentru a asigura îndeplinirea condițiilor stabilite la </w:t>
      </w:r>
      <w:r w:rsidR="00DC71BB" w:rsidRPr="00AD4518">
        <w:rPr>
          <w:rFonts w:ascii="Times New Roman" w:hAnsi="Times New Roman" w:cs="Times New Roman"/>
          <w:color w:val="000000" w:themeColor="text1"/>
          <w:sz w:val="24"/>
          <w:szCs w:val="24"/>
          <w:lang w:val="ro-RO"/>
        </w:rPr>
        <w:t xml:space="preserve">articolul </w:t>
      </w:r>
      <w:r w:rsidR="00D526E7">
        <w:rPr>
          <w:rFonts w:ascii="Times New Roman" w:hAnsi="Times New Roman" w:cs="Times New Roman"/>
          <w:color w:val="000000" w:themeColor="text1"/>
          <w:sz w:val="24"/>
          <w:szCs w:val="24"/>
          <w:lang w:val="ro-RO"/>
        </w:rPr>
        <w:t>34</w:t>
      </w:r>
      <w:r w:rsidRPr="00AD4518">
        <w:rPr>
          <w:rFonts w:ascii="Times New Roman" w:hAnsi="Times New Roman" w:cs="Times New Roman"/>
          <w:color w:val="000000" w:themeColor="text1"/>
          <w:sz w:val="24"/>
          <w:szCs w:val="24"/>
          <w:lang w:val="ro-RO"/>
        </w:rPr>
        <w:t xml:space="preserve"> alineatul (1) </w:t>
      </w:r>
      <w:proofErr w:type="spellStart"/>
      <w:r w:rsidRPr="00AD4518">
        <w:rPr>
          <w:rFonts w:ascii="Times New Roman" w:hAnsi="Times New Roman" w:cs="Times New Roman"/>
          <w:color w:val="000000" w:themeColor="text1"/>
          <w:sz w:val="24"/>
          <w:szCs w:val="24"/>
          <w:lang w:val="ro-RO"/>
        </w:rPr>
        <w:t>liter</w:t>
      </w:r>
      <w:proofErr w:type="spellEnd"/>
      <w:r w:rsidRPr="00AD4518">
        <w:rPr>
          <w:rFonts w:ascii="Times New Roman" w:hAnsi="Times New Roman" w:cs="Times New Roman"/>
          <w:color w:val="000000" w:themeColor="text1"/>
          <w:sz w:val="24"/>
          <w:szCs w:val="24"/>
          <w:lang w:val="ro-RO"/>
        </w:rPr>
        <w:t xml:space="preserve"> (a), litera (b) punctul </w:t>
      </w:r>
      <w:r w:rsidR="00D526E7">
        <w:rPr>
          <w:rFonts w:ascii="Times New Roman" w:hAnsi="Times New Roman" w:cs="Times New Roman"/>
          <w:color w:val="000000" w:themeColor="text1"/>
          <w:sz w:val="24"/>
          <w:szCs w:val="24"/>
          <w:lang w:val="ro-RO"/>
        </w:rPr>
        <w:t>1</w:t>
      </w:r>
      <w:r w:rsidRPr="00AD4518">
        <w:rPr>
          <w:rFonts w:ascii="Times New Roman" w:hAnsi="Times New Roman" w:cs="Times New Roman"/>
          <w:color w:val="000000" w:themeColor="text1"/>
          <w:sz w:val="24"/>
          <w:szCs w:val="24"/>
          <w:lang w:val="ro-RO"/>
        </w:rPr>
        <w:t>) și litera (c) și la prezentul articol pentru produsele ecologice și produsele în convers</w:t>
      </w:r>
      <w:r w:rsidR="00DC71BB" w:rsidRPr="00AD4518">
        <w:rPr>
          <w:rFonts w:ascii="Times New Roman" w:hAnsi="Times New Roman" w:cs="Times New Roman"/>
          <w:color w:val="000000" w:themeColor="text1"/>
          <w:sz w:val="24"/>
          <w:szCs w:val="24"/>
          <w:lang w:val="ro-RO"/>
        </w:rPr>
        <w:t>ie destinate ex</w:t>
      </w:r>
      <w:r w:rsidRPr="00AD4518">
        <w:rPr>
          <w:rFonts w:ascii="Times New Roman" w:hAnsi="Times New Roman" w:cs="Times New Roman"/>
          <w:color w:val="000000" w:themeColor="text1"/>
          <w:sz w:val="24"/>
          <w:szCs w:val="24"/>
          <w:lang w:val="ro-RO"/>
        </w:rPr>
        <w:t>portului;</w:t>
      </w:r>
    </w:p>
    <w:p w:rsidR="0048059B" w:rsidRPr="00AD4518" w:rsidRDefault="0048059B" w:rsidP="00820C03">
      <w:pPr>
        <w:pStyle w:val="Frspaiere"/>
        <w:jc w:val="both"/>
        <w:rPr>
          <w:rFonts w:ascii="Times New Roman" w:hAnsi="Times New Roman" w:cs="Times New Roman"/>
          <w:color w:val="000000" w:themeColor="text1"/>
          <w:sz w:val="24"/>
          <w:szCs w:val="24"/>
          <w:lang w:val="ro-RO"/>
        </w:rPr>
      </w:pPr>
      <w:r w:rsidRPr="00AD4518">
        <w:rPr>
          <w:rFonts w:ascii="Times New Roman" w:hAnsi="Times New Roman" w:cs="Times New Roman"/>
          <w:color w:val="000000" w:themeColor="text1"/>
          <w:sz w:val="24"/>
          <w:szCs w:val="24"/>
          <w:lang w:val="ro-RO"/>
        </w:rPr>
        <w:t>(c) oferă garanții adecvate de obiectivitate și imparțialitate și sunt libere de orice conflicte de interese în exercitarea sarcinilor lor de control;</w:t>
      </w:r>
    </w:p>
    <w:p w:rsidR="0048059B" w:rsidRPr="00AD4518" w:rsidRDefault="0048059B" w:rsidP="00820C03">
      <w:pPr>
        <w:pStyle w:val="Frspaiere"/>
        <w:jc w:val="both"/>
        <w:rPr>
          <w:rFonts w:ascii="Times New Roman" w:hAnsi="Times New Roman" w:cs="Times New Roman"/>
          <w:color w:val="000000" w:themeColor="text1"/>
          <w:sz w:val="24"/>
          <w:szCs w:val="24"/>
          <w:lang w:val="ro-RO"/>
        </w:rPr>
      </w:pPr>
      <w:r w:rsidRPr="00AD4518">
        <w:rPr>
          <w:rFonts w:ascii="Times New Roman" w:hAnsi="Times New Roman" w:cs="Times New Roman"/>
          <w:color w:val="000000" w:themeColor="text1"/>
          <w:sz w:val="24"/>
          <w:szCs w:val="24"/>
          <w:lang w:val="ro-RO"/>
        </w:rPr>
        <w:t>(d)  sunt acreditate conform standardului armonizat relevant pentru „Evaluarea conformității – Cerințe pentru organisme care certific</w:t>
      </w:r>
      <w:r w:rsidR="00DC71BB" w:rsidRPr="00AD4518">
        <w:rPr>
          <w:rFonts w:ascii="Times New Roman" w:hAnsi="Times New Roman" w:cs="Times New Roman"/>
          <w:color w:val="000000" w:themeColor="text1"/>
          <w:sz w:val="24"/>
          <w:szCs w:val="24"/>
          <w:lang w:val="ro-RO"/>
        </w:rPr>
        <w:t>ă produse, procese și servicii”</w:t>
      </w:r>
      <w:r w:rsidRPr="00AD4518">
        <w:rPr>
          <w:rFonts w:ascii="Times New Roman" w:hAnsi="Times New Roman" w:cs="Times New Roman"/>
          <w:color w:val="000000" w:themeColor="text1"/>
          <w:sz w:val="24"/>
          <w:szCs w:val="24"/>
          <w:lang w:val="ro-RO"/>
        </w:rPr>
        <w:t>;</w:t>
      </w:r>
    </w:p>
    <w:p w:rsidR="0048059B" w:rsidRPr="00AD4518" w:rsidRDefault="0048059B" w:rsidP="00820C03">
      <w:pPr>
        <w:pStyle w:val="Frspaiere"/>
        <w:jc w:val="both"/>
        <w:rPr>
          <w:rFonts w:ascii="Times New Roman" w:hAnsi="Times New Roman" w:cs="Times New Roman"/>
          <w:color w:val="000000" w:themeColor="text1"/>
          <w:sz w:val="24"/>
          <w:szCs w:val="24"/>
          <w:lang w:val="ro-RO"/>
        </w:rPr>
      </w:pPr>
      <w:r w:rsidRPr="00AD4518">
        <w:rPr>
          <w:rFonts w:ascii="Times New Roman" w:hAnsi="Times New Roman" w:cs="Times New Roman"/>
          <w:color w:val="000000" w:themeColor="text1"/>
          <w:sz w:val="24"/>
          <w:szCs w:val="24"/>
          <w:lang w:val="ro-RO"/>
        </w:rPr>
        <w:t>(e) dețin cunoștințele de specialitate, echipamentele și infrastructura necesare pentru desfășurarea sarcinilor de control și un personal cu un nivel adecvat de calificare și experiență în număr suficient; și</w:t>
      </w:r>
    </w:p>
    <w:p w:rsidR="0048059B" w:rsidRPr="00AD4518" w:rsidRDefault="00DC71BB" w:rsidP="00820C03">
      <w:pPr>
        <w:pStyle w:val="Frspaiere"/>
        <w:jc w:val="both"/>
        <w:rPr>
          <w:rFonts w:ascii="Times New Roman" w:hAnsi="Times New Roman" w:cs="Times New Roman"/>
          <w:color w:val="000000" w:themeColor="text1"/>
          <w:sz w:val="24"/>
          <w:szCs w:val="24"/>
          <w:lang w:val="ro-RO"/>
        </w:rPr>
      </w:pPr>
      <w:r w:rsidRPr="00AD4518">
        <w:rPr>
          <w:rFonts w:ascii="Times New Roman" w:hAnsi="Times New Roman" w:cs="Times New Roman"/>
          <w:color w:val="000000" w:themeColor="text1"/>
          <w:sz w:val="24"/>
          <w:szCs w:val="24"/>
          <w:lang w:val="ro-RO"/>
        </w:rPr>
        <w:t xml:space="preserve">(3) </w:t>
      </w:r>
      <w:r w:rsidR="0048059B" w:rsidRPr="00AD4518">
        <w:rPr>
          <w:rFonts w:ascii="Times New Roman" w:hAnsi="Times New Roman" w:cs="Times New Roman"/>
          <w:color w:val="000000" w:themeColor="text1"/>
          <w:sz w:val="24"/>
          <w:szCs w:val="24"/>
          <w:lang w:val="ro-RO"/>
        </w:rPr>
        <w:t>Acreditarea menționată la alineatul (2) litera (d) poate fi acordată numai de:</w:t>
      </w:r>
    </w:p>
    <w:p w:rsidR="0048059B" w:rsidRPr="00AD4518" w:rsidRDefault="0048059B" w:rsidP="00820C03">
      <w:pPr>
        <w:pStyle w:val="Frspaiere"/>
        <w:jc w:val="both"/>
        <w:rPr>
          <w:rFonts w:ascii="Times New Roman" w:hAnsi="Times New Roman" w:cs="Times New Roman"/>
          <w:color w:val="000000" w:themeColor="text1"/>
          <w:sz w:val="24"/>
          <w:szCs w:val="24"/>
          <w:lang w:val="ro-RO"/>
        </w:rPr>
      </w:pPr>
      <w:r w:rsidRPr="00AD4518">
        <w:rPr>
          <w:rFonts w:ascii="Times New Roman" w:hAnsi="Times New Roman" w:cs="Times New Roman"/>
          <w:color w:val="000000" w:themeColor="text1"/>
          <w:sz w:val="24"/>
          <w:szCs w:val="24"/>
          <w:lang w:val="ro-RO"/>
        </w:rPr>
        <w:t xml:space="preserve">(a) </w:t>
      </w:r>
      <w:r w:rsidR="00D526E7">
        <w:rPr>
          <w:rFonts w:ascii="Times New Roman" w:hAnsi="Times New Roman" w:cs="Times New Roman"/>
          <w:color w:val="000000" w:themeColor="text1"/>
          <w:sz w:val="24"/>
          <w:szCs w:val="24"/>
          <w:lang w:val="ro-RO"/>
        </w:rPr>
        <w:t>c</w:t>
      </w:r>
      <w:r w:rsidR="00DC71BB" w:rsidRPr="00AD4518">
        <w:rPr>
          <w:rFonts w:ascii="Times New Roman" w:hAnsi="Times New Roman" w:cs="Times New Roman"/>
          <w:color w:val="000000" w:themeColor="text1"/>
          <w:sz w:val="24"/>
          <w:szCs w:val="24"/>
          <w:lang w:val="ro-RO"/>
        </w:rPr>
        <w:t xml:space="preserve">entrul național de acreditare (MOLDAC), </w:t>
      </w:r>
    </w:p>
    <w:p w:rsidR="00D526E7" w:rsidRDefault="0048059B" w:rsidP="00265EAB">
      <w:pPr>
        <w:pStyle w:val="Frspaiere"/>
        <w:jc w:val="both"/>
        <w:rPr>
          <w:rFonts w:ascii="Times New Roman" w:hAnsi="Times New Roman" w:cs="Times New Roman"/>
          <w:color w:val="000000" w:themeColor="text1"/>
          <w:sz w:val="24"/>
          <w:szCs w:val="24"/>
          <w:lang w:val="ro-RO"/>
        </w:rPr>
      </w:pPr>
      <w:r w:rsidRPr="00AD4518">
        <w:rPr>
          <w:rFonts w:ascii="Times New Roman" w:hAnsi="Times New Roman" w:cs="Times New Roman"/>
          <w:color w:val="000000" w:themeColor="text1"/>
          <w:sz w:val="24"/>
          <w:szCs w:val="24"/>
          <w:lang w:val="ro-RO"/>
        </w:rPr>
        <w:t xml:space="preserve">(b) </w:t>
      </w:r>
      <w:r w:rsidR="00265EAB" w:rsidRPr="00265EAB">
        <w:rPr>
          <w:rFonts w:ascii="Times New Roman" w:hAnsi="Times New Roman" w:cs="Times New Roman"/>
          <w:color w:val="000000" w:themeColor="text1"/>
          <w:sz w:val="24"/>
          <w:szCs w:val="24"/>
          <w:lang w:val="ro-RO"/>
        </w:rPr>
        <w:t xml:space="preserve">sau de alt organism de acreditare echivalent din Uniunea Europeană semnatar al acordului de recunoaştere multilaterală a acreditării europene EA-MLA, </w:t>
      </w:r>
    </w:p>
    <w:p w:rsidR="0048059B" w:rsidRPr="00AD4518" w:rsidRDefault="00265EAB" w:rsidP="00820C03">
      <w:pPr>
        <w:pStyle w:val="Frspaiere"/>
        <w:jc w:val="both"/>
        <w:rPr>
          <w:rFonts w:ascii="Times New Roman" w:hAnsi="Times New Roman" w:cs="Times New Roman"/>
          <w:color w:val="000000" w:themeColor="text1"/>
          <w:sz w:val="24"/>
          <w:szCs w:val="24"/>
          <w:lang w:val="ro-RO"/>
        </w:rPr>
      </w:pPr>
      <w:r>
        <w:rPr>
          <w:lang w:val="ro-RO"/>
        </w:rPr>
        <w:t>(</w:t>
      </w:r>
      <w:r w:rsidR="00D526E7">
        <w:rPr>
          <w:rFonts w:ascii="Times New Roman" w:hAnsi="Times New Roman" w:cs="Times New Roman"/>
          <w:color w:val="000000" w:themeColor="text1"/>
          <w:sz w:val="24"/>
          <w:szCs w:val="24"/>
          <w:lang w:val="ro-RO"/>
        </w:rPr>
        <w:t>c</w:t>
      </w:r>
      <w:r w:rsidR="00D526E7" w:rsidRPr="00D526E7">
        <w:rPr>
          <w:rFonts w:ascii="Times New Roman" w:hAnsi="Times New Roman" w:cs="Times New Roman"/>
          <w:color w:val="000000" w:themeColor="text1"/>
          <w:sz w:val="24"/>
          <w:szCs w:val="24"/>
          <w:lang w:val="ro-RO"/>
        </w:rPr>
        <w:t>) un organism de acreditare din afara Uniunii care a semnat un acord multilateral de recunoaștere sub auspiciile Forumului internațional de acreditare.</w:t>
      </w:r>
    </w:p>
    <w:p w:rsidR="0048059B" w:rsidRPr="00AD4518" w:rsidRDefault="00DC71BB" w:rsidP="00820C03">
      <w:pPr>
        <w:pStyle w:val="Frspaiere"/>
        <w:jc w:val="both"/>
        <w:rPr>
          <w:rFonts w:ascii="Times New Roman" w:hAnsi="Times New Roman" w:cs="Times New Roman"/>
          <w:color w:val="000000" w:themeColor="text1"/>
          <w:sz w:val="24"/>
          <w:szCs w:val="24"/>
          <w:lang w:val="ro-RO"/>
        </w:rPr>
      </w:pPr>
      <w:r w:rsidRPr="00AD4518">
        <w:rPr>
          <w:rFonts w:ascii="Times New Roman" w:hAnsi="Times New Roman" w:cs="Times New Roman"/>
          <w:color w:val="000000" w:themeColor="text1"/>
          <w:sz w:val="24"/>
          <w:szCs w:val="24"/>
          <w:lang w:val="ro-RO"/>
        </w:rPr>
        <w:t>(4) O</w:t>
      </w:r>
      <w:r w:rsidR="0048059B" w:rsidRPr="00AD4518">
        <w:rPr>
          <w:rFonts w:ascii="Times New Roman" w:hAnsi="Times New Roman" w:cs="Times New Roman"/>
          <w:color w:val="000000" w:themeColor="text1"/>
          <w:sz w:val="24"/>
          <w:szCs w:val="24"/>
          <w:lang w:val="ro-RO"/>
        </w:rPr>
        <w:t xml:space="preserve">rganismele de control transmit Comisiei </w:t>
      </w:r>
      <w:r w:rsidRPr="00AD4518">
        <w:rPr>
          <w:rFonts w:ascii="Times New Roman" w:hAnsi="Times New Roman" w:cs="Times New Roman"/>
          <w:color w:val="000000" w:themeColor="text1"/>
          <w:sz w:val="24"/>
          <w:szCs w:val="24"/>
          <w:lang w:val="ro-RO"/>
        </w:rPr>
        <w:t xml:space="preserve">UE </w:t>
      </w:r>
      <w:r w:rsidR="0048059B" w:rsidRPr="00AD4518">
        <w:rPr>
          <w:rFonts w:ascii="Times New Roman" w:hAnsi="Times New Roman" w:cs="Times New Roman"/>
          <w:color w:val="000000" w:themeColor="text1"/>
          <w:sz w:val="24"/>
          <w:szCs w:val="24"/>
          <w:lang w:val="ro-RO"/>
        </w:rPr>
        <w:t>o cerere de recunoaștere. O astfel de cerere constă într-un dosar tehnic care conține toate informațiile care sunt necesare pentru asigurarea îndeplinirii criteriilor stabilite la alineatul (2).</w:t>
      </w:r>
    </w:p>
    <w:p w:rsidR="0048059B" w:rsidRPr="00AD4518" w:rsidRDefault="00DC71BB" w:rsidP="00820C03">
      <w:pPr>
        <w:pStyle w:val="Frspaiere"/>
        <w:jc w:val="both"/>
        <w:rPr>
          <w:rFonts w:ascii="Times New Roman" w:hAnsi="Times New Roman" w:cs="Times New Roman"/>
          <w:color w:val="000000" w:themeColor="text1"/>
          <w:sz w:val="24"/>
          <w:szCs w:val="24"/>
          <w:lang w:val="ro-RO"/>
        </w:rPr>
      </w:pPr>
      <w:r w:rsidRPr="00AD4518">
        <w:rPr>
          <w:rFonts w:ascii="Times New Roman" w:hAnsi="Times New Roman" w:cs="Times New Roman"/>
          <w:color w:val="000000" w:themeColor="text1"/>
          <w:sz w:val="24"/>
          <w:szCs w:val="24"/>
          <w:lang w:val="ro-RO"/>
        </w:rPr>
        <w:t>O</w:t>
      </w:r>
      <w:r w:rsidR="0048059B" w:rsidRPr="00AD4518">
        <w:rPr>
          <w:rFonts w:ascii="Times New Roman" w:hAnsi="Times New Roman" w:cs="Times New Roman"/>
          <w:color w:val="000000" w:themeColor="text1"/>
          <w:sz w:val="24"/>
          <w:szCs w:val="24"/>
          <w:lang w:val="ro-RO"/>
        </w:rPr>
        <w:t>rganismele de control furnizează certificatul de acreditare eliberat de organismul de acreditare. După caz, organismele de control furnizează de asemenea cele mai recente rapoarte privind evaluarea periodică la fața locului, supravegherea și reevaluarea multianuală a activităților lor.</w:t>
      </w:r>
    </w:p>
    <w:p w:rsidR="0048059B" w:rsidRPr="00AD4518" w:rsidRDefault="00AD4518" w:rsidP="00820C03">
      <w:pPr>
        <w:pStyle w:val="Frspaiere"/>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r w:rsidR="0048059B" w:rsidRPr="00AD4518">
        <w:rPr>
          <w:rFonts w:ascii="Times New Roman" w:hAnsi="Times New Roman" w:cs="Times New Roman"/>
          <w:color w:val="000000" w:themeColor="text1"/>
          <w:sz w:val="24"/>
          <w:szCs w:val="24"/>
          <w:lang w:val="ro-RO"/>
        </w:rPr>
        <w:t xml:space="preserve"> Pe baza informațiilor menționate la alineatul (4) și a oricăror alte informații relevante legate organismul de control, Comisia </w:t>
      </w:r>
      <w:r w:rsidRPr="00AD4518">
        <w:rPr>
          <w:rFonts w:ascii="Times New Roman" w:hAnsi="Times New Roman" w:cs="Times New Roman"/>
          <w:color w:val="000000" w:themeColor="text1"/>
          <w:sz w:val="24"/>
          <w:szCs w:val="24"/>
          <w:lang w:val="ro-RO"/>
        </w:rPr>
        <w:t xml:space="preserve">UE </w:t>
      </w:r>
      <w:r w:rsidR="0048059B" w:rsidRPr="00AD4518">
        <w:rPr>
          <w:rFonts w:ascii="Times New Roman" w:hAnsi="Times New Roman" w:cs="Times New Roman"/>
          <w:color w:val="000000" w:themeColor="text1"/>
          <w:sz w:val="24"/>
          <w:szCs w:val="24"/>
          <w:lang w:val="ro-RO"/>
        </w:rPr>
        <w:t>asigură supravegherea corespunzătoare a organismelor de control recunoscute prin revizuirea periodică a funcționării și a recunoașterii acestora. În scopul respectivei supravegheri, Comisia</w:t>
      </w:r>
      <w:r w:rsidRPr="00AD4518">
        <w:rPr>
          <w:rFonts w:ascii="Times New Roman" w:hAnsi="Times New Roman" w:cs="Times New Roman"/>
          <w:color w:val="000000" w:themeColor="text1"/>
          <w:sz w:val="24"/>
          <w:szCs w:val="24"/>
          <w:lang w:val="ro-RO"/>
        </w:rPr>
        <w:t xml:space="preserve"> UE</w:t>
      </w:r>
      <w:r w:rsidR="0048059B" w:rsidRPr="00AD4518">
        <w:rPr>
          <w:rFonts w:ascii="Times New Roman" w:hAnsi="Times New Roman" w:cs="Times New Roman"/>
          <w:color w:val="000000" w:themeColor="text1"/>
          <w:sz w:val="24"/>
          <w:szCs w:val="24"/>
          <w:lang w:val="ro-RO"/>
        </w:rPr>
        <w:t xml:space="preserve"> poate solicita informații suplimentare de la organismele de acreditare sau, după caz, </w:t>
      </w:r>
      <w:r w:rsidRPr="00AD4518">
        <w:rPr>
          <w:rFonts w:ascii="Times New Roman" w:hAnsi="Times New Roman" w:cs="Times New Roman"/>
          <w:color w:val="000000" w:themeColor="text1"/>
          <w:sz w:val="24"/>
          <w:szCs w:val="24"/>
          <w:lang w:val="ro-RO"/>
        </w:rPr>
        <w:t>de la autoritatea competentă</w:t>
      </w:r>
      <w:r w:rsidR="0048059B" w:rsidRPr="00AD4518">
        <w:rPr>
          <w:rFonts w:ascii="Times New Roman" w:hAnsi="Times New Roman" w:cs="Times New Roman"/>
          <w:color w:val="000000" w:themeColor="text1"/>
          <w:sz w:val="24"/>
          <w:szCs w:val="24"/>
          <w:lang w:val="ro-RO"/>
        </w:rPr>
        <w:t>.</w:t>
      </w:r>
    </w:p>
    <w:p w:rsidR="0048059B" w:rsidRPr="00AD4518" w:rsidRDefault="00AD4518" w:rsidP="00820C03">
      <w:pPr>
        <w:pStyle w:val="Frspaiere"/>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(6) </w:t>
      </w:r>
      <w:r w:rsidR="0048059B" w:rsidRPr="00AD4518">
        <w:rPr>
          <w:rFonts w:ascii="Times New Roman" w:hAnsi="Times New Roman" w:cs="Times New Roman"/>
          <w:color w:val="000000" w:themeColor="text1"/>
          <w:sz w:val="24"/>
          <w:szCs w:val="24"/>
          <w:lang w:val="ro-RO"/>
        </w:rPr>
        <w:t>Caracterul supravegherii menționate la alineatul (5) se stabilește pe baza unei evaluări a probabilității nerespectării, ținând cont în special de activitatea organismului de control, de tipul produselor și de operatorii pe care îi controlează și de modificările normelor de producție și ale măsurilor de control.</w:t>
      </w:r>
    </w:p>
    <w:p w:rsidR="00AD4518" w:rsidRDefault="00AD4518" w:rsidP="00DB483A">
      <w:pPr>
        <w:spacing w:after="0" w:line="240" w:lineRule="auto"/>
        <w:jc w:val="center"/>
        <w:rPr>
          <w:rFonts w:ascii="Times New Roman" w:eastAsia="Times New Roman" w:hAnsi="Times New Roman" w:cs="Times New Roman"/>
          <w:b/>
          <w:bCs/>
          <w:sz w:val="24"/>
          <w:szCs w:val="24"/>
          <w:lang w:val="it-IT" w:eastAsia="ru-RU"/>
        </w:rPr>
      </w:pPr>
    </w:p>
    <w:p w:rsidR="00DB483A" w:rsidRPr="004C710B" w:rsidRDefault="005F2B88" w:rsidP="00DB483A">
      <w:pPr>
        <w:spacing w:after="0" w:line="240" w:lineRule="auto"/>
        <w:jc w:val="center"/>
        <w:rPr>
          <w:rFonts w:ascii="Times New Roman" w:eastAsia="Times New Roman" w:hAnsi="Times New Roman" w:cs="Times New Roman"/>
          <w:b/>
          <w:bCs/>
          <w:sz w:val="24"/>
          <w:szCs w:val="24"/>
          <w:lang w:val="it-IT" w:eastAsia="ru-RU"/>
        </w:rPr>
      </w:pPr>
      <w:r>
        <w:rPr>
          <w:rFonts w:ascii="Times New Roman" w:eastAsia="Times New Roman" w:hAnsi="Times New Roman" w:cs="Times New Roman"/>
          <w:b/>
          <w:bCs/>
          <w:sz w:val="24"/>
          <w:szCs w:val="24"/>
          <w:lang w:val="it-IT" w:eastAsia="ru-RU"/>
        </w:rPr>
        <w:t>Capitolul VIII</w:t>
      </w:r>
    </w:p>
    <w:p w:rsidR="00DB483A" w:rsidRPr="004C710B" w:rsidRDefault="00DB483A" w:rsidP="00DB483A">
      <w:pPr>
        <w:spacing w:after="0" w:line="240" w:lineRule="auto"/>
        <w:jc w:val="center"/>
        <w:rPr>
          <w:rFonts w:ascii="Times New Roman" w:eastAsia="Times New Roman" w:hAnsi="Times New Roman" w:cs="Times New Roman"/>
          <w:sz w:val="24"/>
          <w:szCs w:val="24"/>
          <w:lang w:val="it-IT" w:eastAsia="ru-RU"/>
        </w:rPr>
      </w:pPr>
      <w:r w:rsidRPr="004C710B">
        <w:rPr>
          <w:rFonts w:ascii="Times New Roman" w:eastAsia="Times New Roman" w:hAnsi="Times New Roman" w:cs="Times New Roman"/>
          <w:b/>
          <w:bCs/>
          <w:sz w:val="24"/>
          <w:szCs w:val="24"/>
          <w:lang w:val="it-IT" w:eastAsia="ru-RU"/>
        </w:rPr>
        <w:t>ASIGURAREA FINANCIARĂ</w:t>
      </w:r>
    </w:p>
    <w:p w:rsidR="00DB483A" w:rsidRPr="004C710B" w:rsidRDefault="00DB483A" w:rsidP="00DB483A">
      <w:pPr>
        <w:spacing w:after="0" w:line="240" w:lineRule="auto"/>
        <w:jc w:val="both"/>
        <w:rPr>
          <w:rFonts w:ascii="Times New Roman" w:eastAsia="Times New Roman" w:hAnsi="Times New Roman" w:cs="Times New Roman"/>
          <w:sz w:val="24"/>
          <w:szCs w:val="24"/>
          <w:lang w:val="it-IT" w:eastAsia="ru-RU"/>
        </w:rPr>
      </w:pPr>
      <w:r w:rsidRPr="004C710B">
        <w:rPr>
          <w:rFonts w:ascii="Times New Roman" w:eastAsia="Times New Roman" w:hAnsi="Times New Roman" w:cs="Times New Roman"/>
          <w:b/>
          <w:bCs/>
          <w:sz w:val="24"/>
          <w:szCs w:val="24"/>
          <w:lang w:val="it-IT" w:eastAsia="ru-RU"/>
        </w:rPr>
        <w:t>Artico</w:t>
      </w:r>
      <w:r w:rsidR="00EF4258">
        <w:rPr>
          <w:rFonts w:ascii="Times New Roman" w:eastAsia="Times New Roman" w:hAnsi="Times New Roman" w:cs="Times New Roman"/>
          <w:b/>
          <w:bCs/>
          <w:sz w:val="24"/>
          <w:szCs w:val="24"/>
          <w:lang w:val="it-IT" w:eastAsia="ru-RU"/>
        </w:rPr>
        <w:t>lul 3</w:t>
      </w:r>
      <w:r w:rsidR="00AA617B">
        <w:rPr>
          <w:rFonts w:ascii="Times New Roman" w:eastAsia="Times New Roman" w:hAnsi="Times New Roman" w:cs="Times New Roman"/>
          <w:b/>
          <w:bCs/>
          <w:sz w:val="24"/>
          <w:szCs w:val="24"/>
          <w:lang w:val="it-IT" w:eastAsia="ru-RU"/>
        </w:rPr>
        <w:t>6</w:t>
      </w:r>
      <w:r w:rsidRPr="004C710B">
        <w:rPr>
          <w:rFonts w:ascii="Times New Roman" w:eastAsia="Times New Roman" w:hAnsi="Times New Roman" w:cs="Times New Roman"/>
          <w:b/>
          <w:bCs/>
          <w:sz w:val="24"/>
          <w:szCs w:val="24"/>
          <w:lang w:val="it-IT" w:eastAsia="ru-RU"/>
        </w:rPr>
        <w:t>.</w:t>
      </w:r>
      <w:r w:rsidRPr="004C710B">
        <w:rPr>
          <w:rFonts w:ascii="Times New Roman" w:eastAsia="Times New Roman" w:hAnsi="Times New Roman" w:cs="Times New Roman"/>
          <w:sz w:val="24"/>
          <w:szCs w:val="24"/>
          <w:lang w:val="it-IT" w:eastAsia="ru-RU"/>
        </w:rPr>
        <w:t xml:space="preserve"> Stimularea agriculturii ecologice</w:t>
      </w:r>
    </w:p>
    <w:p w:rsidR="00DB483A" w:rsidRPr="004C710B" w:rsidRDefault="00DB483A" w:rsidP="00DB483A">
      <w:pPr>
        <w:spacing w:after="0" w:line="240" w:lineRule="auto"/>
        <w:jc w:val="both"/>
        <w:rPr>
          <w:rFonts w:ascii="Times New Roman" w:eastAsia="Times New Roman" w:hAnsi="Times New Roman" w:cs="Times New Roman"/>
          <w:sz w:val="24"/>
          <w:szCs w:val="24"/>
          <w:lang w:val="it-IT" w:eastAsia="ru-RU"/>
        </w:rPr>
      </w:pPr>
      <w:r w:rsidRPr="004C710B">
        <w:rPr>
          <w:rFonts w:ascii="Times New Roman" w:eastAsia="Arial Unicode MS" w:hAnsi="Times New Roman" w:cs="Times New Roman"/>
          <w:sz w:val="24"/>
          <w:szCs w:val="24"/>
          <w:lang w:val="ro-RO" w:eastAsia="ru-RU"/>
        </w:rPr>
        <w:t>(1)</w:t>
      </w:r>
      <w:r w:rsidRPr="004C710B">
        <w:rPr>
          <w:rFonts w:ascii="Times New Roman" w:eastAsia="Times New Roman" w:hAnsi="Times New Roman" w:cs="Times New Roman"/>
          <w:sz w:val="24"/>
          <w:szCs w:val="24"/>
          <w:lang w:val="it-IT" w:eastAsia="ru-RU"/>
        </w:rPr>
        <w:t xml:space="preserve"> Stimularea promovării şi dezvoltării agriculturii ecologice se efectuează prin acordarea de subvenţii din Fondul naţional de dezvoltare a agriculturii şi mediului rural. </w:t>
      </w:r>
    </w:p>
    <w:p w:rsidR="00DB483A" w:rsidRPr="004C710B" w:rsidRDefault="00DB483A" w:rsidP="00DB483A">
      <w:pPr>
        <w:spacing w:after="0" w:line="240" w:lineRule="auto"/>
        <w:jc w:val="both"/>
        <w:rPr>
          <w:rFonts w:ascii="Times New Roman" w:eastAsia="Times New Roman" w:hAnsi="Times New Roman" w:cs="Times New Roman"/>
          <w:sz w:val="24"/>
          <w:szCs w:val="24"/>
          <w:lang w:val="pt-BR" w:eastAsia="ru-RU"/>
        </w:rPr>
      </w:pPr>
      <w:r w:rsidRPr="004C710B">
        <w:rPr>
          <w:rFonts w:ascii="Times New Roman" w:eastAsia="Times New Roman" w:hAnsi="Times New Roman" w:cs="Times New Roman"/>
          <w:sz w:val="24"/>
          <w:szCs w:val="24"/>
          <w:lang w:val="pt-BR" w:eastAsia="ru-RU"/>
        </w:rPr>
        <w:t>(2) Mărimea subvenţiilor şi modul de alocare a acestora se stabilesc de Guvern.</w:t>
      </w:r>
    </w:p>
    <w:p w:rsidR="00DB483A" w:rsidRPr="004C710B" w:rsidRDefault="00DB483A" w:rsidP="00DB483A">
      <w:pPr>
        <w:spacing w:after="0" w:line="240" w:lineRule="auto"/>
        <w:jc w:val="both"/>
        <w:rPr>
          <w:rFonts w:ascii="Times New Roman" w:eastAsia="Times New Roman" w:hAnsi="Times New Roman" w:cs="Times New Roman"/>
          <w:sz w:val="24"/>
          <w:szCs w:val="24"/>
          <w:lang w:val="pt-BR" w:eastAsia="ru-RU"/>
        </w:rPr>
      </w:pPr>
    </w:p>
    <w:p w:rsidR="00DB483A" w:rsidRPr="004C710B" w:rsidRDefault="00DB483A" w:rsidP="00DB483A">
      <w:pPr>
        <w:spacing w:after="0" w:line="240" w:lineRule="auto"/>
        <w:jc w:val="center"/>
        <w:rPr>
          <w:rFonts w:ascii="Times New Roman" w:eastAsia="Times New Roman" w:hAnsi="Times New Roman" w:cs="Times New Roman"/>
          <w:b/>
          <w:sz w:val="24"/>
          <w:szCs w:val="24"/>
          <w:lang w:val="ro-RO" w:eastAsia="ru-RU"/>
        </w:rPr>
      </w:pPr>
      <w:r w:rsidRPr="004C710B">
        <w:rPr>
          <w:rFonts w:ascii="Times New Roman" w:eastAsia="Times New Roman" w:hAnsi="Times New Roman" w:cs="Times New Roman"/>
          <w:b/>
          <w:sz w:val="24"/>
          <w:szCs w:val="24"/>
          <w:lang w:val="ro-RO" w:eastAsia="ru-RU"/>
        </w:rPr>
        <w:t xml:space="preserve">Capitolul </w:t>
      </w:r>
      <w:r w:rsidR="005F2B88">
        <w:rPr>
          <w:rFonts w:ascii="Times New Roman" w:eastAsia="Times New Roman" w:hAnsi="Times New Roman" w:cs="Times New Roman"/>
          <w:b/>
          <w:sz w:val="24"/>
          <w:szCs w:val="24"/>
          <w:lang w:val="ro-RO" w:eastAsia="ru-RU"/>
        </w:rPr>
        <w:t>I</w:t>
      </w:r>
      <w:r w:rsidRPr="004C710B">
        <w:rPr>
          <w:rFonts w:ascii="Times New Roman" w:eastAsia="Times New Roman" w:hAnsi="Times New Roman" w:cs="Times New Roman"/>
          <w:b/>
          <w:sz w:val="24"/>
          <w:szCs w:val="24"/>
          <w:lang w:val="ro-RO" w:eastAsia="ru-RU"/>
        </w:rPr>
        <w:t>X</w:t>
      </w:r>
    </w:p>
    <w:p w:rsidR="00DB483A" w:rsidRPr="004C710B" w:rsidRDefault="00DB483A" w:rsidP="00DB483A">
      <w:pPr>
        <w:spacing w:after="0" w:line="240" w:lineRule="auto"/>
        <w:jc w:val="center"/>
        <w:rPr>
          <w:rFonts w:ascii="Times New Roman" w:eastAsia="Times New Roman" w:hAnsi="Times New Roman" w:cs="Times New Roman"/>
          <w:b/>
          <w:sz w:val="24"/>
          <w:szCs w:val="24"/>
          <w:lang w:val="ro-RO" w:eastAsia="ru-RU"/>
        </w:rPr>
      </w:pPr>
      <w:r w:rsidRPr="004C710B">
        <w:rPr>
          <w:rFonts w:ascii="Times New Roman" w:eastAsia="Times New Roman" w:hAnsi="Times New Roman" w:cs="Times New Roman"/>
          <w:b/>
          <w:sz w:val="24"/>
          <w:szCs w:val="24"/>
          <w:lang w:val="ro-RO" w:eastAsia="ru-RU"/>
        </w:rPr>
        <w:t>Măsuri şi sancţiuni aplicate</w:t>
      </w:r>
    </w:p>
    <w:p w:rsidR="00DB483A" w:rsidRPr="004C710B" w:rsidRDefault="00DB483A" w:rsidP="00DB483A">
      <w:pPr>
        <w:spacing w:after="0" w:line="240" w:lineRule="auto"/>
        <w:jc w:val="center"/>
        <w:rPr>
          <w:rFonts w:ascii="Times New Roman" w:eastAsia="Times New Roman" w:hAnsi="Times New Roman" w:cs="Times New Roman"/>
          <w:b/>
          <w:sz w:val="24"/>
          <w:szCs w:val="24"/>
          <w:lang w:val="ro-RO" w:eastAsia="ru-RU"/>
        </w:rPr>
      </w:pPr>
      <w:r w:rsidRPr="004C710B">
        <w:rPr>
          <w:rFonts w:ascii="Times New Roman" w:eastAsia="Times New Roman" w:hAnsi="Times New Roman" w:cs="Times New Roman"/>
          <w:b/>
          <w:sz w:val="24"/>
          <w:szCs w:val="24"/>
          <w:lang w:val="ro-RO" w:eastAsia="ru-RU"/>
        </w:rPr>
        <w:t>în vederea respectării prezentei legi</w:t>
      </w:r>
    </w:p>
    <w:p w:rsidR="00FD2006" w:rsidRPr="00FD2006" w:rsidRDefault="00FD2006" w:rsidP="00FD2006">
      <w:pPr>
        <w:spacing w:after="0" w:line="240" w:lineRule="auto"/>
        <w:jc w:val="both"/>
        <w:rPr>
          <w:rFonts w:ascii="Times New Roman" w:eastAsia="Times New Roman" w:hAnsi="Times New Roman" w:cs="Times New Roman"/>
          <w:sz w:val="24"/>
          <w:szCs w:val="24"/>
          <w:lang w:val="ro-RO" w:eastAsia="ru-RU"/>
        </w:rPr>
      </w:pPr>
      <w:r w:rsidRPr="00FD2006">
        <w:rPr>
          <w:rFonts w:ascii="Times New Roman" w:eastAsia="Times New Roman" w:hAnsi="Times New Roman" w:cs="Times New Roman"/>
          <w:b/>
          <w:sz w:val="24"/>
          <w:szCs w:val="24"/>
          <w:lang w:val="ro-RO" w:eastAsia="ru-RU"/>
        </w:rPr>
        <w:t>Ar</w:t>
      </w:r>
      <w:r w:rsidR="00EF4258">
        <w:rPr>
          <w:rFonts w:ascii="Times New Roman" w:eastAsia="Times New Roman" w:hAnsi="Times New Roman" w:cs="Times New Roman"/>
          <w:b/>
          <w:sz w:val="24"/>
          <w:szCs w:val="24"/>
          <w:lang w:val="ro-RO" w:eastAsia="ru-RU"/>
        </w:rPr>
        <w:t>ticolul 3</w:t>
      </w:r>
      <w:r w:rsidR="00AA617B">
        <w:rPr>
          <w:rFonts w:ascii="Times New Roman" w:eastAsia="Times New Roman" w:hAnsi="Times New Roman" w:cs="Times New Roman"/>
          <w:b/>
          <w:sz w:val="24"/>
          <w:szCs w:val="24"/>
          <w:lang w:val="ro-RO" w:eastAsia="ru-RU"/>
        </w:rPr>
        <w:t>7</w:t>
      </w:r>
      <w:r w:rsidRPr="00284491">
        <w:rPr>
          <w:lang w:val="en-US"/>
        </w:rPr>
        <w:t xml:space="preserve"> </w:t>
      </w:r>
      <w:r w:rsidRPr="00FD2006">
        <w:rPr>
          <w:rFonts w:ascii="Times New Roman" w:eastAsia="Times New Roman" w:hAnsi="Times New Roman" w:cs="Times New Roman"/>
          <w:sz w:val="24"/>
          <w:szCs w:val="24"/>
          <w:lang w:val="ro-RO" w:eastAsia="ru-RU"/>
        </w:rPr>
        <w:t>Măsuri</w:t>
      </w:r>
      <w:r w:rsidRPr="00284491">
        <w:rPr>
          <w:lang w:val="en-US"/>
        </w:rPr>
        <w:t xml:space="preserve"> </w:t>
      </w:r>
      <w:r w:rsidRPr="00FD2006">
        <w:rPr>
          <w:rFonts w:ascii="Times New Roman" w:eastAsia="Times New Roman" w:hAnsi="Times New Roman" w:cs="Times New Roman"/>
          <w:sz w:val="24"/>
          <w:szCs w:val="24"/>
          <w:lang w:val="ro-RO" w:eastAsia="ru-RU"/>
        </w:rPr>
        <w:t>privind acțiunile</w:t>
      </w:r>
      <w:r w:rsidRPr="00284491">
        <w:rPr>
          <w:lang w:val="en-US"/>
        </w:rPr>
        <w:t xml:space="preserve"> </w:t>
      </w:r>
      <w:r w:rsidRPr="00FD2006">
        <w:rPr>
          <w:rFonts w:ascii="Times New Roman" w:eastAsia="Times New Roman" w:hAnsi="Times New Roman" w:cs="Times New Roman"/>
          <w:sz w:val="24"/>
          <w:szCs w:val="24"/>
          <w:lang w:val="ro-RO" w:eastAsia="ru-RU"/>
        </w:rPr>
        <w:t>adoptate în caz de</w:t>
      </w:r>
      <w:r>
        <w:rPr>
          <w:rFonts w:ascii="Times New Roman" w:eastAsia="Times New Roman" w:hAnsi="Times New Roman" w:cs="Times New Roman"/>
          <w:sz w:val="24"/>
          <w:szCs w:val="24"/>
          <w:lang w:val="ro-RO" w:eastAsia="ru-RU"/>
        </w:rPr>
        <w:t xml:space="preserve"> </w:t>
      </w:r>
      <w:r w:rsidRPr="00FD2006">
        <w:rPr>
          <w:rFonts w:ascii="Times New Roman" w:eastAsia="Times New Roman" w:hAnsi="Times New Roman" w:cs="Times New Roman"/>
          <w:sz w:val="24"/>
          <w:szCs w:val="24"/>
          <w:lang w:val="ro-RO" w:eastAsia="ru-RU"/>
        </w:rPr>
        <w:t>nerespectare</w:t>
      </w:r>
    </w:p>
    <w:p w:rsidR="00FD2006" w:rsidRPr="00FD2006" w:rsidRDefault="00FD2006" w:rsidP="00FD2006">
      <w:pPr>
        <w:spacing w:after="0" w:line="240" w:lineRule="auto"/>
        <w:jc w:val="both"/>
        <w:rPr>
          <w:rFonts w:ascii="Times New Roman" w:eastAsia="Times New Roman" w:hAnsi="Times New Roman" w:cs="Times New Roman"/>
          <w:sz w:val="24"/>
          <w:szCs w:val="24"/>
          <w:lang w:val="ro-RO" w:eastAsia="ru-RU"/>
        </w:rPr>
      </w:pPr>
      <w:r w:rsidRPr="00FD2006">
        <w:rPr>
          <w:rFonts w:ascii="Times New Roman" w:eastAsia="Times New Roman" w:hAnsi="Times New Roman" w:cs="Times New Roman"/>
          <w:sz w:val="24"/>
          <w:szCs w:val="24"/>
          <w:lang w:val="ro-RO" w:eastAsia="ru-RU"/>
        </w:rPr>
        <w:t xml:space="preserve">(1)  </w:t>
      </w:r>
      <w:r>
        <w:rPr>
          <w:rFonts w:ascii="Times New Roman" w:eastAsia="Times New Roman" w:hAnsi="Times New Roman" w:cs="Times New Roman"/>
          <w:sz w:val="24"/>
          <w:szCs w:val="24"/>
          <w:lang w:val="ro-RO" w:eastAsia="ru-RU"/>
        </w:rPr>
        <w:t>În cazul în care</w:t>
      </w:r>
      <w:r w:rsidRPr="00FD2006">
        <w:rPr>
          <w:rFonts w:ascii="Times New Roman" w:eastAsia="Times New Roman" w:hAnsi="Times New Roman" w:cs="Times New Roman"/>
          <w:sz w:val="24"/>
          <w:szCs w:val="24"/>
          <w:lang w:val="ro-RO" w:eastAsia="ru-RU"/>
        </w:rPr>
        <w:t xml:space="preserve"> autoritate</w:t>
      </w:r>
      <w:r>
        <w:rPr>
          <w:rFonts w:ascii="Times New Roman" w:eastAsia="Times New Roman" w:hAnsi="Times New Roman" w:cs="Times New Roman"/>
          <w:sz w:val="24"/>
          <w:szCs w:val="24"/>
          <w:lang w:val="ro-RO" w:eastAsia="ru-RU"/>
        </w:rPr>
        <w:t>a</w:t>
      </w:r>
      <w:r w:rsidRPr="00FD2006">
        <w:rPr>
          <w:rFonts w:ascii="Times New Roman" w:eastAsia="Times New Roman" w:hAnsi="Times New Roman" w:cs="Times New Roman"/>
          <w:sz w:val="24"/>
          <w:szCs w:val="24"/>
          <w:lang w:val="ro-RO" w:eastAsia="ru-RU"/>
        </w:rPr>
        <w:t xml:space="preserve"> competentă sau, după caz, un organism de control are suspiciuni sau primește informații probate, inclusiv informații din partea altor autorități competente sau, după caz, din partea altor organisme de control, cu privire la faptul că un operator intenționează să utilizeze sau să introducă pe piață un produs care poate să</w:t>
      </w:r>
      <w:r>
        <w:rPr>
          <w:rFonts w:ascii="Times New Roman" w:eastAsia="Times New Roman" w:hAnsi="Times New Roman" w:cs="Times New Roman"/>
          <w:sz w:val="24"/>
          <w:szCs w:val="24"/>
          <w:lang w:val="ro-RO" w:eastAsia="ru-RU"/>
        </w:rPr>
        <w:t xml:space="preserve"> nu respecte prezenta lege</w:t>
      </w:r>
      <w:r w:rsidRPr="00FD2006">
        <w:rPr>
          <w:rFonts w:ascii="Times New Roman" w:eastAsia="Times New Roman" w:hAnsi="Times New Roman" w:cs="Times New Roman"/>
          <w:sz w:val="24"/>
          <w:szCs w:val="24"/>
          <w:lang w:val="ro-RO" w:eastAsia="ru-RU"/>
        </w:rPr>
        <w:t>, dar care poartă termeni referitori la producția ecologică, sau în cazul în care autoritate</w:t>
      </w:r>
      <w:r>
        <w:rPr>
          <w:rFonts w:ascii="Times New Roman" w:eastAsia="Times New Roman" w:hAnsi="Times New Roman" w:cs="Times New Roman"/>
          <w:sz w:val="24"/>
          <w:szCs w:val="24"/>
          <w:lang w:val="ro-RO" w:eastAsia="ru-RU"/>
        </w:rPr>
        <w:t>a</w:t>
      </w:r>
      <w:r w:rsidRPr="00FD2006">
        <w:rPr>
          <w:rFonts w:ascii="Times New Roman" w:eastAsia="Times New Roman" w:hAnsi="Times New Roman" w:cs="Times New Roman"/>
          <w:sz w:val="24"/>
          <w:szCs w:val="24"/>
          <w:lang w:val="ro-RO" w:eastAsia="ru-RU"/>
        </w:rPr>
        <w:t xml:space="preserve"> competentă, ori organism</w:t>
      </w:r>
      <w:r>
        <w:rPr>
          <w:rFonts w:ascii="Times New Roman" w:eastAsia="Times New Roman" w:hAnsi="Times New Roman" w:cs="Times New Roman"/>
          <w:sz w:val="24"/>
          <w:szCs w:val="24"/>
          <w:lang w:val="ro-RO" w:eastAsia="ru-RU"/>
        </w:rPr>
        <w:t>ul</w:t>
      </w:r>
      <w:r w:rsidRPr="00FD2006">
        <w:rPr>
          <w:rFonts w:ascii="Times New Roman" w:eastAsia="Times New Roman" w:hAnsi="Times New Roman" w:cs="Times New Roman"/>
          <w:sz w:val="24"/>
          <w:szCs w:val="24"/>
          <w:lang w:val="ro-RO" w:eastAsia="ru-RU"/>
        </w:rPr>
        <w:t xml:space="preserve"> de control este informat de un operator în legătură cu o suspiciune de nerespectare</w:t>
      </w:r>
      <w:r w:rsidR="00EE0BEE">
        <w:rPr>
          <w:rFonts w:ascii="Times New Roman" w:eastAsia="Times New Roman" w:hAnsi="Times New Roman" w:cs="Times New Roman"/>
          <w:sz w:val="24"/>
          <w:szCs w:val="24"/>
          <w:lang w:val="ro-RO" w:eastAsia="ru-RU"/>
        </w:rPr>
        <w:t xml:space="preserve"> în conformitate cu articolul 16</w:t>
      </w:r>
      <w:r w:rsidRPr="00FD2006">
        <w:rPr>
          <w:rFonts w:ascii="Times New Roman" w:eastAsia="Times New Roman" w:hAnsi="Times New Roman" w:cs="Times New Roman"/>
          <w:sz w:val="24"/>
          <w:szCs w:val="24"/>
          <w:lang w:val="ro-RO" w:eastAsia="ru-RU"/>
        </w:rPr>
        <w:t>:</w:t>
      </w:r>
    </w:p>
    <w:p w:rsidR="00FD2006" w:rsidRPr="00FD2006" w:rsidRDefault="00FD2006" w:rsidP="00FD2006">
      <w:pPr>
        <w:spacing w:after="0" w:line="240" w:lineRule="auto"/>
        <w:jc w:val="both"/>
        <w:rPr>
          <w:rFonts w:ascii="Times New Roman" w:eastAsia="Times New Roman" w:hAnsi="Times New Roman" w:cs="Times New Roman"/>
          <w:sz w:val="24"/>
          <w:szCs w:val="24"/>
          <w:lang w:val="ro-RO" w:eastAsia="ru-RU"/>
        </w:rPr>
      </w:pPr>
      <w:r w:rsidRPr="00FD2006">
        <w:rPr>
          <w:rFonts w:ascii="Times New Roman" w:eastAsia="Times New Roman" w:hAnsi="Times New Roman" w:cs="Times New Roman"/>
          <w:sz w:val="24"/>
          <w:szCs w:val="24"/>
          <w:lang w:val="ro-RO" w:eastAsia="ru-RU"/>
        </w:rPr>
        <w:t xml:space="preserve">(a) aceasta efectuează imediat o anchetă oficială cu scopul de a </w:t>
      </w:r>
      <w:r w:rsidR="00EE0BEE">
        <w:rPr>
          <w:rFonts w:ascii="Times New Roman" w:eastAsia="Times New Roman" w:hAnsi="Times New Roman" w:cs="Times New Roman"/>
          <w:sz w:val="24"/>
          <w:szCs w:val="24"/>
          <w:lang w:val="ro-RO" w:eastAsia="ru-RU"/>
        </w:rPr>
        <w:t>verifica respectarea prezentei legi</w:t>
      </w:r>
      <w:r w:rsidRPr="00FD2006">
        <w:rPr>
          <w:rFonts w:ascii="Times New Roman" w:eastAsia="Times New Roman" w:hAnsi="Times New Roman" w:cs="Times New Roman"/>
          <w:sz w:val="24"/>
          <w:szCs w:val="24"/>
          <w:lang w:val="ro-RO" w:eastAsia="ru-RU"/>
        </w:rPr>
        <w:t>; ancheta respectivă trebuie finalizată cât mai curând posibil, într-un termen rezonabil, ținând seama de durabilitatea produsului și de complexitatea cazului;</w:t>
      </w:r>
    </w:p>
    <w:p w:rsidR="00FD2006" w:rsidRPr="00FD2006" w:rsidRDefault="00FD2006" w:rsidP="00FD2006">
      <w:pPr>
        <w:spacing w:after="0" w:line="240" w:lineRule="auto"/>
        <w:jc w:val="both"/>
        <w:rPr>
          <w:rFonts w:ascii="Times New Roman" w:eastAsia="Times New Roman" w:hAnsi="Times New Roman" w:cs="Times New Roman"/>
          <w:sz w:val="24"/>
          <w:szCs w:val="24"/>
          <w:lang w:val="ro-RO" w:eastAsia="ru-RU"/>
        </w:rPr>
      </w:pPr>
      <w:r w:rsidRPr="00FD2006">
        <w:rPr>
          <w:rFonts w:ascii="Times New Roman" w:eastAsia="Times New Roman" w:hAnsi="Times New Roman" w:cs="Times New Roman"/>
          <w:sz w:val="24"/>
          <w:szCs w:val="24"/>
          <w:lang w:val="ro-RO" w:eastAsia="ru-RU"/>
        </w:rPr>
        <w:t>(b) aceasta/acesta interzice provizoriu atât introducerea pe piață a produselor în cauză ca produse ecologice sau în conversie cât și utilizarea lor în producția ecologică, în așteptarea rezultatelor anchetei menționate la litera (a). Înainte de a lua o astfel de decizie, autoritatea competentă sau, organismul de control îi oferă operatorului ocazia de a prezenta observații.</w:t>
      </w:r>
    </w:p>
    <w:p w:rsidR="00FD2006" w:rsidRPr="00FD2006" w:rsidRDefault="00EE0BEE" w:rsidP="00FD2006">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(2) </w:t>
      </w:r>
      <w:r w:rsidR="00FD2006" w:rsidRPr="00FD2006">
        <w:rPr>
          <w:rFonts w:ascii="Times New Roman" w:eastAsia="Times New Roman" w:hAnsi="Times New Roman" w:cs="Times New Roman"/>
          <w:sz w:val="24"/>
          <w:szCs w:val="24"/>
          <w:lang w:val="ro-RO" w:eastAsia="ru-RU"/>
        </w:rPr>
        <w:t>În cazul în care rezultatele anchetei menționate la alineatul (1) litera (a) nu demonstrează vreo nerespectare care să afecteze integritatea produselor ecologice sau în conversie, operatorului i se permite să utilizeze produsele în cauză sau să le introducă pe piață ca produse ecologice sau în conversie.</w:t>
      </w:r>
    </w:p>
    <w:p w:rsidR="00FD2006" w:rsidRPr="00FD2006" w:rsidRDefault="00EE0BEE" w:rsidP="00FD2006">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(3) Autoritatea competentă elaborează un</w:t>
      </w:r>
      <w:r w:rsidR="00FD2006" w:rsidRPr="00FD2006">
        <w:rPr>
          <w:rFonts w:ascii="Times New Roman" w:eastAsia="Times New Roman" w:hAnsi="Times New Roman" w:cs="Times New Roman"/>
          <w:sz w:val="24"/>
          <w:szCs w:val="24"/>
          <w:lang w:val="ro-RO" w:eastAsia="ru-RU"/>
        </w:rPr>
        <w:t xml:space="preserve"> </w:t>
      </w:r>
      <w:proofErr w:type="spellStart"/>
      <w:r w:rsidR="00FD2006" w:rsidRPr="00FD2006">
        <w:rPr>
          <w:rFonts w:ascii="Times New Roman" w:eastAsia="Times New Roman" w:hAnsi="Times New Roman" w:cs="Times New Roman"/>
          <w:sz w:val="24"/>
          <w:szCs w:val="24"/>
          <w:lang w:val="ro-RO" w:eastAsia="ru-RU"/>
        </w:rPr>
        <w:t>un</w:t>
      </w:r>
      <w:proofErr w:type="spellEnd"/>
      <w:r w:rsidR="00FD2006" w:rsidRPr="00FD2006">
        <w:rPr>
          <w:rFonts w:ascii="Times New Roman" w:eastAsia="Times New Roman" w:hAnsi="Times New Roman" w:cs="Times New Roman"/>
          <w:sz w:val="24"/>
          <w:szCs w:val="24"/>
          <w:lang w:val="ro-RO" w:eastAsia="ru-RU"/>
        </w:rPr>
        <w:t xml:space="preserve"> catalog comun de măsuri pentru cazurile de nerespectare suspectată și de nerespectare constatată, care urmează să fie aplicate de organismele de control.</w:t>
      </w:r>
    </w:p>
    <w:p w:rsidR="00FD2006" w:rsidRPr="00FD2006" w:rsidRDefault="00FD2006" w:rsidP="00FD2006">
      <w:pPr>
        <w:spacing w:after="0" w:line="240" w:lineRule="auto"/>
        <w:jc w:val="both"/>
        <w:rPr>
          <w:rFonts w:ascii="Times New Roman" w:eastAsia="Times New Roman" w:hAnsi="Times New Roman" w:cs="Times New Roman"/>
          <w:sz w:val="24"/>
          <w:szCs w:val="24"/>
          <w:lang w:val="ro-RO" w:eastAsia="ru-RU"/>
        </w:rPr>
      </w:pPr>
    </w:p>
    <w:p w:rsidR="00FD2006" w:rsidRPr="00FD2006" w:rsidRDefault="00EF4258" w:rsidP="00FD2006">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sz w:val="24"/>
          <w:szCs w:val="24"/>
          <w:lang w:val="ro-RO" w:eastAsia="ru-RU"/>
        </w:rPr>
        <w:t>Articolul 3</w:t>
      </w:r>
      <w:r w:rsidR="00AA617B">
        <w:rPr>
          <w:rFonts w:ascii="Times New Roman" w:eastAsia="Times New Roman" w:hAnsi="Times New Roman" w:cs="Times New Roman"/>
          <w:b/>
          <w:sz w:val="24"/>
          <w:szCs w:val="24"/>
          <w:lang w:val="ro-RO" w:eastAsia="ru-RU"/>
        </w:rPr>
        <w:t>8</w:t>
      </w:r>
      <w:r w:rsidR="00FD2006">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M</w:t>
      </w:r>
      <w:r w:rsidR="00FD2006" w:rsidRPr="00FD2006">
        <w:rPr>
          <w:rFonts w:ascii="Times New Roman" w:eastAsia="Times New Roman" w:hAnsi="Times New Roman" w:cs="Times New Roman"/>
          <w:sz w:val="24"/>
          <w:szCs w:val="24"/>
          <w:lang w:val="ro-RO" w:eastAsia="ru-RU"/>
        </w:rPr>
        <w:t>ăsurile în caz de nerespectare</w:t>
      </w:r>
    </w:p>
    <w:p w:rsidR="00FD2006" w:rsidRPr="00FD2006" w:rsidRDefault="00FD2006" w:rsidP="00FD2006">
      <w:pPr>
        <w:spacing w:after="0" w:line="240" w:lineRule="auto"/>
        <w:jc w:val="both"/>
        <w:rPr>
          <w:rFonts w:ascii="Times New Roman" w:eastAsia="Times New Roman" w:hAnsi="Times New Roman" w:cs="Times New Roman"/>
          <w:sz w:val="24"/>
          <w:szCs w:val="24"/>
          <w:lang w:val="ro-RO" w:eastAsia="ru-RU"/>
        </w:rPr>
      </w:pPr>
      <w:r w:rsidRPr="00FD2006">
        <w:rPr>
          <w:rFonts w:ascii="Times New Roman" w:eastAsia="Times New Roman" w:hAnsi="Times New Roman" w:cs="Times New Roman"/>
          <w:sz w:val="24"/>
          <w:szCs w:val="24"/>
          <w:lang w:val="ro-RO" w:eastAsia="ru-RU"/>
        </w:rPr>
        <w:t xml:space="preserve">(1) În eventualitatea unei nerespectări care afectează integritatea produselor ecologice sau în conversie pe parcursul oricăreia dintre etapele producției, pregătirii și distribuției, de exemplu, din cauza utilizării unor produse, substanțe sau tehnici neautorizate ori a amestecării cu produse neecologice, organismele </w:t>
      </w:r>
      <w:r w:rsidR="00EF4258">
        <w:rPr>
          <w:rFonts w:ascii="Times New Roman" w:eastAsia="Times New Roman" w:hAnsi="Times New Roman" w:cs="Times New Roman"/>
          <w:sz w:val="24"/>
          <w:szCs w:val="24"/>
          <w:lang w:val="ro-RO" w:eastAsia="ru-RU"/>
        </w:rPr>
        <w:t>de control se asigură că</w:t>
      </w:r>
      <w:r w:rsidRPr="00FD2006">
        <w:rPr>
          <w:rFonts w:ascii="Times New Roman" w:eastAsia="Times New Roman" w:hAnsi="Times New Roman" w:cs="Times New Roman"/>
          <w:sz w:val="24"/>
          <w:szCs w:val="24"/>
          <w:lang w:val="ro-RO" w:eastAsia="ru-RU"/>
        </w:rPr>
        <w:t xml:space="preserve"> în etichetarea și publicitatea întregului lot sau a întregii serii de producție în cauză nu se face referire la producția ecologică.</w:t>
      </w:r>
    </w:p>
    <w:p w:rsidR="00FD2006" w:rsidRDefault="00FD2006" w:rsidP="00FD2006">
      <w:pPr>
        <w:spacing w:after="0" w:line="240" w:lineRule="auto"/>
        <w:jc w:val="both"/>
        <w:rPr>
          <w:rFonts w:ascii="Times New Roman" w:eastAsia="Times New Roman" w:hAnsi="Times New Roman" w:cs="Times New Roman"/>
          <w:sz w:val="24"/>
          <w:szCs w:val="24"/>
          <w:lang w:val="ro-RO" w:eastAsia="ru-RU"/>
        </w:rPr>
      </w:pPr>
      <w:r w:rsidRPr="00FD2006">
        <w:rPr>
          <w:rFonts w:ascii="Times New Roman" w:eastAsia="Times New Roman" w:hAnsi="Times New Roman" w:cs="Times New Roman"/>
          <w:sz w:val="24"/>
          <w:szCs w:val="24"/>
          <w:lang w:val="ro-RO" w:eastAsia="ru-RU"/>
        </w:rPr>
        <w:t>(2)  În eventualitatea unei nerespectări grave sau repet</w:t>
      </w:r>
      <w:r w:rsidR="00EF4258">
        <w:rPr>
          <w:rFonts w:ascii="Times New Roman" w:eastAsia="Times New Roman" w:hAnsi="Times New Roman" w:cs="Times New Roman"/>
          <w:sz w:val="24"/>
          <w:szCs w:val="24"/>
          <w:lang w:val="ro-RO" w:eastAsia="ru-RU"/>
        </w:rPr>
        <w:t>itive ori continue, autoritatea competentă</w:t>
      </w:r>
      <w:r w:rsidRPr="00FD2006">
        <w:rPr>
          <w:rFonts w:ascii="Times New Roman" w:eastAsia="Times New Roman" w:hAnsi="Times New Roman" w:cs="Times New Roman"/>
          <w:sz w:val="24"/>
          <w:szCs w:val="24"/>
          <w:lang w:val="ro-RO" w:eastAsia="ru-RU"/>
        </w:rPr>
        <w:t xml:space="preserve"> și, organismele de control se asigură că, pe lângă măsurile prevăzute la alineatul (1) operatorilor sau grupurilor de operatori în cauză li se interzice comercializarea de produse cu referire la producția ecologică pe o perioadă dată și că se retrage sau se suspendă certificatul acestora menționat la articolul </w:t>
      </w:r>
      <w:r w:rsidR="00E62AC0">
        <w:rPr>
          <w:rFonts w:ascii="Times New Roman" w:eastAsia="Times New Roman" w:hAnsi="Times New Roman" w:cs="Times New Roman"/>
          <w:sz w:val="24"/>
          <w:szCs w:val="24"/>
          <w:lang w:val="ro-RO" w:eastAsia="ru-RU"/>
        </w:rPr>
        <w:t>23</w:t>
      </w:r>
      <w:r w:rsidRPr="00FD2006">
        <w:rPr>
          <w:rFonts w:ascii="Times New Roman" w:eastAsia="Times New Roman" w:hAnsi="Times New Roman" w:cs="Times New Roman"/>
          <w:sz w:val="24"/>
          <w:szCs w:val="24"/>
          <w:lang w:val="ro-RO" w:eastAsia="ru-RU"/>
        </w:rPr>
        <w:t>, după caz.</w:t>
      </w:r>
    </w:p>
    <w:p w:rsidR="00DB3038" w:rsidRDefault="00DB3038" w:rsidP="00FD2006">
      <w:pPr>
        <w:spacing w:after="0" w:line="240" w:lineRule="auto"/>
        <w:jc w:val="both"/>
        <w:rPr>
          <w:rFonts w:ascii="Times New Roman" w:eastAsia="Times New Roman" w:hAnsi="Times New Roman" w:cs="Times New Roman"/>
          <w:sz w:val="24"/>
          <w:szCs w:val="24"/>
          <w:lang w:val="ro-RO" w:eastAsia="ru-RU"/>
        </w:rPr>
      </w:pPr>
    </w:p>
    <w:p w:rsidR="00DB3038" w:rsidRPr="00DB3038" w:rsidRDefault="00DB3038" w:rsidP="00DB3038">
      <w:pPr>
        <w:spacing w:after="0" w:line="240" w:lineRule="auto"/>
        <w:jc w:val="both"/>
        <w:rPr>
          <w:rFonts w:ascii="Times New Roman" w:eastAsia="Times New Roman" w:hAnsi="Times New Roman" w:cs="Times New Roman"/>
          <w:sz w:val="24"/>
          <w:szCs w:val="24"/>
          <w:lang w:val="ro-RO" w:eastAsia="ru-RU"/>
        </w:rPr>
      </w:pPr>
      <w:r w:rsidRPr="00C416FC">
        <w:rPr>
          <w:rFonts w:ascii="Times New Roman" w:eastAsia="Times New Roman" w:hAnsi="Times New Roman" w:cs="Times New Roman"/>
          <w:b/>
          <w:sz w:val="24"/>
          <w:szCs w:val="24"/>
          <w:lang w:val="ro-RO" w:eastAsia="ru-RU"/>
        </w:rPr>
        <w:t>Articolul 39</w:t>
      </w:r>
      <w:r>
        <w:rPr>
          <w:rFonts w:ascii="Times New Roman" w:eastAsia="Times New Roman" w:hAnsi="Times New Roman" w:cs="Times New Roman"/>
          <w:sz w:val="24"/>
          <w:szCs w:val="24"/>
          <w:lang w:val="ro-RO" w:eastAsia="ru-RU"/>
        </w:rPr>
        <w:t xml:space="preserve">  Norme privind schimbul de informații</w:t>
      </w:r>
    </w:p>
    <w:p w:rsidR="00F807EE" w:rsidRPr="00DB3038" w:rsidRDefault="00DB3038" w:rsidP="00DB3038">
      <w:pPr>
        <w:spacing w:after="0" w:line="240" w:lineRule="auto"/>
        <w:jc w:val="both"/>
        <w:rPr>
          <w:rFonts w:ascii="Times New Roman" w:eastAsia="Times New Roman" w:hAnsi="Times New Roman" w:cs="Times New Roman"/>
          <w:sz w:val="24"/>
          <w:szCs w:val="24"/>
          <w:lang w:val="ro-RO" w:eastAsia="ru-RU"/>
        </w:rPr>
      </w:pPr>
      <w:r w:rsidRPr="00DB3038">
        <w:rPr>
          <w:rFonts w:ascii="Times New Roman" w:eastAsia="Times New Roman" w:hAnsi="Times New Roman" w:cs="Times New Roman"/>
          <w:sz w:val="24"/>
          <w:szCs w:val="24"/>
          <w:lang w:val="ro-RO" w:eastAsia="ru-RU"/>
        </w:rPr>
        <w:t xml:space="preserve">(1) </w:t>
      </w:r>
      <w:r>
        <w:rPr>
          <w:rFonts w:ascii="Times New Roman" w:eastAsia="Times New Roman" w:hAnsi="Times New Roman" w:cs="Times New Roman"/>
          <w:sz w:val="24"/>
          <w:szCs w:val="24"/>
          <w:lang w:val="ro-RO" w:eastAsia="ru-RU"/>
        </w:rPr>
        <w:t>Autoritatea competentă</w:t>
      </w:r>
      <w:r w:rsidRPr="00DB3038">
        <w:rPr>
          <w:rFonts w:ascii="Times New Roman" w:eastAsia="Times New Roman" w:hAnsi="Times New Roman" w:cs="Times New Roman"/>
          <w:sz w:val="24"/>
          <w:szCs w:val="24"/>
          <w:lang w:val="ro-RO" w:eastAsia="ru-RU"/>
        </w:rPr>
        <w:t xml:space="preserve"> fac</w:t>
      </w:r>
      <w:r>
        <w:rPr>
          <w:rFonts w:ascii="Times New Roman" w:eastAsia="Times New Roman" w:hAnsi="Times New Roman" w:cs="Times New Roman"/>
          <w:sz w:val="24"/>
          <w:szCs w:val="24"/>
          <w:lang w:val="ro-RO" w:eastAsia="ru-RU"/>
        </w:rPr>
        <w:t>e</w:t>
      </w:r>
      <w:r w:rsidRPr="00DB3038">
        <w:rPr>
          <w:rFonts w:ascii="Times New Roman" w:eastAsia="Times New Roman" w:hAnsi="Times New Roman" w:cs="Times New Roman"/>
          <w:sz w:val="24"/>
          <w:szCs w:val="24"/>
          <w:lang w:val="ro-RO" w:eastAsia="ru-RU"/>
        </w:rPr>
        <w:t xml:space="preserve"> schimb de informații cu alte autorități competente, precum și cu Comisia </w:t>
      </w:r>
      <w:r>
        <w:rPr>
          <w:rFonts w:ascii="Times New Roman" w:eastAsia="Times New Roman" w:hAnsi="Times New Roman" w:cs="Times New Roman"/>
          <w:sz w:val="24"/>
          <w:szCs w:val="24"/>
          <w:lang w:val="ro-RO" w:eastAsia="ru-RU"/>
        </w:rPr>
        <w:t xml:space="preserve">UE </w:t>
      </w:r>
      <w:r w:rsidRPr="00DB3038">
        <w:rPr>
          <w:rFonts w:ascii="Times New Roman" w:eastAsia="Times New Roman" w:hAnsi="Times New Roman" w:cs="Times New Roman"/>
          <w:sz w:val="24"/>
          <w:szCs w:val="24"/>
          <w:lang w:val="ro-RO" w:eastAsia="ru-RU"/>
        </w:rPr>
        <w:t>cu privire la orice suspiciune de nerespectare care afectează integritatea produse</w:t>
      </w:r>
      <w:r>
        <w:rPr>
          <w:rFonts w:ascii="Times New Roman" w:eastAsia="Times New Roman" w:hAnsi="Times New Roman" w:cs="Times New Roman"/>
          <w:sz w:val="24"/>
          <w:szCs w:val="24"/>
          <w:lang w:val="ro-RO" w:eastAsia="ru-RU"/>
        </w:rPr>
        <w:t>lor ecologice sau în conversie. I</w:t>
      </w:r>
      <w:r w:rsidRPr="00DB3038">
        <w:rPr>
          <w:rFonts w:ascii="Times New Roman" w:eastAsia="Times New Roman" w:hAnsi="Times New Roman" w:cs="Times New Roman"/>
          <w:sz w:val="24"/>
          <w:szCs w:val="24"/>
          <w:lang w:val="ro-RO" w:eastAsia="ru-RU"/>
        </w:rPr>
        <w:t xml:space="preserve">nformațiile respective </w:t>
      </w:r>
      <w:r>
        <w:rPr>
          <w:rFonts w:ascii="Times New Roman" w:eastAsia="Times New Roman" w:hAnsi="Times New Roman" w:cs="Times New Roman"/>
          <w:sz w:val="24"/>
          <w:szCs w:val="24"/>
          <w:lang w:val="ro-RO" w:eastAsia="ru-RU"/>
        </w:rPr>
        <w:t xml:space="preserve">se transmit </w:t>
      </w:r>
      <w:r w:rsidRPr="00DB3038">
        <w:rPr>
          <w:rFonts w:ascii="Times New Roman" w:eastAsia="Times New Roman" w:hAnsi="Times New Roman" w:cs="Times New Roman"/>
          <w:sz w:val="24"/>
          <w:szCs w:val="24"/>
          <w:lang w:val="ro-RO" w:eastAsia="ru-RU"/>
        </w:rPr>
        <w:t xml:space="preserve">prin intermediul unui sistem informatic care permite schimburi electronice de documente și de informații, pus la </w:t>
      </w:r>
      <w:r>
        <w:rPr>
          <w:rFonts w:ascii="Times New Roman" w:eastAsia="Times New Roman" w:hAnsi="Times New Roman" w:cs="Times New Roman"/>
          <w:sz w:val="24"/>
          <w:szCs w:val="24"/>
          <w:lang w:val="ro-RO" w:eastAsia="ru-RU"/>
        </w:rPr>
        <w:t>dispoziție de Comisie.</w:t>
      </w:r>
    </w:p>
    <w:p w:rsidR="00DB3038" w:rsidRPr="00DB3038" w:rsidRDefault="00DB3038" w:rsidP="00DB3038">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 O</w:t>
      </w:r>
      <w:r w:rsidRPr="00DB3038">
        <w:rPr>
          <w:rFonts w:ascii="Times New Roman" w:eastAsia="Times New Roman" w:hAnsi="Times New Roman" w:cs="Times New Roman"/>
          <w:sz w:val="24"/>
          <w:szCs w:val="24"/>
          <w:lang w:val="ro-RO" w:eastAsia="ru-RU"/>
        </w:rPr>
        <w:t xml:space="preserve">rganismele de control fac schimb de alte informații relevante cu alte </w:t>
      </w:r>
      <w:r>
        <w:rPr>
          <w:rFonts w:ascii="Times New Roman" w:eastAsia="Times New Roman" w:hAnsi="Times New Roman" w:cs="Times New Roman"/>
          <w:sz w:val="24"/>
          <w:szCs w:val="24"/>
          <w:lang w:val="ro-RO" w:eastAsia="ru-RU"/>
        </w:rPr>
        <w:t>organisme de control.</w:t>
      </w:r>
    </w:p>
    <w:p w:rsidR="00DB3038" w:rsidRPr="00DB3038" w:rsidRDefault="00C416FC" w:rsidP="00DB3038">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(3) </w:t>
      </w:r>
      <w:r w:rsidR="00DB3038" w:rsidRPr="00DB3038">
        <w:rPr>
          <w:rFonts w:ascii="Times New Roman" w:eastAsia="Times New Roman" w:hAnsi="Times New Roman" w:cs="Times New Roman"/>
          <w:sz w:val="24"/>
          <w:szCs w:val="24"/>
          <w:lang w:val="ro-RO" w:eastAsia="ru-RU"/>
        </w:rPr>
        <w:t>În urma primirii unei cereri justificate de nevoia garantării faptului că un produs a fost reali</w:t>
      </w:r>
      <w:r w:rsidR="00DB3038">
        <w:rPr>
          <w:rFonts w:ascii="Times New Roman" w:eastAsia="Times New Roman" w:hAnsi="Times New Roman" w:cs="Times New Roman"/>
          <w:sz w:val="24"/>
          <w:szCs w:val="24"/>
          <w:lang w:val="ro-RO" w:eastAsia="ru-RU"/>
        </w:rPr>
        <w:t>zat în conformitate cu prezenta lege</w:t>
      </w:r>
      <w:r w:rsidR="00DB3038" w:rsidRPr="00DB3038">
        <w:rPr>
          <w:rFonts w:ascii="Times New Roman" w:eastAsia="Times New Roman" w:hAnsi="Times New Roman" w:cs="Times New Roman"/>
          <w:sz w:val="24"/>
          <w:szCs w:val="24"/>
          <w:lang w:val="ro-RO" w:eastAsia="ru-RU"/>
        </w:rPr>
        <w:t>, organismele de control fac schimb de informații cu alte autorități competente, precum și cu Comisia</w:t>
      </w:r>
      <w:r>
        <w:rPr>
          <w:rFonts w:ascii="Times New Roman" w:eastAsia="Times New Roman" w:hAnsi="Times New Roman" w:cs="Times New Roman"/>
          <w:sz w:val="24"/>
          <w:szCs w:val="24"/>
          <w:lang w:val="ro-RO" w:eastAsia="ru-RU"/>
        </w:rPr>
        <w:t xml:space="preserve"> UE</w:t>
      </w:r>
      <w:r w:rsidR="00DB3038" w:rsidRPr="00DB3038">
        <w:rPr>
          <w:rFonts w:ascii="Times New Roman" w:eastAsia="Times New Roman" w:hAnsi="Times New Roman" w:cs="Times New Roman"/>
          <w:sz w:val="24"/>
          <w:szCs w:val="24"/>
          <w:lang w:val="ro-RO" w:eastAsia="ru-RU"/>
        </w:rPr>
        <w:t>, în privința rezultatelor controalelor efectuate.</w:t>
      </w:r>
    </w:p>
    <w:p w:rsidR="00DB3038" w:rsidRPr="00DB3038" w:rsidRDefault="00C416FC" w:rsidP="00DB3038">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 Autoritatea</w:t>
      </w:r>
      <w:r w:rsidR="00DB3038" w:rsidRPr="00DB3038">
        <w:rPr>
          <w:rFonts w:ascii="Times New Roman" w:eastAsia="Times New Roman" w:hAnsi="Times New Roman" w:cs="Times New Roman"/>
          <w:sz w:val="24"/>
          <w:szCs w:val="24"/>
          <w:lang w:val="ro-RO" w:eastAsia="ru-RU"/>
        </w:rPr>
        <w:t xml:space="preserve"> competent</w:t>
      </w:r>
      <w:r>
        <w:rPr>
          <w:rFonts w:ascii="Times New Roman" w:eastAsia="Times New Roman" w:hAnsi="Times New Roman" w:cs="Times New Roman"/>
          <w:sz w:val="24"/>
          <w:szCs w:val="24"/>
          <w:lang w:val="ro-RO" w:eastAsia="ru-RU"/>
        </w:rPr>
        <w:t>ă</w:t>
      </w:r>
      <w:r w:rsidR="00DB3038" w:rsidRPr="00DB3038">
        <w:rPr>
          <w:rFonts w:ascii="Times New Roman" w:eastAsia="Times New Roman" w:hAnsi="Times New Roman" w:cs="Times New Roman"/>
          <w:sz w:val="24"/>
          <w:szCs w:val="24"/>
          <w:lang w:val="ro-RO" w:eastAsia="ru-RU"/>
        </w:rPr>
        <w:t xml:space="preserve"> fac</w:t>
      </w:r>
      <w:r>
        <w:rPr>
          <w:rFonts w:ascii="Times New Roman" w:eastAsia="Times New Roman" w:hAnsi="Times New Roman" w:cs="Times New Roman"/>
          <w:sz w:val="24"/>
          <w:szCs w:val="24"/>
          <w:lang w:val="ro-RO" w:eastAsia="ru-RU"/>
        </w:rPr>
        <w:t>e</w:t>
      </w:r>
      <w:r w:rsidR="00DB3038" w:rsidRPr="00DB3038">
        <w:rPr>
          <w:rFonts w:ascii="Times New Roman" w:eastAsia="Times New Roman" w:hAnsi="Times New Roman" w:cs="Times New Roman"/>
          <w:sz w:val="24"/>
          <w:szCs w:val="24"/>
          <w:lang w:val="ro-RO" w:eastAsia="ru-RU"/>
        </w:rPr>
        <w:t xml:space="preserve"> schimb de informații privind supravegherea organi</w:t>
      </w:r>
      <w:r>
        <w:rPr>
          <w:rFonts w:ascii="Times New Roman" w:eastAsia="Times New Roman" w:hAnsi="Times New Roman" w:cs="Times New Roman"/>
          <w:sz w:val="24"/>
          <w:szCs w:val="24"/>
          <w:lang w:val="ro-RO" w:eastAsia="ru-RU"/>
        </w:rPr>
        <w:t>smelor de control cu organismul național de acreditare (MOLDAC).</w:t>
      </w:r>
    </w:p>
    <w:p w:rsidR="00C416FC" w:rsidRDefault="00C416FC" w:rsidP="00DB3038">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(5) Autoritatea competentă</w:t>
      </w:r>
      <w:r w:rsidR="00DB3038" w:rsidRPr="00DB3038">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 xml:space="preserve">va aproba </w:t>
      </w:r>
      <w:r w:rsidR="00DB3038" w:rsidRPr="00DB3038">
        <w:rPr>
          <w:rFonts w:ascii="Times New Roman" w:eastAsia="Times New Roman" w:hAnsi="Times New Roman" w:cs="Times New Roman"/>
          <w:sz w:val="24"/>
          <w:szCs w:val="24"/>
          <w:lang w:val="ro-RO" w:eastAsia="ru-RU"/>
        </w:rPr>
        <w:t xml:space="preserve">proceduri pentru a </w:t>
      </w:r>
      <w:r>
        <w:rPr>
          <w:rFonts w:ascii="Times New Roman" w:eastAsia="Times New Roman" w:hAnsi="Times New Roman" w:cs="Times New Roman"/>
          <w:sz w:val="24"/>
          <w:szCs w:val="24"/>
          <w:lang w:val="ro-RO" w:eastAsia="ru-RU"/>
        </w:rPr>
        <w:t>comunica</w:t>
      </w:r>
      <w:r w:rsidRPr="00C416FC">
        <w:rPr>
          <w:rFonts w:ascii="Times New Roman" w:eastAsia="Times New Roman" w:hAnsi="Times New Roman" w:cs="Times New Roman"/>
          <w:sz w:val="24"/>
          <w:szCs w:val="24"/>
          <w:lang w:val="ro-RO" w:eastAsia="ru-RU"/>
        </w:rPr>
        <w:t xml:space="preserve"> agenției de plăți în conformitate cu necesitățile sale </w:t>
      </w:r>
      <w:r>
        <w:rPr>
          <w:rFonts w:ascii="Times New Roman" w:eastAsia="Times New Roman" w:hAnsi="Times New Roman" w:cs="Times New Roman"/>
          <w:sz w:val="24"/>
          <w:szCs w:val="24"/>
          <w:lang w:val="ro-RO" w:eastAsia="ru-RU"/>
        </w:rPr>
        <w:t>i</w:t>
      </w:r>
      <w:r w:rsidR="00DB3038" w:rsidRPr="00DB3038">
        <w:rPr>
          <w:rFonts w:ascii="Times New Roman" w:eastAsia="Times New Roman" w:hAnsi="Times New Roman" w:cs="Times New Roman"/>
          <w:sz w:val="24"/>
          <w:szCs w:val="24"/>
          <w:lang w:val="ro-RO" w:eastAsia="ru-RU"/>
        </w:rPr>
        <w:t>nformațiile p</w:t>
      </w:r>
      <w:r>
        <w:rPr>
          <w:rFonts w:ascii="Times New Roman" w:eastAsia="Times New Roman" w:hAnsi="Times New Roman" w:cs="Times New Roman"/>
          <w:sz w:val="24"/>
          <w:szCs w:val="24"/>
          <w:lang w:val="ro-RO" w:eastAsia="ru-RU"/>
        </w:rPr>
        <w:t>rivind rezultatele controalelor.</w:t>
      </w:r>
    </w:p>
    <w:p w:rsidR="00F807EE" w:rsidRPr="00F807EE" w:rsidRDefault="00F807EE" w:rsidP="00F807EE">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(6) </w:t>
      </w:r>
      <w:r w:rsidRPr="00F807EE">
        <w:rPr>
          <w:rFonts w:ascii="Times New Roman" w:eastAsia="Times New Roman" w:hAnsi="Times New Roman" w:cs="Times New Roman"/>
          <w:sz w:val="24"/>
          <w:szCs w:val="24"/>
          <w:lang w:val="ro-RO" w:eastAsia="ru-RU"/>
        </w:rPr>
        <w:t>Autoritatea competentă</w:t>
      </w:r>
      <w:r>
        <w:rPr>
          <w:rFonts w:ascii="Times New Roman" w:eastAsia="Times New Roman" w:hAnsi="Times New Roman" w:cs="Times New Roman"/>
          <w:sz w:val="24"/>
          <w:szCs w:val="24"/>
          <w:lang w:val="ro-RO" w:eastAsia="ru-RU"/>
        </w:rPr>
        <w:t xml:space="preserve"> va transmite Comisiei</w:t>
      </w:r>
      <w:r w:rsidRPr="00F807EE">
        <w:rPr>
          <w:rFonts w:ascii="Times New Roman" w:eastAsia="Times New Roman" w:hAnsi="Times New Roman" w:cs="Times New Roman"/>
          <w:sz w:val="24"/>
          <w:szCs w:val="24"/>
          <w:lang w:val="ro-RO" w:eastAsia="ru-RU"/>
        </w:rPr>
        <w:t xml:space="preserve"> UE </w:t>
      </w:r>
      <w:r>
        <w:rPr>
          <w:rFonts w:ascii="Times New Roman" w:eastAsia="Times New Roman" w:hAnsi="Times New Roman" w:cs="Times New Roman"/>
          <w:sz w:val="24"/>
          <w:szCs w:val="24"/>
          <w:lang w:val="ro-RO" w:eastAsia="ru-RU"/>
        </w:rPr>
        <w:t>i</w:t>
      </w:r>
      <w:r w:rsidRPr="00F807EE">
        <w:rPr>
          <w:rFonts w:ascii="Times New Roman" w:eastAsia="Times New Roman" w:hAnsi="Times New Roman" w:cs="Times New Roman"/>
          <w:sz w:val="24"/>
          <w:szCs w:val="24"/>
          <w:lang w:val="ro-RO" w:eastAsia="ru-RU"/>
        </w:rPr>
        <w:t xml:space="preserve">nformațiile statistice </w:t>
      </w:r>
      <w:r>
        <w:rPr>
          <w:rFonts w:ascii="Times New Roman" w:eastAsia="Times New Roman" w:hAnsi="Times New Roman" w:cs="Times New Roman"/>
          <w:sz w:val="24"/>
          <w:szCs w:val="24"/>
          <w:lang w:val="ro-RO" w:eastAsia="ru-RU"/>
        </w:rPr>
        <w:t>care vor cuprinde cel puțin</w:t>
      </w:r>
      <w:r w:rsidRPr="00F807EE">
        <w:rPr>
          <w:rFonts w:ascii="Times New Roman" w:eastAsia="Times New Roman" w:hAnsi="Times New Roman" w:cs="Times New Roman"/>
          <w:sz w:val="24"/>
          <w:szCs w:val="24"/>
          <w:lang w:val="ro-RO" w:eastAsia="ru-RU"/>
        </w:rPr>
        <w:t>, următoarele date:</w:t>
      </w:r>
    </w:p>
    <w:p w:rsidR="00F807EE" w:rsidRPr="00F807EE" w:rsidRDefault="00F807EE" w:rsidP="00F807EE">
      <w:pPr>
        <w:spacing w:after="0" w:line="240" w:lineRule="auto"/>
        <w:jc w:val="both"/>
        <w:rPr>
          <w:rFonts w:ascii="Times New Roman" w:eastAsia="Times New Roman" w:hAnsi="Times New Roman" w:cs="Times New Roman"/>
          <w:sz w:val="24"/>
          <w:szCs w:val="24"/>
          <w:lang w:val="ro-RO" w:eastAsia="ru-RU"/>
        </w:rPr>
      </w:pPr>
      <w:r w:rsidRPr="00F807EE">
        <w:rPr>
          <w:rFonts w:ascii="Times New Roman" w:eastAsia="Times New Roman" w:hAnsi="Times New Roman" w:cs="Times New Roman"/>
          <w:sz w:val="24"/>
          <w:szCs w:val="24"/>
          <w:lang w:val="ro-RO" w:eastAsia="ru-RU"/>
        </w:rPr>
        <w:t>(a) numărul producătorilor, al procesatorilor, al importatorilor și al exportatorilor care utilizează metode ecologice;</w:t>
      </w:r>
    </w:p>
    <w:p w:rsidR="00F807EE" w:rsidRPr="00F807EE" w:rsidRDefault="00F807EE" w:rsidP="00F807EE">
      <w:pPr>
        <w:spacing w:after="0" w:line="240" w:lineRule="auto"/>
        <w:jc w:val="both"/>
        <w:rPr>
          <w:rFonts w:ascii="Times New Roman" w:eastAsia="Times New Roman" w:hAnsi="Times New Roman" w:cs="Times New Roman"/>
          <w:sz w:val="24"/>
          <w:szCs w:val="24"/>
          <w:lang w:val="ro-RO" w:eastAsia="ru-RU"/>
        </w:rPr>
      </w:pPr>
      <w:r w:rsidRPr="00F807EE">
        <w:rPr>
          <w:rFonts w:ascii="Times New Roman" w:eastAsia="Times New Roman" w:hAnsi="Times New Roman" w:cs="Times New Roman"/>
          <w:sz w:val="24"/>
          <w:szCs w:val="24"/>
          <w:lang w:val="ro-RO" w:eastAsia="ru-RU"/>
        </w:rPr>
        <w:t>(b) volumul producției vegetale ecologice și suprafața cultivată în conversie și în agricultura ecologică;</w:t>
      </w:r>
    </w:p>
    <w:p w:rsidR="00F807EE" w:rsidRPr="00F807EE" w:rsidRDefault="00F807EE" w:rsidP="00F807EE">
      <w:pPr>
        <w:spacing w:after="0" w:line="240" w:lineRule="auto"/>
        <w:jc w:val="both"/>
        <w:rPr>
          <w:rFonts w:ascii="Times New Roman" w:eastAsia="Times New Roman" w:hAnsi="Times New Roman" w:cs="Times New Roman"/>
          <w:sz w:val="24"/>
          <w:szCs w:val="24"/>
          <w:lang w:val="ro-RO" w:eastAsia="ru-RU"/>
        </w:rPr>
      </w:pPr>
      <w:r w:rsidRPr="00F807EE">
        <w:rPr>
          <w:rFonts w:ascii="Times New Roman" w:eastAsia="Times New Roman" w:hAnsi="Times New Roman" w:cs="Times New Roman"/>
          <w:sz w:val="24"/>
          <w:szCs w:val="24"/>
          <w:lang w:val="ro-RO" w:eastAsia="ru-RU"/>
        </w:rPr>
        <w:t>(c) efectivele de animale ecologice și volumul produselor animaliere ecologice;</w:t>
      </w:r>
    </w:p>
    <w:p w:rsidR="00F807EE" w:rsidRPr="00F807EE" w:rsidRDefault="00F807EE" w:rsidP="00F807EE">
      <w:pPr>
        <w:spacing w:after="0" w:line="240" w:lineRule="auto"/>
        <w:jc w:val="both"/>
        <w:rPr>
          <w:rFonts w:ascii="Times New Roman" w:eastAsia="Times New Roman" w:hAnsi="Times New Roman" w:cs="Times New Roman"/>
          <w:sz w:val="24"/>
          <w:szCs w:val="24"/>
          <w:lang w:val="ro-RO" w:eastAsia="ru-RU"/>
        </w:rPr>
      </w:pPr>
      <w:r w:rsidRPr="00F807EE">
        <w:rPr>
          <w:rFonts w:ascii="Times New Roman" w:eastAsia="Times New Roman" w:hAnsi="Times New Roman" w:cs="Times New Roman"/>
          <w:sz w:val="24"/>
          <w:szCs w:val="24"/>
          <w:lang w:val="ro-RO" w:eastAsia="ru-RU"/>
        </w:rPr>
        <w:t>(d) datele privind producția industrială eco</w:t>
      </w:r>
      <w:r>
        <w:rPr>
          <w:rFonts w:ascii="Times New Roman" w:eastAsia="Times New Roman" w:hAnsi="Times New Roman" w:cs="Times New Roman"/>
          <w:sz w:val="24"/>
          <w:szCs w:val="24"/>
          <w:lang w:val="ro-RO" w:eastAsia="ru-RU"/>
        </w:rPr>
        <w:t>logică pe tipuri de activități;</w:t>
      </w:r>
    </w:p>
    <w:p w:rsidR="00F807EE" w:rsidRPr="00F807EE" w:rsidRDefault="00F807EE" w:rsidP="00F807EE">
      <w:pPr>
        <w:spacing w:after="0" w:line="240" w:lineRule="auto"/>
        <w:jc w:val="both"/>
        <w:rPr>
          <w:rFonts w:ascii="Times New Roman" w:eastAsia="Times New Roman" w:hAnsi="Times New Roman" w:cs="Times New Roman"/>
          <w:sz w:val="24"/>
          <w:szCs w:val="24"/>
          <w:lang w:val="ro-RO" w:eastAsia="ru-RU"/>
        </w:rPr>
      </w:pPr>
      <w:r w:rsidRPr="00F807EE">
        <w:rPr>
          <w:rFonts w:ascii="Times New Roman" w:eastAsia="Times New Roman" w:hAnsi="Times New Roman" w:cs="Times New Roman"/>
          <w:sz w:val="24"/>
          <w:szCs w:val="24"/>
          <w:lang w:val="ro-RO" w:eastAsia="ru-RU"/>
        </w:rPr>
        <w:t>(e) numărul de unități de producție de animale de acvacultură ecologică;</w:t>
      </w:r>
    </w:p>
    <w:p w:rsidR="00F807EE" w:rsidRPr="00F807EE" w:rsidRDefault="00F807EE" w:rsidP="00F807EE">
      <w:pPr>
        <w:spacing w:after="0" w:line="240" w:lineRule="auto"/>
        <w:jc w:val="both"/>
        <w:rPr>
          <w:rFonts w:ascii="Times New Roman" w:eastAsia="Times New Roman" w:hAnsi="Times New Roman" w:cs="Times New Roman"/>
          <w:sz w:val="24"/>
          <w:szCs w:val="24"/>
          <w:lang w:val="ro-RO" w:eastAsia="ru-RU"/>
        </w:rPr>
      </w:pPr>
      <w:r w:rsidRPr="00F807EE">
        <w:rPr>
          <w:rFonts w:ascii="Times New Roman" w:eastAsia="Times New Roman" w:hAnsi="Times New Roman" w:cs="Times New Roman"/>
          <w:sz w:val="24"/>
          <w:szCs w:val="24"/>
          <w:lang w:val="ro-RO" w:eastAsia="ru-RU"/>
        </w:rPr>
        <w:t>(f) volumul producției ecologice de animale de acvacultură;</w:t>
      </w:r>
    </w:p>
    <w:p w:rsidR="00C416FC" w:rsidRDefault="00F807EE" w:rsidP="00DB3038">
      <w:pPr>
        <w:spacing w:after="0" w:line="240" w:lineRule="auto"/>
        <w:jc w:val="both"/>
        <w:rPr>
          <w:rFonts w:ascii="Times New Roman" w:eastAsia="Times New Roman" w:hAnsi="Times New Roman" w:cs="Times New Roman"/>
          <w:sz w:val="24"/>
          <w:szCs w:val="24"/>
          <w:lang w:val="ro-RO" w:eastAsia="ru-RU"/>
        </w:rPr>
      </w:pPr>
      <w:r w:rsidRPr="00F807EE">
        <w:rPr>
          <w:rFonts w:ascii="Times New Roman" w:eastAsia="Times New Roman" w:hAnsi="Times New Roman" w:cs="Times New Roman"/>
          <w:sz w:val="24"/>
          <w:szCs w:val="24"/>
          <w:lang w:val="ro-RO" w:eastAsia="ru-RU"/>
        </w:rPr>
        <w:t>(g) opțional, numărul de unități de producție ecologică de alge marine și volumul producției ecologice de alge marine.</w:t>
      </w:r>
    </w:p>
    <w:p w:rsidR="00F807EE" w:rsidRDefault="00F807EE" w:rsidP="00DB3038">
      <w:pPr>
        <w:spacing w:after="0" w:line="240" w:lineRule="auto"/>
        <w:jc w:val="both"/>
        <w:rPr>
          <w:rFonts w:ascii="Times New Roman" w:eastAsia="Times New Roman" w:hAnsi="Times New Roman" w:cs="Times New Roman"/>
          <w:sz w:val="24"/>
          <w:szCs w:val="24"/>
          <w:lang w:val="ro-RO" w:eastAsia="ru-RU"/>
        </w:rPr>
      </w:pPr>
    </w:p>
    <w:p w:rsidR="00DB483A" w:rsidRPr="004C710B" w:rsidRDefault="00EF4258" w:rsidP="00DB483A">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 xml:space="preserve">Articolul </w:t>
      </w:r>
      <w:r w:rsidR="007F2E65">
        <w:rPr>
          <w:rFonts w:ascii="Times New Roman" w:eastAsia="Calibri" w:hAnsi="Times New Roman" w:cs="Times New Roman"/>
          <w:b/>
          <w:sz w:val="24"/>
          <w:szCs w:val="24"/>
          <w:lang w:val="ro-RO" w:eastAsia="ru-RU"/>
        </w:rPr>
        <w:t>40</w:t>
      </w:r>
      <w:r w:rsidR="00DB483A" w:rsidRPr="004C710B">
        <w:rPr>
          <w:rFonts w:ascii="Times New Roman" w:eastAsia="Calibri" w:hAnsi="Times New Roman" w:cs="Times New Roman"/>
          <w:b/>
          <w:sz w:val="24"/>
          <w:szCs w:val="24"/>
          <w:lang w:val="ro-RO" w:eastAsia="ru-RU"/>
        </w:rPr>
        <w:t xml:space="preserve">. </w:t>
      </w:r>
      <w:r w:rsidR="00DB483A" w:rsidRPr="004C710B">
        <w:rPr>
          <w:rFonts w:ascii="Times New Roman" w:eastAsia="Calibri" w:hAnsi="Times New Roman" w:cs="Times New Roman"/>
          <w:sz w:val="24"/>
          <w:szCs w:val="24"/>
          <w:lang w:val="ro-RO" w:eastAsia="ru-RU"/>
        </w:rPr>
        <w:t xml:space="preserve">Răspunderea pentru nerespectarea prezentei legi </w:t>
      </w:r>
    </w:p>
    <w:p w:rsidR="00DB483A" w:rsidRPr="004C710B" w:rsidRDefault="00DB483A" w:rsidP="00DB483A">
      <w:pPr>
        <w:spacing w:after="0" w:line="240" w:lineRule="auto"/>
        <w:jc w:val="both"/>
        <w:rPr>
          <w:rFonts w:ascii="Times New Roman" w:eastAsia="Calibri" w:hAnsi="Times New Roman" w:cs="Times New Roman"/>
          <w:sz w:val="24"/>
          <w:szCs w:val="24"/>
          <w:lang w:val="it-IT" w:eastAsia="ru-RU"/>
        </w:rPr>
      </w:pPr>
      <w:r w:rsidRPr="004C710B">
        <w:rPr>
          <w:rFonts w:ascii="Times New Roman" w:eastAsia="Calibri" w:hAnsi="Times New Roman" w:cs="Times New Roman"/>
          <w:sz w:val="24"/>
          <w:szCs w:val="24"/>
          <w:lang w:val="ro-RO" w:eastAsia="ru-RU"/>
        </w:rPr>
        <w:t>(1) Nerespectarea prezentei legi atrage răspunderea civilă şi contravenţională.</w:t>
      </w:r>
    </w:p>
    <w:p w:rsidR="00DB483A" w:rsidRPr="004C710B" w:rsidRDefault="00DB483A" w:rsidP="00DB483A">
      <w:pPr>
        <w:spacing w:after="0" w:line="240" w:lineRule="auto"/>
        <w:jc w:val="both"/>
        <w:rPr>
          <w:rFonts w:ascii="Times New Roman" w:eastAsia="Calibri" w:hAnsi="Times New Roman" w:cs="Times New Roman"/>
          <w:sz w:val="24"/>
          <w:szCs w:val="24"/>
          <w:lang w:val="ro-RO" w:eastAsia="ru-RU"/>
        </w:rPr>
      </w:pPr>
      <w:r w:rsidRPr="004C710B">
        <w:rPr>
          <w:rFonts w:ascii="Times New Roman" w:eastAsia="Calibri" w:hAnsi="Times New Roman" w:cs="Times New Roman"/>
          <w:sz w:val="24"/>
          <w:szCs w:val="24"/>
          <w:lang w:val="ro-RO" w:eastAsia="ru-RU"/>
        </w:rPr>
        <w:t xml:space="preserve">(2) </w:t>
      </w:r>
      <w:proofErr w:type="spellStart"/>
      <w:r w:rsidRPr="004C710B">
        <w:rPr>
          <w:rFonts w:ascii="Times New Roman" w:eastAsia="Calibri" w:hAnsi="Times New Roman" w:cs="Times New Roman"/>
          <w:sz w:val="24"/>
          <w:szCs w:val="24"/>
          <w:lang w:val="ro-RO" w:eastAsia="ru-RU"/>
        </w:rPr>
        <w:t>Sînt</w:t>
      </w:r>
      <w:proofErr w:type="spellEnd"/>
      <w:r w:rsidRPr="004C710B">
        <w:rPr>
          <w:rFonts w:ascii="Times New Roman" w:eastAsia="Calibri" w:hAnsi="Times New Roman" w:cs="Times New Roman"/>
          <w:sz w:val="24"/>
          <w:szCs w:val="24"/>
          <w:lang w:val="ro-RO" w:eastAsia="ru-RU"/>
        </w:rPr>
        <w:t xml:space="preserve"> contravenţii şi se sancţionează conform Codului contravenţional următoarele fapte:</w:t>
      </w:r>
    </w:p>
    <w:p w:rsidR="00DB483A" w:rsidRPr="004C710B" w:rsidRDefault="00DB483A" w:rsidP="00DB483A">
      <w:pPr>
        <w:spacing w:after="0" w:line="240" w:lineRule="auto"/>
        <w:jc w:val="both"/>
        <w:rPr>
          <w:rFonts w:ascii="Times New Roman" w:eastAsia="Calibri" w:hAnsi="Times New Roman" w:cs="Times New Roman"/>
          <w:sz w:val="24"/>
          <w:szCs w:val="24"/>
          <w:lang w:val="ro-RO" w:eastAsia="ru-RU"/>
        </w:rPr>
      </w:pPr>
      <w:r w:rsidRPr="004C710B">
        <w:rPr>
          <w:rFonts w:ascii="Times New Roman" w:eastAsia="Calibri" w:hAnsi="Times New Roman" w:cs="Times New Roman"/>
          <w:sz w:val="24"/>
          <w:szCs w:val="24"/>
          <w:lang w:val="ro-RO" w:eastAsia="ru-RU"/>
        </w:rPr>
        <w:t xml:space="preserve">a) </w:t>
      </w:r>
      <w:r w:rsidRPr="004C710B">
        <w:rPr>
          <w:rFonts w:ascii="Times New Roman" w:eastAsia="Times New Roman" w:hAnsi="Times New Roman" w:cs="Times New Roman"/>
          <w:sz w:val="24"/>
          <w:szCs w:val="24"/>
          <w:lang w:val="ro-RO" w:eastAsia="ru-RU"/>
        </w:rPr>
        <w:t>utilizarea ilegală a termenilor de "ecologic", "biologic", "organic" sau a abrevierilor acestora, precum "</w:t>
      </w:r>
      <w:proofErr w:type="spellStart"/>
      <w:r w:rsidRPr="004C710B">
        <w:rPr>
          <w:rFonts w:ascii="Times New Roman" w:eastAsia="Times New Roman" w:hAnsi="Times New Roman" w:cs="Times New Roman"/>
          <w:sz w:val="24"/>
          <w:szCs w:val="24"/>
          <w:lang w:val="ro-RO" w:eastAsia="ru-RU"/>
        </w:rPr>
        <w:t>bio</w:t>
      </w:r>
      <w:proofErr w:type="spellEnd"/>
      <w:r w:rsidRPr="004C710B">
        <w:rPr>
          <w:rFonts w:ascii="Times New Roman" w:eastAsia="Times New Roman" w:hAnsi="Times New Roman" w:cs="Times New Roman"/>
          <w:sz w:val="24"/>
          <w:szCs w:val="24"/>
          <w:lang w:val="ro-RO" w:eastAsia="ru-RU"/>
        </w:rPr>
        <w:t>", "</w:t>
      </w:r>
      <w:proofErr w:type="spellStart"/>
      <w:r w:rsidRPr="004C710B">
        <w:rPr>
          <w:rFonts w:ascii="Times New Roman" w:eastAsia="Times New Roman" w:hAnsi="Times New Roman" w:cs="Times New Roman"/>
          <w:sz w:val="24"/>
          <w:szCs w:val="24"/>
          <w:lang w:val="ro-RO" w:eastAsia="ru-RU"/>
        </w:rPr>
        <w:t>eco</w:t>
      </w:r>
      <w:proofErr w:type="spellEnd"/>
      <w:r w:rsidRPr="004C710B">
        <w:rPr>
          <w:rFonts w:ascii="Times New Roman" w:eastAsia="Times New Roman" w:hAnsi="Times New Roman" w:cs="Times New Roman"/>
          <w:sz w:val="24"/>
          <w:szCs w:val="24"/>
          <w:lang w:val="ro-RO" w:eastAsia="ru-RU"/>
        </w:rPr>
        <w:t>", ca mărci comerciale sau practici de utilizare în producția, procesarea, ambalarea, transportul, depozitarea și distribuția produselor, inclusiv pe eticheta produsului, materiale publicitare și documentele comerciale care pot induce în eroare consumatorul și care nu sunt obținute în conformitate cu regulile de producție ecologică;</w:t>
      </w:r>
    </w:p>
    <w:p w:rsidR="00DB483A" w:rsidRPr="004C710B" w:rsidRDefault="00DB483A" w:rsidP="00DB483A">
      <w:pPr>
        <w:spacing w:after="0" w:line="240" w:lineRule="auto"/>
        <w:jc w:val="both"/>
        <w:rPr>
          <w:rFonts w:ascii="Times New Roman" w:eastAsia="Calibri" w:hAnsi="Times New Roman" w:cs="Times New Roman"/>
          <w:sz w:val="24"/>
          <w:szCs w:val="24"/>
          <w:lang w:val="ro-RO" w:eastAsia="ru-RU"/>
        </w:rPr>
      </w:pPr>
      <w:r w:rsidRPr="004C710B">
        <w:rPr>
          <w:rFonts w:ascii="Times New Roman" w:eastAsia="Calibri" w:hAnsi="Times New Roman" w:cs="Times New Roman"/>
          <w:sz w:val="24"/>
          <w:szCs w:val="24"/>
          <w:lang w:val="ro-RO" w:eastAsia="ru-RU"/>
        </w:rPr>
        <w:t>b</w:t>
      </w:r>
      <w:r w:rsidRPr="004C710B">
        <w:rPr>
          <w:rFonts w:ascii="Times New Roman" w:eastAsia="Calibri" w:hAnsi="Times New Roman" w:cs="Times New Roman"/>
          <w:bCs/>
          <w:sz w:val="24"/>
          <w:szCs w:val="24"/>
          <w:lang w:val="ro-RO" w:eastAsia="ru-RU"/>
        </w:rPr>
        <w:t xml:space="preserve">) comercializarea produselor agroalimentare ecologice în </w:t>
      </w:r>
      <w:r w:rsidRPr="004C710B">
        <w:rPr>
          <w:rFonts w:ascii="Times New Roman" w:eastAsia="Calibri" w:hAnsi="Times New Roman" w:cs="Times New Roman"/>
          <w:sz w:val="24"/>
          <w:szCs w:val="24"/>
          <w:lang w:val="ro-RO" w:eastAsia="ru-RU"/>
        </w:rPr>
        <w:t>lipsa documentelor operatorului, respectiv a înregistrărilor obligatorii prin care se poate identifica trasabilitatea produsului în toate etapele de producţie, procesare şi distribuţie.</w:t>
      </w:r>
    </w:p>
    <w:p w:rsidR="00E4267E" w:rsidRDefault="00E4267E" w:rsidP="00DB483A">
      <w:pPr>
        <w:spacing w:after="0" w:line="240" w:lineRule="auto"/>
        <w:jc w:val="both"/>
        <w:rPr>
          <w:rFonts w:ascii="Times New Roman" w:eastAsia="Calibri" w:hAnsi="Times New Roman" w:cs="Times New Roman"/>
          <w:b/>
          <w:bCs/>
          <w:sz w:val="24"/>
          <w:szCs w:val="24"/>
          <w:lang w:val="ro-RO"/>
        </w:rPr>
      </w:pPr>
    </w:p>
    <w:p w:rsidR="00DB483A" w:rsidRPr="004C710B" w:rsidRDefault="00EF4258" w:rsidP="00DB483A">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Articolul 4</w:t>
      </w:r>
      <w:r w:rsidR="007F2E65">
        <w:rPr>
          <w:rFonts w:ascii="Times New Roman" w:eastAsia="Calibri" w:hAnsi="Times New Roman" w:cs="Times New Roman"/>
          <w:b/>
          <w:bCs/>
          <w:sz w:val="24"/>
          <w:szCs w:val="24"/>
          <w:lang w:val="ro-RO"/>
        </w:rPr>
        <w:t>1</w:t>
      </w:r>
      <w:r w:rsidR="00DB483A" w:rsidRPr="004C710B">
        <w:rPr>
          <w:rFonts w:ascii="Times New Roman" w:eastAsia="Calibri" w:hAnsi="Times New Roman" w:cs="Times New Roman"/>
          <w:b/>
          <w:bCs/>
          <w:sz w:val="24"/>
          <w:szCs w:val="24"/>
          <w:lang w:val="ro-RO"/>
        </w:rPr>
        <w:t xml:space="preserve">. </w:t>
      </w:r>
      <w:r w:rsidR="00DB483A" w:rsidRPr="004C710B">
        <w:rPr>
          <w:rFonts w:ascii="Times New Roman" w:eastAsia="Calibri" w:hAnsi="Times New Roman" w:cs="Times New Roman"/>
          <w:sz w:val="24"/>
          <w:szCs w:val="24"/>
          <w:lang w:val="ro-RO"/>
        </w:rPr>
        <w:t>Soluţionarea situaţiilor excepţionale</w:t>
      </w:r>
    </w:p>
    <w:p w:rsidR="00DB483A" w:rsidRPr="004C710B" w:rsidRDefault="00DB483A" w:rsidP="00DB483A">
      <w:pPr>
        <w:spacing w:after="0" w:line="240" w:lineRule="auto"/>
        <w:jc w:val="both"/>
        <w:rPr>
          <w:rFonts w:ascii="Times New Roman" w:eastAsia="Calibri" w:hAnsi="Times New Roman" w:cs="Times New Roman"/>
          <w:sz w:val="24"/>
          <w:szCs w:val="24"/>
          <w:lang w:val="cs-CZ" w:eastAsia="cs-CZ"/>
        </w:rPr>
      </w:pPr>
      <w:r w:rsidRPr="004C710B">
        <w:rPr>
          <w:rFonts w:ascii="Times New Roman" w:eastAsia="Times New Roman" w:hAnsi="Times New Roman" w:cs="Times New Roman"/>
          <w:sz w:val="24"/>
          <w:szCs w:val="24"/>
          <w:lang w:val="cs-CZ" w:eastAsia="cs-CZ"/>
        </w:rPr>
        <w:t xml:space="preserve">În cazul acordării derogărilor și a excepțiilor de la normele aplicabile producției ecologice, nu constituie </w:t>
      </w:r>
      <w:r w:rsidRPr="004C710B">
        <w:rPr>
          <w:rFonts w:ascii="Times New Roman" w:eastAsia="Calibri" w:hAnsi="Times New Roman" w:cs="Times New Roman"/>
          <w:sz w:val="24"/>
          <w:szCs w:val="24"/>
          <w:lang w:val="ro-RO" w:eastAsia="ru-RU"/>
        </w:rPr>
        <w:t>contravenţie,</w:t>
      </w:r>
      <w:r w:rsidRPr="004C710B">
        <w:rPr>
          <w:rFonts w:ascii="Times New Roman" w:eastAsia="Times New Roman" w:hAnsi="Times New Roman" w:cs="Times New Roman"/>
          <w:sz w:val="24"/>
          <w:szCs w:val="24"/>
          <w:lang w:val="cs-CZ" w:eastAsia="cs-CZ"/>
        </w:rPr>
        <w:t xml:space="preserve"> în cazul în care se prezintă</w:t>
      </w:r>
      <w:r w:rsidRPr="004C710B">
        <w:rPr>
          <w:rFonts w:ascii="Times New Roman" w:eastAsia="Calibri" w:hAnsi="Times New Roman" w:cs="Times New Roman"/>
          <w:sz w:val="24"/>
          <w:szCs w:val="24"/>
          <w:lang w:val="cs-CZ" w:eastAsia="cs-CZ"/>
        </w:rPr>
        <w:t>:</w:t>
      </w:r>
    </w:p>
    <w:p w:rsidR="00DB483A" w:rsidRPr="004C710B" w:rsidRDefault="00DB483A" w:rsidP="00DB483A">
      <w:pPr>
        <w:spacing w:after="0" w:line="240" w:lineRule="auto"/>
        <w:jc w:val="both"/>
        <w:rPr>
          <w:rFonts w:ascii="Times New Roman" w:eastAsia="Times New Roman" w:hAnsi="Times New Roman" w:cs="Times New Roman"/>
          <w:sz w:val="24"/>
          <w:szCs w:val="24"/>
          <w:lang w:val="cs-CZ" w:eastAsia="cs-CZ"/>
        </w:rPr>
      </w:pPr>
      <w:r w:rsidRPr="004C710B">
        <w:rPr>
          <w:rFonts w:ascii="Times New Roman" w:eastAsia="Calibri" w:hAnsi="Times New Roman" w:cs="Times New Roman"/>
          <w:sz w:val="24"/>
          <w:szCs w:val="24"/>
          <w:lang w:val="ro-RO" w:eastAsia="ru-RU"/>
        </w:rPr>
        <w:t xml:space="preserve">a) </w:t>
      </w:r>
      <w:r w:rsidRPr="004C710B">
        <w:rPr>
          <w:rFonts w:ascii="Times New Roman" w:eastAsia="Times New Roman" w:hAnsi="Times New Roman" w:cs="Times New Roman"/>
          <w:sz w:val="24"/>
          <w:szCs w:val="24"/>
          <w:lang w:val="cs-CZ" w:eastAsia="cs-CZ"/>
        </w:rPr>
        <w:t xml:space="preserve">cererea de aprobare a utilizării materialului de reproducere care nu a fost obținut din agricultura ecologică </w:t>
      </w:r>
    </w:p>
    <w:p w:rsidR="00DB483A" w:rsidRPr="004C710B" w:rsidRDefault="00DB483A" w:rsidP="00DB483A">
      <w:pPr>
        <w:spacing w:after="0" w:line="240" w:lineRule="auto"/>
        <w:jc w:val="both"/>
        <w:rPr>
          <w:rFonts w:ascii="Times New Roman" w:eastAsia="Calibri" w:hAnsi="Times New Roman" w:cs="Times New Roman"/>
          <w:sz w:val="24"/>
          <w:szCs w:val="24"/>
          <w:lang w:val="cs-CZ" w:eastAsia="cs-CZ"/>
        </w:rPr>
      </w:pPr>
      <w:r w:rsidRPr="004C710B">
        <w:rPr>
          <w:rFonts w:ascii="Times New Roman" w:eastAsia="Times New Roman" w:hAnsi="Times New Roman" w:cs="Times New Roman"/>
          <w:sz w:val="24"/>
          <w:szCs w:val="24"/>
          <w:lang w:val="cs-CZ" w:eastAsia="cs-CZ"/>
        </w:rPr>
        <w:t>b) cerere de acordare a unei excepții în cazul unui eveniment catastrofal în conformitate cu normele de producție ecologică și etichetarea produselor ecologice.</w:t>
      </w:r>
    </w:p>
    <w:p w:rsidR="00DB483A" w:rsidRPr="004C710B" w:rsidRDefault="00DB483A" w:rsidP="00DB483A">
      <w:pPr>
        <w:spacing w:after="0" w:line="240" w:lineRule="auto"/>
        <w:jc w:val="both"/>
        <w:rPr>
          <w:rFonts w:ascii="Times New Roman" w:eastAsia="Times New Roman" w:hAnsi="Times New Roman" w:cs="Times New Roman"/>
          <w:sz w:val="24"/>
          <w:szCs w:val="24"/>
          <w:lang w:val="ro-RO" w:eastAsia="ru-RU"/>
        </w:rPr>
      </w:pPr>
    </w:p>
    <w:p w:rsidR="00DB483A" w:rsidRPr="004C710B" w:rsidRDefault="005F2B88" w:rsidP="00DB483A">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Capitolul X</w:t>
      </w:r>
    </w:p>
    <w:p w:rsidR="00DB483A" w:rsidRPr="004C710B" w:rsidRDefault="00DB483A" w:rsidP="00DB483A">
      <w:pPr>
        <w:spacing w:after="0" w:line="240" w:lineRule="auto"/>
        <w:jc w:val="center"/>
        <w:rPr>
          <w:rFonts w:ascii="Times New Roman" w:eastAsia="Times New Roman" w:hAnsi="Times New Roman" w:cs="Times New Roman"/>
          <w:b/>
          <w:sz w:val="24"/>
          <w:szCs w:val="24"/>
          <w:lang w:val="ro-RO" w:eastAsia="ru-RU"/>
        </w:rPr>
      </w:pPr>
      <w:r w:rsidRPr="004C710B">
        <w:rPr>
          <w:rFonts w:ascii="Times New Roman" w:eastAsia="Times New Roman" w:hAnsi="Times New Roman" w:cs="Times New Roman"/>
          <w:b/>
          <w:sz w:val="24"/>
          <w:szCs w:val="24"/>
          <w:lang w:val="ro-RO" w:eastAsia="ru-RU"/>
        </w:rPr>
        <w:t>DISPOZIŢII TRANZITORII ŞI FINALE</w:t>
      </w:r>
    </w:p>
    <w:p w:rsidR="00DB483A" w:rsidRPr="004C710B" w:rsidRDefault="00EF4258" w:rsidP="00DB483A">
      <w:pPr>
        <w:spacing w:after="0" w:line="240" w:lineRule="auto"/>
        <w:jc w:val="both"/>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Articolul 4</w:t>
      </w:r>
      <w:r w:rsidR="007F2E65">
        <w:rPr>
          <w:rFonts w:ascii="Times New Roman" w:eastAsia="Times New Roman" w:hAnsi="Times New Roman" w:cs="Times New Roman"/>
          <w:b/>
          <w:sz w:val="24"/>
          <w:szCs w:val="24"/>
          <w:lang w:val="ro-RO" w:eastAsia="ru-RU"/>
        </w:rPr>
        <w:t>2</w:t>
      </w:r>
      <w:r w:rsidR="00DB483A" w:rsidRPr="004C710B">
        <w:rPr>
          <w:rFonts w:ascii="Times New Roman" w:eastAsia="Times New Roman" w:hAnsi="Times New Roman" w:cs="Times New Roman"/>
          <w:b/>
          <w:sz w:val="24"/>
          <w:szCs w:val="24"/>
          <w:lang w:val="ro-RO" w:eastAsia="ru-RU"/>
        </w:rPr>
        <w:t xml:space="preserve">. </w:t>
      </w:r>
    </w:p>
    <w:p w:rsidR="00E679F7" w:rsidRDefault="00DB483A" w:rsidP="00DB483A">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(1)</w:t>
      </w:r>
      <w:r w:rsidR="00E679F7">
        <w:rPr>
          <w:rFonts w:ascii="Times New Roman" w:eastAsia="Times New Roman" w:hAnsi="Times New Roman" w:cs="Times New Roman"/>
          <w:sz w:val="24"/>
          <w:szCs w:val="24"/>
          <w:lang w:val="ro-RO" w:eastAsia="ru-RU"/>
        </w:rPr>
        <w:t xml:space="preserve"> Prezenta lege intră în vigoare</w:t>
      </w:r>
      <w:r w:rsidR="00E679F7" w:rsidRPr="00E679F7">
        <w:rPr>
          <w:rFonts w:ascii="Times New Roman" w:eastAsia="Times New Roman" w:hAnsi="Times New Roman" w:cs="Times New Roman"/>
          <w:sz w:val="24"/>
          <w:szCs w:val="24"/>
          <w:lang w:val="ro-RO" w:eastAsia="ru-RU"/>
        </w:rPr>
        <w:t xml:space="preserve"> la 1 ianuarie 2021.</w:t>
      </w:r>
    </w:p>
    <w:p w:rsidR="00DB483A" w:rsidRPr="004C710B" w:rsidRDefault="00E679F7" w:rsidP="00DB483A">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 Guvernul, în termen de 6</w:t>
      </w:r>
      <w:r w:rsidR="00DB483A" w:rsidRPr="004C710B">
        <w:rPr>
          <w:rFonts w:ascii="Times New Roman" w:eastAsia="Times New Roman" w:hAnsi="Times New Roman" w:cs="Times New Roman"/>
          <w:sz w:val="24"/>
          <w:szCs w:val="24"/>
          <w:lang w:val="ro-RO" w:eastAsia="ru-RU"/>
        </w:rPr>
        <w:t xml:space="preserve"> luni de la data publicării prezentei legi: </w:t>
      </w:r>
    </w:p>
    <w:p w:rsidR="00DB483A" w:rsidRPr="004C710B" w:rsidRDefault="00DB483A" w:rsidP="00DB483A">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 va prezenta Parlamentului propuneri pentru aducerea legislaţiei în vigoare în concordanţă cu prezenta lege;</w:t>
      </w:r>
    </w:p>
    <w:p w:rsidR="00DB483A" w:rsidRPr="004C710B" w:rsidRDefault="00DB483A" w:rsidP="00DB483A">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 va elabora actele normative necesare executării prezentei legi.</w:t>
      </w:r>
    </w:p>
    <w:p w:rsidR="00DB483A" w:rsidRPr="004C710B" w:rsidRDefault="00DB483A" w:rsidP="00DB483A">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 xml:space="preserve">- va asigura ajustarea actelor normative departamentale la prevederile prezentei legi. </w:t>
      </w:r>
    </w:p>
    <w:p w:rsidR="00DB483A" w:rsidRPr="004C710B" w:rsidRDefault="00DB483A" w:rsidP="00DB483A">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 xml:space="preserve">(3) La data intrării în vigoare a prezentei legi </w:t>
      </w:r>
    </w:p>
    <w:p w:rsidR="00DB483A" w:rsidRPr="004C710B" w:rsidRDefault="00DB483A" w:rsidP="00DB483A">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1) În articolul 3 din Legea nr. 276 din 16. Decembrie 2016 cu privire la principiile de subvenționare a producătorilor agricoli (Monitorul Oficial al Republicii Moldova, 2017, nr. 67 – 71, art. 93), în definiţia noţiunii producţie agroalimentară ecologică, textul “Legea nr. 115-XVI din 9 iunie 2005” se substituite cu textul “Legea nr. (se va indica numărul şi data adoptării de către Parlament a prezentei legi)”.</w:t>
      </w:r>
    </w:p>
    <w:p w:rsidR="00DB483A" w:rsidRPr="004C710B" w:rsidRDefault="00DB483A" w:rsidP="00DB483A">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2) se abrogă:</w:t>
      </w:r>
    </w:p>
    <w:p w:rsidR="00DB483A" w:rsidRPr="004C710B" w:rsidRDefault="00DB483A" w:rsidP="00DB483A">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Legea nr. 115-XVI din 09.06.2005 cu privire la producţia agroalimentară ecologică (Monitorul Oficial al Republicii Moldova, 2005, nr.95 - 97, art. 446);</w:t>
      </w:r>
    </w:p>
    <w:p w:rsidR="00DB483A" w:rsidRPr="004C710B" w:rsidRDefault="00DB483A" w:rsidP="00DB483A">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Legea nr. 48-XVI din 01.03.2007 pentru modificarea articolului 12 al Legii nr.115-XVI din 9 iunie 2005 cu privire la producţia agroalimentară ecologică (Monitorul Oficial al Republicii Moldova, 2007, nr. 47 – 49, art. nr. 215);</w:t>
      </w:r>
    </w:p>
    <w:p w:rsidR="00DB483A" w:rsidRPr="004C710B" w:rsidRDefault="00DB483A" w:rsidP="00DB483A">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Legea nr. 26 din 24.02.2011 pentru modificarea şi completarea Legii nr. 115-XVI din 9 iunie 2005 cu privire la producţia agroalimentară ecologică (Monitorul Oficial al Republicii Moldova, 2011, nr. 65 - 68, art. 165).</w:t>
      </w:r>
    </w:p>
    <w:p w:rsidR="00DB483A" w:rsidRPr="004C710B" w:rsidRDefault="00DB483A" w:rsidP="00DB483A">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3) Codul contravențional al Republicii Moldova nr. 218-XVI din 24 octombrie 2008 (Monitorul Oficial al Republicii Moldova, 2009, nr. 3–6, art. 15), cu modificările ulterioare, se completează după cum urmează:</w:t>
      </w:r>
    </w:p>
    <w:p w:rsidR="00DB483A" w:rsidRPr="004C710B" w:rsidRDefault="00DB483A" w:rsidP="00DB483A">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1. Cu articolul 185</w:t>
      </w:r>
      <w:r w:rsidRPr="004C710B">
        <w:rPr>
          <w:rFonts w:ascii="Times New Roman" w:eastAsia="Times New Roman" w:hAnsi="Times New Roman" w:cs="Times New Roman"/>
          <w:sz w:val="24"/>
          <w:szCs w:val="24"/>
          <w:vertAlign w:val="superscript"/>
          <w:lang w:val="ro-RO" w:eastAsia="ru-RU"/>
        </w:rPr>
        <w:t>1</w:t>
      </w:r>
      <w:r w:rsidRPr="004C710B">
        <w:rPr>
          <w:rFonts w:ascii="Times New Roman" w:eastAsia="Times New Roman" w:hAnsi="Times New Roman" w:cs="Times New Roman"/>
          <w:sz w:val="24"/>
          <w:szCs w:val="24"/>
          <w:lang w:val="ro-RO" w:eastAsia="ru-RU"/>
        </w:rPr>
        <w:t xml:space="preserve"> cu următorul cuprins:</w:t>
      </w:r>
    </w:p>
    <w:p w:rsidR="00DB483A" w:rsidRPr="004C710B" w:rsidRDefault="00DB483A" w:rsidP="00DB483A">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„Articolul 185</w:t>
      </w:r>
      <w:r w:rsidRPr="004C710B">
        <w:rPr>
          <w:rFonts w:ascii="Times New Roman" w:eastAsia="Times New Roman" w:hAnsi="Times New Roman" w:cs="Times New Roman"/>
          <w:sz w:val="24"/>
          <w:szCs w:val="24"/>
          <w:vertAlign w:val="superscript"/>
          <w:lang w:val="ro-RO" w:eastAsia="ru-RU"/>
        </w:rPr>
        <w:t>1</w:t>
      </w:r>
      <w:r w:rsidRPr="004C710B">
        <w:rPr>
          <w:rFonts w:ascii="Times New Roman" w:eastAsia="Times New Roman" w:hAnsi="Times New Roman" w:cs="Times New Roman"/>
          <w:sz w:val="24"/>
          <w:szCs w:val="24"/>
          <w:lang w:val="ro-RO" w:eastAsia="ru-RU"/>
        </w:rPr>
        <w:t>. Încălcarea regulilor, normelor cu privire la produsele agroalimentare ecologice</w:t>
      </w:r>
    </w:p>
    <w:p w:rsidR="00DB483A" w:rsidRPr="004C710B" w:rsidRDefault="00DB483A" w:rsidP="00DB483A">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(1) Utilizarea ilegală a termenilor de "ecologic", "biologic", "organic" sau a abrevierilor acestora, precum "</w:t>
      </w:r>
      <w:proofErr w:type="spellStart"/>
      <w:r w:rsidRPr="004C710B">
        <w:rPr>
          <w:rFonts w:ascii="Times New Roman" w:eastAsia="Times New Roman" w:hAnsi="Times New Roman" w:cs="Times New Roman"/>
          <w:sz w:val="24"/>
          <w:szCs w:val="24"/>
          <w:lang w:val="ro-RO" w:eastAsia="ru-RU"/>
        </w:rPr>
        <w:t>bio</w:t>
      </w:r>
      <w:proofErr w:type="spellEnd"/>
      <w:r w:rsidRPr="004C710B">
        <w:rPr>
          <w:rFonts w:ascii="Times New Roman" w:eastAsia="Times New Roman" w:hAnsi="Times New Roman" w:cs="Times New Roman"/>
          <w:sz w:val="24"/>
          <w:szCs w:val="24"/>
          <w:lang w:val="ro-RO" w:eastAsia="ru-RU"/>
        </w:rPr>
        <w:t>", "</w:t>
      </w:r>
      <w:proofErr w:type="spellStart"/>
      <w:r w:rsidRPr="004C710B">
        <w:rPr>
          <w:rFonts w:ascii="Times New Roman" w:eastAsia="Times New Roman" w:hAnsi="Times New Roman" w:cs="Times New Roman"/>
          <w:sz w:val="24"/>
          <w:szCs w:val="24"/>
          <w:lang w:val="ro-RO" w:eastAsia="ru-RU"/>
        </w:rPr>
        <w:t>eco</w:t>
      </w:r>
      <w:proofErr w:type="spellEnd"/>
      <w:r w:rsidRPr="004C710B">
        <w:rPr>
          <w:rFonts w:ascii="Times New Roman" w:eastAsia="Times New Roman" w:hAnsi="Times New Roman" w:cs="Times New Roman"/>
          <w:sz w:val="24"/>
          <w:szCs w:val="24"/>
          <w:lang w:val="ro-RO" w:eastAsia="ru-RU"/>
        </w:rPr>
        <w:t xml:space="preserve">", ca mărci comerciale sau practici de utilizare în producția, procesarea, ambalarea, transportul, depozitarea și distribuția produselor, inclusiv pe eticheta produsului, materiale publicitare si documentele comerciale care pot induce în eroare consumatorul și care nu sunt obținute în conformitate cu regulile de producție ecologică, </w:t>
      </w:r>
    </w:p>
    <w:p w:rsidR="00DB483A" w:rsidRPr="004C710B" w:rsidRDefault="00DB483A" w:rsidP="00DB483A">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se sancționează cu amendă de la 300 la 500 unități convenționale aplicată persoanei fizice, cu amendă de la 1000 la 1500 de unități convenționale aplicată persoanei juridice;</w:t>
      </w:r>
    </w:p>
    <w:p w:rsidR="00DB483A" w:rsidRPr="004C710B" w:rsidRDefault="00DB483A" w:rsidP="00DB483A">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 xml:space="preserve">(2) Comercializarea produselor agroalimentare ecologice în lipsa documentelor operatorului, respectiv a înregistrărilor obligatorii prin care se poate identifica trasabilitatea produsului in toate etapele de producție, procesare si distribuție, </w:t>
      </w:r>
    </w:p>
    <w:p w:rsidR="00DB483A" w:rsidRPr="004C710B" w:rsidRDefault="00DB483A" w:rsidP="00DB483A">
      <w:pPr>
        <w:spacing w:after="0" w:line="240" w:lineRule="auto"/>
        <w:jc w:val="both"/>
        <w:rPr>
          <w:rFonts w:ascii="Times New Roman" w:eastAsia="Times New Roman" w:hAnsi="Times New Roman" w:cs="Times New Roman"/>
          <w:sz w:val="24"/>
          <w:szCs w:val="24"/>
          <w:lang w:val="ro-RO" w:eastAsia="ru-RU"/>
        </w:rPr>
      </w:pPr>
      <w:r w:rsidRPr="004C710B">
        <w:rPr>
          <w:rFonts w:ascii="Times New Roman" w:eastAsia="Times New Roman" w:hAnsi="Times New Roman" w:cs="Times New Roman"/>
          <w:sz w:val="24"/>
          <w:szCs w:val="24"/>
          <w:lang w:val="ro-RO" w:eastAsia="ru-RU"/>
        </w:rPr>
        <w:t>se sancționează cu amendă de la 150 la 200 unități convenționale aplicată persoanei fizice, cu amendă de la 500 la 1000 de unități convenționale aplicată persoanei juridice.”</w:t>
      </w:r>
    </w:p>
    <w:p w:rsidR="00DB483A" w:rsidRPr="004C710B" w:rsidRDefault="00DB483A" w:rsidP="00DB483A">
      <w:pPr>
        <w:spacing w:after="0" w:line="240" w:lineRule="auto"/>
        <w:rPr>
          <w:rFonts w:ascii="Times New Roman" w:eastAsia="Calibri" w:hAnsi="Times New Roman" w:cs="Times New Roman"/>
          <w:sz w:val="24"/>
          <w:szCs w:val="24"/>
          <w:lang w:val="ro-RO"/>
        </w:rPr>
      </w:pPr>
    </w:p>
    <w:p w:rsidR="00AD4518" w:rsidRDefault="00AD4518" w:rsidP="00DB483A">
      <w:pPr>
        <w:spacing w:after="0" w:line="240" w:lineRule="auto"/>
        <w:jc w:val="right"/>
        <w:rPr>
          <w:rFonts w:ascii="Times New Roman" w:eastAsia="Calibri" w:hAnsi="Times New Roman" w:cs="Times New Roman"/>
          <w:b/>
          <w:sz w:val="24"/>
          <w:szCs w:val="24"/>
          <w:lang w:val="ro-RO"/>
        </w:rPr>
      </w:pPr>
    </w:p>
    <w:p w:rsidR="00AD4518" w:rsidRDefault="00AD4518" w:rsidP="00DB483A">
      <w:pPr>
        <w:spacing w:after="0" w:line="240" w:lineRule="auto"/>
        <w:jc w:val="right"/>
        <w:rPr>
          <w:rFonts w:ascii="Times New Roman" w:eastAsia="Calibri" w:hAnsi="Times New Roman" w:cs="Times New Roman"/>
          <w:b/>
          <w:sz w:val="24"/>
          <w:szCs w:val="24"/>
          <w:lang w:val="ro-RO"/>
        </w:rPr>
      </w:pPr>
    </w:p>
    <w:p w:rsidR="00AD4518" w:rsidRDefault="00AD4518" w:rsidP="00DB483A">
      <w:pPr>
        <w:spacing w:after="0" w:line="240" w:lineRule="auto"/>
        <w:jc w:val="right"/>
        <w:rPr>
          <w:rFonts w:ascii="Times New Roman" w:eastAsia="Calibri" w:hAnsi="Times New Roman" w:cs="Times New Roman"/>
          <w:b/>
          <w:sz w:val="24"/>
          <w:szCs w:val="24"/>
          <w:lang w:val="ro-RO"/>
        </w:rPr>
      </w:pPr>
    </w:p>
    <w:p w:rsidR="00AD4518" w:rsidRDefault="00AD4518" w:rsidP="00DB483A">
      <w:pPr>
        <w:spacing w:after="0" w:line="240" w:lineRule="auto"/>
        <w:jc w:val="right"/>
        <w:rPr>
          <w:rFonts w:ascii="Times New Roman" w:eastAsia="Calibri" w:hAnsi="Times New Roman" w:cs="Times New Roman"/>
          <w:b/>
          <w:sz w:val="24"/>
          <w:szCs w:val="24"/>
          <w:lang w:val="ro-RO"/>
        </w:rPr>
      </w:pPr>
    </w:p>
    <w:p w:rsidR="00AD4518" w:rsidRDefault="00AD4518" w:rsidP="00DB483A">
      <w:pPr>
        <w:spacing w:after="0" w:line="240" w:lineRule="auto"/>
        <w:jc w:val="right"/>
        <w:rPr>
          <w:rFonts w:ascii="Times New Roman" w:eastAsia="Calibri" w:hAnsi="Times New Roman" w:cs="Times New Roman"/>
          <w:b/>
          <w:sz w:val="24"/>
          <w:szCs w:val="24"/>
          <w:lang w:val="ro-RO"/>
        </w:rPr>
      </w:pPr>
    </w:p>
    <w:p w:rsidR="00AD4518" w:rsidRDefault="00AD4518" w:rsidP="00DB483A">
      <w:pPr>
        <w:spacing w:after="0" w:line="240" w:lineRule="auto"/>
        <w:jc w:val="right"/>
        <w:rPr>
          <w:rFonts w:ascii="Times New Roman" w:eastAsia="Calibri" w:hAnsi="Times New Roman" w:cs="Times New Roman"/>
          <w:b/>
          <w:sz w:val="24"/>
          <w:szCs w:val="24"/>
          <w:lang w:val="ro-RO"/>
        </w:rPr>
      </w:pPr>
    </w:p>
    <w:p w:rsidR="00AD4518" w:rsidRDefault="00AD4518" w:rsidP="00DB483A">
      <w:pPr>
        <w:spacing w:after="0" w:line="240" w:lineRule="auto"/>
        <w:jc w:val="right"/>
        <w:rPr>
          <w:rFonts w:ascii="Times New Roman" w:eastAsia="Calibri" w:hAnsi="Times New Roman" w:cs="Times New Roman"/>
          <w:b/>
          <w:sz w:val="24"/>
          <w:szCs w:val="24"/>
          <w:lang w:val="ro-RO"/>
        </w:rPr>
      </w:pPr>
    </w:p>
    <w:p w:rsidR="00AD4518" w:rsidRDefault="00AD4518" w:rsidP="00DB483A">
      <w:pPr>
        <w:spacing w:after="0" w:line="240" w:lineRule="auto"/>
        <w:jc w:val="right"/>
        <w:rPr>
          <w:rFonts w:ascii="Times New Roman" w:eastAsia="Calibri" w:hAnsi="Times New Roman" w:cs="Times New Roman"/>
          <w:b/>
          <w:sz w:val="24"/>
          <w:szCs w:val="24"/>
          <w:lang w:val="ro-RO"/>
        </w:rPr>
      </w:pPr>
    </w:p>
    <w:p w:rsidR="00AD4518" w:rsidRDefault="00AD4518" w:rsidP="00DB483A">
      <w:pPr>
        <w:spacing w:after="0" w:line="240" w:lineRule="auto"/>
        <w:jc w:val="right"/>
        <w:rPr>
          <w:rFonts w:ascii="Times New Roman" w:eastAsia="Calibri" w:hAnsi="Times New Roman" w:cs="Times New Roman"/>
          <w:b/>
          <w:sz w:val="24"/>
          <w:szCs w:val="24"/>
          <w:lang w:val="ro-RO"/>
        </w:rPr>
      </w:pPr>
    </w:p>
    <w:p w:rsidR="002660C2" w:rsidRDefault="002660C2">
      <w:pP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br w:type="page"/>
      </w:r>
    </w:p>
    <w:p w:rsidR="00DB483A" w:rsidRPr="004C710B" w:rsidRDefault="00DB483A" w:rsidP="00DB483A">
      <w:pPr>
        <w:spacing w:after="0" w:line="240" w:lineRule="auto"/>
        <w:jc w:val="right"/>
        <w:rPr>
          <w:rFonts w:ascii="Times New Roman" w:eastAsia="Calibri" w:hAnsi="Times New Roman" w:cs="Times New Roman"/>
          <w:b/>
          <w:sz w:val="24"/>
          <w:szCs w:val="24"/>
          <w:lang w:val="ro-RO"/>
        </w:rPr>
      </w:pPr>
      <w:r w:rsidRPr="004C710B">
        <w:rPr>
          <w:rFonts w:ascii="Times New Roman" w:eastAsia="Calibri" w:hAnsi="Times New Roman" w:cs="Times New Roman"/>
          <w:b/>
          <w:sz w:val="24"/>
          <w:szCs w:val="24"/>
          <w:lang w:val="ro-RO"/>
        </w:rPr>
        <w:t>ANEXA I</w:t>
      </w:r>
    </w:p>
    <w:p w:rsidR="00DB483A" w:rsidRPr="004C710B" w:rsidRDefault="00DB483A" w:rsidP="000E6AC7">
      <w:pPr>
        <w:spacing w:after="0" w:line="240" w:lineRule="auto"/>
        <w:jc w:val="both"/>
        <w:rPr>
          <w:rFonts w:ascii="Times New Roman" w:eastAsia="Calibri" w:hAnsi="Times New Roman" w:cs="Times New Roman"/>
          <w:b/>
          <w:color w:val="000000"/>
          <w:sz w:val="24"/>
          <w:szCs w:val="24"/>
          <w:lang w:val="ro-RO"/>
        </w:rPr>
      </w:pPr>
    </w:p>
    <w:p w:rsidR="00DB483A" w:rsidRPr="004C710B" w:rsidRDefault="00DB483A" w:rsidP="000E6AC7">
      <w:pPr>
        <w:spacing w:after="0" w:line="240" w:lineRule="auto"/>
        <w:jc w:val="both"/>
        <w:rPr>
          <w:rFonts w:ascii="Times New Roman" w:eastAsia="Calibri" w:hAnsi="Times New Roman" w:cs="Times New Roman"/>
          <w:b/>
          <w:color w:val="000000"/>
          <w:sz w:val="24"/>
          <w:szCs w:val="24"/>
          <w:lang w:val="ro-RO"/>
        </w:rPr>
      </w:pPr>
      <w:r w:rsidRPr="004C710B">
        <w:rPr>
          <w:rFonts w:ascii="Times New Roman" w:eastAsia="Calibri" w:hAnsi="Times New Roman" w:cs="Times New Roman"/>
          <w:b/>
          <w:color w:val="000000"/>
          <w:sz w:val="24"/>
          <w:szCs w:val="24"/>
          <w:lang w:val="ro-RO"/>
        </w:rPr>
        <w:t>ALTE PRODUSE MENȚIONATE LA ARTICOLUL 2 ALINEATUL (2)</w:t>
      </w:r>
    </w:p>
    <w:p w:rsidR="00DB483A" w:rsidRPr="004C710B" w:rsidRDefault="00DB483A" w:rsidP="000E6AC7">
      <w:pPr>
        <w:spacing w:after="0" w:line="240" w:lineRule="auto"/>
        <w:jc w:val="both"/>
        <w:rPr>
          <w:rFonts w:ascii="Times New Roman" w:eastAsia="Calibri" w:hAnsi="Times New Roman" w:cs="Times New Roman"/>
          <w:color w:val="000000"/>
          <w:sz w:val="24"/>
          <w:szCs w:val="24"/>
          <w:lang w:val="ro-RO"/>
        </w:rPr>
      </w:pPr>
    </w:p>
    <w:p w:rsidR="00DB483A" w:rsidRPr="004C710B" w:rsidRDefault="00DB483A" w:rsidP="000E6AC7">
      <w:pPr>
        <w:spacing w:after="0" w:line="240" w:lineRule="auto"/>
        <w:jc w:val="both"/>
        <w:rPr>
          <w:rFonts w:ascii="Times New Roman" w:eastAsia="Calibri" w:hAnsi="Times New Roman" w:cs="Times New Roman"/>
          <w:sz w:val="24"/>
          <w:szCs w:val="24"/>
          <w:lang w:val="ro-RO"/>
        </w:rPr>
      </w:pPr>
      <w:r w:rsidRPr="004C710B">
        <w:rPr>
          <w:rFonts w:ascii="Times New Roman" w:eastAsia="Calibri" w:hAnsi="Times New Roman" w:cs="Times New Roman"/>
          <w:sz w:val="24"/>
          <w:szCs w:val="24"/>
          <w:lang w:val="ro-RO"/>
        </w:rPr>
        <w:t>Drojdie utilizată ca aliment sau hrană pentru animale;</w:t>
      </w:r>
    </w:p>
    <w:p w:rsidR="00DB483A" w:rsidRPr="004C710B" w:rsidRDefault="00DB483A" w:rsidP="000E6AC7">
      <w:pPr>
        <w:spacing w:after="0" w:line="240" w:lineRule="auto"/>
        <w:jc w:val="both"/>
        <w:rPr>
          <w:rFonts w:ascii="Times New Roman" w:eastAsia="Calibri" w:hAnsi="Times New Roman" w:cs="Times New Roman"/>
          <w:sz w:val="24"/>
          <w:szCs w:val="24"/>
          <w:lang w:val="ro-RO"/>
        </w:rPr>
      </w:pPr>
      <w:r w:rsidRPr="004C710B">
        <w:rPr>
          <w:rFonts w:ascii="Times New Roman" w:eastAsia="Calibri" w:hAnsi="Times New Roman" w:cs="Times New Roman"/>
          <w:sz w:val="24"/>
          <w:szCs w:val="24"/>
          <w:lang w:val="ro-RO"/>
        </w:rPr>
        <w:t xml:space="preserve">- </w:t>
      </w:r>
      <w:proofErr w:type="spellStart"/>
      <w:r w:rsidRPr="004C710B">
        <w:rPr>
          <w:rFonts w:ascii="Times New Roman" w:eastAsia="Calibri" w:hAnsi="Times New Roman" w:cs="Times New Roman"/>
          <w:sz w:val="24"/>
          <w:szCs w:val="24"/>
          <w:lang w:val="ro-RO"/>
        </w:rPr>
        <w:t>maté</w:t>
      </w:r>
      <w:proofErr w:type="spellEnd"/>
      <w:r w:rsidRPr="004C710B">
        <w:rPr>
          <w:rFonts w:ascii="Times New Roman" w:eastAsia="Calibri" w:hAnsi="Times New Roman" w:cs="Times New Roman"/>
          <w:sz w:val="24"/>
          <w:szCs w:val="24"/>
          <w:lang w:val="ro-RO"/>
        </w:rPr>
        <w:t>, porumb dulce, frunze de viță, miezuri de palmier, muguri de hamei și alte părți comestibile ale plantelor și produse obținute din acestea;</w:t>
      </w:r>
    </w:p>
    <w:p w:rsidR="00DB483A" w:rsidRPr="004C710B" w:rsidRDefault="00DB483A" w:rsidP="000E6AC7">
      <w:pPr>
        <w:spacing w:after="0" w:line="240" w:lineRule="auto"/>
        <w:jc w:val="both"/>
        <w:rPr>
          <w:rFonts w:ascii="Times New Roman" w:eastAsia="Calibri" w:hAnsi="Times New Roman" w:cs="Times New Roman"/>
          <w:sz w:val="24"/>
          <w:szCs w:val="24"/>
          <w:lang w:val="ro-RO"/>
        </w:rPr>
      </w:pPr>
      <w:r w:rsidRPr="004C710B">
        <w:rPr>
          <w:rFonts w:ascii="Times New Roman" w:eastAsia="Calibri" w:hAnsi="Times New Roman" w:cs="Times New Roman"/>
          <w:sz w:val="24"/>
          <w:szCs w:val="24"/>
          <w:lang w:val="ro-RO"/>
        </w:rPr>
        <w:t>- sare de mare și alte tipuri de sare utilizate pentru alimente și hrana pentru animale;</w:t>
      </w:r>
    </w:p>
    <w:p w:rsidR="00DB483A" w:rsidRPr="004C710B" w:rsidRDefault="00DB483A" w:rsidP="000E6AC7">
      <w:pPr>
        <w:spacing w:after="0" w:line="240" w:lineRule="auto"/>
        <w:jc w:val="both"/>
        <w:rPr>
          <w:rFonts w:ascii="Times New Roman" w:eastAsia="Calibri" w:hAnsi="Times New Roman" w:cs="Times New Roman"/>
          <w:sz w:val="24"/>
          <w:szCs w:val="24"/>
          <w:lang w:val="ro-RO"/>
        </w:rPr>
      </w:pPr>
      <w:r w:rsidRPr="004C710B">
        <w:rPr>
          <w:rFonts w:ascii="Times New Roman" w:eastAsia="Calibri" w:hAnsi="Times New Roman" w:cs="Times New Roman"/>
          <w:sz w:val="24"/>
          <w:szCs w:val="24"/>
          <w:lang w:val="ro-RO"/>
        </w:rPr>
        <w:t>- gogoși de viermi de mătase de pe care se pot depăna fire;</w:t>
      </w:r>
    </w:p>
    <w:p w:rsidR="00DB483A" w:rsidRPr="004C710B" w:rsidRDefault="00DB483A" w:rsidP="000E6AC7">
      <w:pPr>
        <w:spacing w:after="0" w:line="240" w:lineRule="auto"/>
        <w:jc w:val="both"/>
        <w:rPr>
          <w:rFonts w:ascii="Times New Roman" w:eastAsia="Calibri" w:hAnsi="Times New Roman" w:cs="Times New Roman"/>
          <w:sz w:val="24"/>
          <w:szCs w:val="24"/>
          <w:lang w:val="ro-RO"/>
        </w:rPr>
      </w:pPr>
      <w:r w:rsidRPr="004C710B">
        <w:rPr>
          <w:rFonts w:ascii="Times New Roman" w:eastAsia="Calibri" w:hAnsi="Times New Roman" w:cs="Times New Roman"/>
          <w:sz w:val="24"/>
          <w:szCs w:val="24"/>
          <w:lang w:val="ro-RO"/>
        </w:rPr>
        <w:t>- gume și rășini naturale;</w:t>
      </w:r>
    </w:p>
    <w:p w:rsidR="00DB483A" w:rsidRPr="004C710B" w:rsidRDefault="00DB483A" w:rsidP="000E6AC7">
      <w:pPr>
        <w:spacing w:after="0" w:line="240" w:lineRule="auto"/>
        <w:jc w:val="both"/>
        <w:rPr>
          <w:rFonts w:ascii="Times New Roman" w:eastAsia="Calibri" w:hAnsi="Times New Roman" w:cs="Times New Roman"/>
          <w:sz w:val="24"/>
          <w:szCs w:val="24"/>
          <w:lang w:val="ro-RO"/>
        </w:rPr>
      </w:pPr>
      <w:r w:rsidRPr="004C710B">
        <w:rPr>
          <w:rFonts w:ascii="Times New Roman" w:eastAsia="Calibri" w:hAnsi="Times New Roman" w:cs="Times New Roman"/>
          <w:sz w:val="24"/>
          <w:szCs w:val="24"/>
          <w:lang w:val="ro-RO"/>
        </w:rPr>
        <w:t>- ceară de albine;</w:t>
      </w:r>
    </w:p>
    <w:p w:rsidR="00DB483A" w:rsidRPr="004C710B" w:rsidRDefault="00DB483A" w:rsidP="000E6AC7">
      <w:pPr>
        <w:spacing w:after="0" w:line="240" w:lineRule="auto"/>
        <w:jc w:val="both"/>
        <w:rPr>
          <w:rFonts w:ascii="Times New Roman" w:eastAsia="Calibri" w:hAnsi="Times New Roman" w:cs="Times New Roman"/>
          <w:sz w:val="24"/>
          <w:szCs w:val="24"/>
          <w:lang w:val="ro-RO"/>
        </w:rPr>
      </w:pPr>
      <w:r w:rsidRPr="004C710B">
        <w:rPr>
          <w:rFonts w:ascii="Times New Roman" w:eastAsia="Calibri" w:hAnsi="Times New Roman" w:cs="Times New Roman"/>
          <w:sz w:val="24"/>
          <w:szCs w:val="24"/>
          <w:lang w:val="ro-RO"/>
        </w:rPr>
        <w:t>- uleiuri esențiale;</w:t>
      </w:r>
    </w:p>
    <w:p w:rsidR="00DB483A" w:rsidRPr="004C710B" w:rsidRDefault="00DB483A" w:rsidP="000E6AC7">
      <w:pPr>
        <w:spacing w:after="0" w:line="240" w:lineRule="auto"/>
        <w:jc w:val="both"/>
        <w:rPr>
          <w:rFonts w:ascii="Times New Roman" w:eastAsia="Calibri" w:hAnsi="Times New Roman" w:cs="Times New Roman"/>
          <w:sz w:val="24"/>
          <w:szCs w:val="24"/>
          <w:lang w:val="ro-RO"/>
        </w:rPr>
      </w:pPr>
      <w:r w:rsidRPr="004C710B">
        <w:rPr>
          <w:rFonts w:ascii="Times New Roman" w:eastAsia="Calibri" w:hAnsi="Times New Roman" w:cs="Times New Roman"/>
          <w:sz w:val="24"/>
          <w:szCs w:val="24"/>
          <w:lang w:val="ro-RO"/>
        </w:rPr>
        <w:t>- dopuri de plută din plută naturală, neaglomerate și fără niciun fel de lianți;</w:t>
      </w:r>
    </w:p>
    <w:p w:rsidR="00DB483A" w:rsidRPr="004C710B" w:rsidRDefault="00DB483A" w:rsidP="000E6AC7">
      <w:pPr>
        <w:spacing w:after="0" w:line="240" w:lineRule="auto"/>
        <w:jc w:val="both"/>
        <w:rPr>
          <w:rFonts w:ascii="Times New Roman" w:eastAsia="Calibri" w:hAnsi="Times New Roman" w:cs="Times New Roman"/>
          <w:sz w:val="24"/>
          <w:szCs w:val="24"/>
          <w:lang w:val="ro-RO"/>
        </w:rPr>
      </w:pPr>
      <w:r w:rsidRPr="004C710B">
        <w:rPr>
          <w:rFonts w:ascii="Times New Roman" w:eastAsia="Calibri" w:hAnsi="Times New Roman" w:cs="Times New Roman"/>
          <w:sz w:val="24"/>
          <w:szCs w:val="24"/>
          <w:lang w:val="ro-RO"/>
        </w:rPr>
        <w:t xml:space="preserve">- bumbac, </w:t>
      </w:r>
      <w:proofErr w:type="spellStart"/>
      <w:r w:rsidRPr="004C710B">
        <w:rPr>
          <w:rFonts w:ascii="Times New Roman" w:eastAsia="Calibri" w:hAnsi="Times New Roman" w:cs="Times New Roman"/>
          <w:sz w:val="24"/>
          <w:szCs w:val="24"/>
          <w:lang w:val="ro-RO"/>
        </w:rPr>
        <w:t>necardat</w:t>
      </w:r>
      <w:proofErr w:type="spellEnd"/>
      <w:r w:rsidRPr="004C710B">
        <w:rPr>
          <w:rFonts w:ascii="Times New Roman" w:eastAsia="Calibri" w:hAnsi="Times New Roman" w:cs="Times New Roman"/>
          <w:sz w:val="24"/>
          <w:szCs w:val="24"/>
          <w:lang w:val="ro-RO"/>
        </w:rPr>
        <w:t xml:space="preserve"> și nepieptănat;</w:t>
      </w:r>
    </w:p>
    <w:p w:rsidR="00DB483A" w:rsidRPr="004C710B" w:rsidRDefault="00DB483A" w:rsidP="000E6AC7">
      <w:pPr>
        <w:spacing w:after="0" w:line="240" w:lineRule="auto"/>
        <w:jc w:val="both"/>
        <w:rPr>
          <w:rFonts w:ascii="Times New Roman" w:eastAsia="Calibri" w:hAnsi="Times New Roman" w:cs="Times New Roman"/>
          <w:sz w:val="24"/>
          <w:szCs w:val="24"/>
          <w:lang w:val="ro-RO"/>
        </w:rPr>
      </w:pPr>
      <w:r w:rsidRPr="004C710B">
        <w:rPr>
          <w:rFonts w:ascii="Times New Roman" w:eastAsia="Calibri" w:hAnsi="Times New Roman" w:cs="Times New Roman"/>
          <w:sz w:val="24"/>
          <w:szCs w:val="24"/>
          <w:lang w:val="ro-RO"/>
        </w:rPr>
        <w:t xml:space="preserve">- lână, </w:t>
      </w:r>
      <w:proofErr w:type="spellStart"/>
      <w:r w:rsidRPr="004C710B">
        <w:rPr>
          <w:rFonts w:ascii="Times New Roman" w:eastAsia="Calibri" w:hAnsi="Times New Roman" w:cs="Times New Roman"/>
          <w:sz w:val="24"/>
          <w:szCs w:val="24"/>
          <w:lang w:val="ro-RO"/>
        </w:rPr>
        <w:t>necardată</w:t>
      </w:r>
      <w:proofErr w:type="spellEnd"/>
      <w:r w:rsidRPr="004C710B">
        <w:rPr>
          <w:rFonts w:ascii="Times New Roman" w:eastAsia="Calibri" w:hAnsi="Times New Roman" w:cs="Times New Roman"/>
          <w:sz w:val="24"/>
          <w:szCs w:val="24"/>
          <w:lang w:val="ro-RO"/>
        </w:rPr>
        <w:t xml:space="preserve"> și nepieptănată;</w:t>
      </w:r>
    </w:p>
    <w:p w:rsidR="00DB483A" w:rsidRPr="004C710B" w:rsidRDefault="00DB483A" w:rsidP="000E6AC7">
      <w:pPr>
        <w:spacing w:after="0" w:line="240" w:lineRule="auto"/>
        <w:jc w:val="both"/>
        <w:rPr>
          <w:rFonts w:ascii="Times New Roman" w:eastAsia="Calibri" w:hAnsi="Times New Roman" w:cs="Times New Roman"/>
          <w:sz w:val="24"/>
          <w:szCs w:val="24"/>
          <w:lang w:val="ro-RO"/>
        </w:rPr>
      </w:pPr>
      <w:r w:rsidRPr="004C710B">
        <w:rPr>
          <w:rFonts w:ascii="Times New Roman" w:eastAsia="Calibri" w:hAnsi="Times New Roman" w:cs="Times New Roman"/>
          <w:sz w:val="24"/>
          <w:szCs w:val="24"/>
          <w:lang w:val="ro-RO"/>
        </w:rPr>
        <w:t>- piei brute și piei netratate;</w:t>
      </w:r>
    </w:p>
    <w:p w:rsidR="00DB483A" w:rsidRPr="004C710B" w:rsidRDefault="00DB483A" w:rsidP="000E6AC7">
      <w:pPr>
        <w:spacing w:after="0" w:line="240" w:lineRule="auto"/>
        <w:jc w:val="both"/>
        <w:rPr>
          <w:rFonts w:ascii="Times New Roman" w:eastAsia="Calibri" w:hAnsi="Times New Roman" w:cs="Times New Roman"/>
          <w:sz w:val="24"/>
          <w:szCs w:val="24"/>
          <w:lang w:val="ro-RO"/>
        </w:rPr>
      </w:pPr>
      <w:r w:rsidRPr="004C710B">
        <w:rPr>
          <w:rFonts w:ascii="Times New Roman" w:eastAsia="Calibri" w:hAnsi="Times New Roman" w:cs="Times New Roman"/>
          <w:sz w:val="24"/>
          <w:szCs w:val="24"/>
          <w:lang w:val="ro-RO"/>
        </w:rPr>
        <w:t>- preparate tradiționale din plante pe bază de plante.</w:t>
      </w:r>
    </w:p>
    <w:p w:rsidR="00DA01A6" w:rsidRPr="004C710B" w:rsidRDefault="00DB483A"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A</w:t>
      </w:r>
      <w:r w:rsidR="00DA01A6" w:rsidRPr="004C710B">
        <w:rPr>
          <w:rFonts w:ascii="Times New Roman" w:hAnsi="Times New Roman" w:cs="Times New Roman"/>
          <w:sz w:val="24"/>
          <w:szCs w:val="24"/>
          <w:lang w:val="ro-RO"/>
        </w:rPr>
        <w:t>nimale vii |</w:t>
      </w:r>
    </w:p>
    <w:p w:rsidR="00DA01A6" w:rsidRPr="004C710B" w:rsidRDefault="00DA01A6" w:rsidP="000E6AC7">
      <w:pPr>
        <w:pStyle w:val="Frspaiere"/>
        <w:jc w:val="both"/>
        <w:rPr>
          <w:rFonts w:ascii="Times New Roman" w:hAnsi="Times New Roman" w:cs="Times New Roman"/>
          <w:sz w:val="24"/>
          <w:szCs w:val="24"/>
          <w:lang w:val="ro-RO"/>
        </w:rPr>
      </w:pPr>
    </w:p>
    <w:p w:rsidR="00DA01A6" w:rsidRPr="004C710B" w:rsidRDefault="00DB483A"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 </w:t>
      </w:r>
      <w:r w:rsidR="00DA01A6" w:rsidRPr="004C710B">
        <w:rPr>
          <w:rFonts w:ascii="Times New Roman" w:hAnsi="Times New Roman" w:cs="Times New Roman"/>
          <w:sz w:val="24"/>
          <w:szCs w:val="24"/>
          <w:lang w:val="ro-RO"/>
        </w:rPr>
        <w:t>Carne și organe comestibile |</w:t>
      </w:r>
    </w:p>
    <w:p w:rsidR="00DA01A6" w:rsidRPr="004C710B" w:rsidRDefault="00DB483A"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 </w:t>
      </w:r>
      <w:r w:rsidR="00DA01A6" w:rsidRPr="004C710B">
        <w:rPr>
          <w:rFonts w:ascii="Times New Roman" w:hAnsi="Times New Roman" w:cs="Times New Roman"/>
          <w:sz w:val="24"/>
          <w:szCs w:val="24"/>
          <w:lang w:val="ro-RO"/>
        </w:rPr>
        <w:t>Pești, crustacee și moluște |</w:t>
      </w:r>
    </w:p>
    <w:p w:rsidR="00DA01A6" w:rsidRPr="004C710B" w:rsidRDefault="00DB483A"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 </w:t>
      </w:r>
      <w:r w:rsidR="00DA01A6" w:rsidRPr="004C710B">
        <w:rPr>
          <w:rFonts w:ascii="Times New Roman" w:hAnsi="Times New Roman" w:cs="Times New Roman"/>
          <w:sz w:val="24"/>
          <w:szCs w:val="24"/>
          <w:lang w:val="ro-RO"/>
        </w:rPr>
        <w:t>Lapte și produse lactate; ouă de pasăre; miere naturală |</w:t>
      </w:r>
    </w:p>
    <w:p w:rsidR="00DA01A6" w:rsidRPr="004C710B" w:rsidRDefault="00DB483A"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 </w:t>
      </w:r>
      <w:r w:rsidR="00DA01A6" w:rsidRPr="004C710B">
        <w:rPr>
          <w:rFonts w:ascii="Times New Roman" w:hAnsi="Times New Roman" w:cs="Times New Roman"/>
          <w:sz w:val="24"/>
          <w:szCs w:val="24"/>
          <w:lang w:val="ro-RO"/>
        </w:rPr>
        <w:t>Intestine, vezici și stomacuri de animale, întregi sau tranșate, altele decât cele de pește |</w:t>
      </w:r>
    </w:p>
    <w:p w:rsidR="00DB483A" w:rsidRPr="004C710B" w:rsidRDefault="00DB483A"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 </w:t>
      </w:r>
      <w:r w:rsidR="00DA01A6" w:rsidRPr="004C710B">
        <w:rPr>
          <w:rFonts w:ascii="Times New Roman" w:hAnsi="Times New Roman" w:cs="Times New Roman"/>
          <w:sz w:val="24"/>
          <w:szCs w:val="24"/>
          <w:lang w:val="ro-RO"/>
        </w:rPr>
        <w:t>Produse de origine animală, nedenumite sau cuprinse în altă parte; animalele moarte de la capitolele 1 sau 3, i</w:t>
      </w:r>
      <w:r w:rsidRPr="004C710B">
        <w:rPr>
          <w:rFonts w:ascii="Times New Roman" w:hAnsi="Times New Roman" w:cs="Times New Roman"/>
          <w:sz w:val="24"/>
          <w:szCs w:val="24"/>
          <w:lang w:val="ro-RO"/>
        </w:rPr>
        <w:t xml:space="preserve">mproprii pentru consumul uman </w:t>
      </w:r>
    </w:p>
    <w:p w:rsidR="00DA01A6" w:rsidRPr="004C710B" w:rsidRDefault="00DB483A"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 </w:t>
      </w:r>
      <w:r w:rsidR="00DA01A6" w:rsidRPr="004C710B">
        <w:rPr>
          <w:rFonts w:ascii="Times New Roman" w:hAnsi="Times New Roman" w:cs="Times New Roman"/>
          <w:sz w:val="24"/>
          <w:szCs w:val="24"/>
          <w:lang w:val="ro-RO"/>
        </w:rPr>
        <w:t>Plante vii și produse de floricultură |</w:t>
      </w:r>
    </w:p>
    <w:p w:rsidR="00DA01A6" w:rsidRPr="004C710B" w:rsidRDefault="00DB483A"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 </w:t>
      </w:r>
      <w:r w:rsidR="00DA01A6" w:rsidRPr="004C710B">
        <w:rPr>
          <w:rFonts w:ascii="Times New Roman" w:hAnsi="Times New Roman" w:cs="Times New Roman"/>
          <w:sz w:val="24"/>
          <w:szCs w:val="24"/>
          <w:lang w:val="ro-RO"/>
        </w:rPr>
        <w:t>Legume, plante, rădăcini și tuberculi alimentari |</w:t>
      </w:r>
    </w:p>
    <w:p w:rsidR="00DA01A6" w:rsidRPr="004C710B" w:rsidRDefault="00DB483A"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 </w:t>
      </w:r>
      <w:r w:rsidR="00DA01A6" w:rsidRPr="004C710B">
        <w:rPr>
          <w:rFonts w:ascii="Times New Roman" w:hAnsi="Times New Roman" w:cs="Times New Roman"/>
          <w:sz w:val="24"/>
          <w:szCs w:val="24"/>
          <w:lang w:val="ro-RO"/>
        </w:rPr>
        <w:t xml:space="preserve">Fructe comestibile; coajă de </w:t>
      </w:r>
      <w:proofErr w:type="spellStart"/>
      <w:r w:rsidR="00DA01A6" w:rsidRPr="004C710B">
        <w:rPr>
          <w:rFonts w:ascii="Times New Roman" w:hAnsi="Times New Roman" w:cs="Times New Roman"/>
          <w:sz w:val="24"/>
          <w:szCs w:val="24"/>
          <w:lang w:val="ro-RO"/>
        </w:rPr>
        <w:t>agrume</w:t>
      </w:r>
      <w:proofErr w:type="spellEnd"/>
      <w:r w:rsidR="00DA01A6" w:rsidRPr="004C710B">
        <w:rPr>
          <w:rFonts w:ascii="Times New Roman" w:hAnsi="Times New Roman" w:cs="Times New Roman"/>
          <w:sz w:val="24"/>
          <w:szCs w:val="24"/>
          <w:lang w:val="ro-RO"/>
        </w:rPr>
        <w:t xml:space="preserve"> și de pepene galben |</w:t>
      </w:r>
    </w:p>
    <w:p w:rsidR="00DA01A6" w:rsidRPr="004C710B" w:rsidRDefault="00DB483A"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 </w:t>
      </w:r>
      <w:r w:rsidR="00DA01A6" w:rsidRPr="004C710B">
        <w:rPr>
          <w:rFonts w:ascii="Times New Roman" w:hAnsi="Times New Roman" w:cs="Times New Roman"/>
          <w:sz w:val="24"/>
          <w:szCs w:val="24"/>
          <w:lang w:val="ro-RO"/>
        </w:rPr>
        <w:t xml:space="preserve">Cafea, ceai și condimente, cu excepția </w:t>
      </w:r>
      <w:proofErr w:type="spellStart"/>
      <w:r w:rsidR="00DA01A6" w:rsidRPr="004C710B">
        <w:rPr>
          <w:rFonts w:ascii="Times New Roman" w:hAnsi="Times New Roman" w:cs="Times New Roman"/>
          <w:sz w:val="24"/>
          <w:szCs w:val="24"/>
          <w:lang w:val="ro-RO"/>
        </w:rPr>
        <w:t>maté-ului</w:t>
      </w:r>
      <w:proofErr w:type="spellEnd"/>
      <w:r w:rsidR="00DA01A6" w:rsidRPr="004C710B">
        <w:rPr>
          <w:rFonts w:ascii="Times New Roman" w:hAnsi="Times New Roman" w:cs="Times New Roman"/>
          <w:sz w:val="24"/>
          <w:szCs w:val="24"/>
          <w:lang w:val="ro-RO"/>
        </w:rPr>
        <w:t xml:space="preserve"> (nr. 09.03) |</w:t>
      </w:r>
    </w:p>
    <w:p w:rsidR="00DA01A6" w:rsidRPr="004C710B" w:rsidRDefault="00DB483A"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 </w:t>
      </w:r>
      <w:r w:rsidR="00DA01A6" w:rsidRPr="004C710B">
        <w:rPr>
          <w:rFonts w:ascii="Times New Roman" w:hAnsi="Times New Roman" w:cs="Times New Roman"/>
          <w:sz w:val="24"/>
          <w:szCs w:val="24"/>
          <w:lang w:val="ro-RO"/>
        </w:rPr>
        <w:t>Cereale |</w:t>
      </w:r>
    </w:p>
    <w:p w:rsidR="00DA01A6" w:rsidRPr="004C710B" w:rsidRDefault="00DB483A"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 </w:t>
      </w:r>
      <w:r w:rsidR="00DA01A6" w:rsidRPr="004C710B">
        <w:rPr>
          <w:rFonts w:ascii="Times New Roman" w:hAnsi="Times New Roman" w:cs="Times New Roman"/>
          <w:sz w:val="24"/>
          <w:szCs w:val="24"/>
          <w:lang w:val="ro-RO"/>
        </w:rPr>
        <w:t xml:space="preserve">Produse de panificație; malț; </w:t>
      </w:r>
      <w:proofErr w:type="spellStart"/>
      <w:r w:rsidR="00DA01A6" w:rsidRPr="004C710B">
        <w:rPr>
          <w:rFonts w:ascii="Times New Roman" w:hAnsi="Times New Roman" w:cs="Times New Roman"/>
          <w:sz w:val="24"/>
          <w:szCs w:val="24"/>
          <w:lang w:val="ro-RO"/>
        </w:rPr>
        <w:t>amidoane</w:t>
      </w:r>
      <w:proofErr w:type="spellEnd"/>
      <w:r w:rsidR="00DA01A6" w:rsidRPr="004C710B">
        <w:rPr>
          <w:rFonts w:ascii="Times New Roman" w:hAnsi="Times New Roman" w:cs="Times New Roman"/>
          <w:sz w:val="24"/>
          <w:szCs w:val="24"/>
          <w:lang w:val="ro-RO"/>
        </w:rPr>
        <w:t xml:space="preserve"> și fecule; gluten; </w:t>
      </w:r>
      <w:proofErr w:type="spellStart"/>
      <w:r w:rsidR="00DA01A6" w:rsidRPr="004C710B">
        <w:rPr>
          <w:rFonts w:ascii="Times New Roman" w:hAnsi="Times New Roman" w:cs="Times New Roman"/>
          <w:sz w:val="24"/>
          <w:szCs w:val="24"/>
          <w:lang w:val="ro-RO"/>
        </w:rPr>
        <w:t>inulină</w:t>
      </w:r>
      <w:proofErr w:type="spellEnd"/>
      <w:r w:rsidR="00DA01A6" w:rsidRPr="004C710B">
        <w:rPr>
          <w:rFonts w:ascii="Times New Roman" w:hAnsi="Times New Roman" w:cs="Times New Roman"/>
          <w:sz w:val="24"/>
          <w:szCs w:val="24"/>
          <w:lang w:val="ro-RO"/>
        </w:rPr>
        <w:t xml:space="preserve"> |</w:t>
      </w:r>
    </w:p>
    <w:p w:rsidR="00DA01A6" w:rsidRPr="004C710B" w:rsidRDefault="00DB483A"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 </w:t>
      </w:r>
      <w:r w:rsidR="00DA01A6" w:rsidRPr="004C710B">
        <w:rPr>
          <w:rFonts w:ascii="Times New Roman" w:hAnsi="Times New Roman" w:cs="Times New Roman"/>
          <w:sz w:val="24"/>
          <w:szCs w:val="24"/>
          <w:lang w:val="ro-RO"/>
        </w:rPr>
        <w:t>Semințe și fructe oleaginoase; sâmburi, semințe și fructe diverse; plante industriale și medicinale; paie și furaje |</w:t>
      </w:r>
    </w:p>
    <w:p w:rsidR="00DA01A6" w:rsidRPr="004C710B" w:rsidRDefault="003924F5"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 </w:t>
      </w:r>
      <w:r w:rsidR="00DA01A6" w:rsidRPr="004C710B">
        <w:rPr>
          <w:rFonts w:ascii="Times New Roman" w:hAnsi="Times New Roman" w:cs="Times New Roman"/>
          <w:sz w:val="24"/>
          <w:szCs w:val="24"/>
          <w:lang w:val="ro-RO"/>
        </w:rPr>
        <w:t>Pectină |</w:t>
      </w:r>
    </w:p>
    <w:p w:rsidR="00DA01A6" w:rsidRPr="004C710B" w:rsidRDefault="003924F5"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 </w:t>
      </w:r>
      <w:r w:rsidR="00DA01A6" w:rsidRPr="004C710B">
        <w:rPr>
          <w:rFonts w:ascii="Times New Roman" w:hAnsi="Times New Roman" w:cs="Times New Roman"/>
          <w:sz w:val="24"/>
          <w:szCs w:val="24"/>
          <w:lang w:val="ro-RO"/>
        </w:rPr>
        <w:t>Osânză și alte grăsimi de porc presate sau topite; grăsime de pasăre presată sau topită |</w:t>
      </w:r>
    </w:p>
    <w:p w:rsidR="00DA01A6" w:rsidRPr="004C710B" w:rsidRDefault="003924F5"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w:t>
      </w:r>
      <w:proofErr w:type="spellStart"/>
      <w:r w:rsidR="00DA01A6" w:rsidRPr="004C710B">
        <w:rPr>
          <w:rFonts w:ascii="Times New Roman" w:hAnsi="Times New Roman" w:cs="Times New Roman"/>
          <w:sz w:val="24"/>
          <w:szCs w:val="24"/>
          <w:lang w:val="ro-RO"/>
        </w:rPr>
        <w:t>Seuri</w:t>
      </w:r>
      <w:proofErr w:type="spellEnd"/>
      <w:r w:rsidR="00DA01A6" w:rsidRPr="004C710B">
        <w:rPr>
          <w:rFonts w:ascii="Times New Roman" w:hAnsi="Times New Roman" w:cs="Times New Roman"/>
          <w:sz w:val="24"/>
          <w:szCs w:val="24"/>
          <w:lang w:val="ro-RO"/>
        </w:rPr>
        <w:t xml:space="preserve"> (ale speciilor bovină, ovină și caprină) brute sau topite, inclusiv </w:t>
      </w:r>
      <w:proofErr w:type="spellStart"/>
      <w:r w:rsidR="00DA01A6" w:rsidRPr="004C710B">
        <w:rPr>
          <w:rFonts w:ascii="Times New Roman" w:hAnsi="Times New Roman" w:cs="Times New Roman"/>
          <w:sz w:val="24"/>
          <w:szCs w:val="24"/>
          <w:lang w:val="ro-RO"/>
        </w:rPr>
        <w:t>seurile</w:t>
      </w:r>
      <w:proofErr w:type="spellEnd"/>
      <w:r w:rsidR="00DA01A6" w:rsidRPr="004C710B">
        <w:rPr>
          <w:rFonts w:ascii="Times New Roman" w:hAnsi="Times New Roman" w:cs="Times New Roman"/>
          <w:sz w:val="24"/>
          <w:szCs w:val="24"/>
          <w:lang w:val="ro-RO"/>
        </w:rPr>
        <w:t xml:space="preserve"> denumite "primul suc" |</w:t>
      </w:r>
    </w:p>
    <w:p w:rsidR="00DA01A6" w:rsidRPr="004C710B" w:rsidRDefault="003924F5"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Stearină solară; oleo-stearină; ulei de osânză și oleo-margarină </w:t>
      </w:r>
      <w:proofErr w:type="spellStart"/>
      <w:r w:rsidR="00DA01A6" w:rsidRPr="004C710B">
        <w:rPr>
          <w:rFonts w:ascii="Times New Roman" w:hAnsi="Times New Roman" w:cs="Times New Roman"/>
          <w:sz w:val="24"/>
          <w:szCs w:val="24"/>
          <w:lang w:val="ro-RO"/>
        </w:rPr>
        <w:t>neemulsionată</w:t>
      </w:r>
      <w:proofErr w:type="spellEnd"/>
      <w:r w:rsidR="00DA01A6" w:rsidRPr="004C710B">
        <w:rPr>
          <w:rFonts w:ascii="Times New Roman" w:hAnsi="Times New Roman" w:cs="Times New Roman"/>
          <w:sz w:val="24"/>
          <w:szCs w:val="24"/>
          <w:lang w:val="ro-RO"/>
        </w:rPr>
        <w:t>, fără amestec și neprelucrată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Grăsimi și uleiuri de pește și mamifere marine, chiar și rafinate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Uleiuri vegetale stabile, fluide sau solide, brute, epurate sau rafinate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Grăsimi și uleiuri animale sau vegetale hidrogenate, chiar și rafinate, dar nepreparate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Margarină, înlocuitor de osânză și alte grăsimi alimentare preparate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Resturi provenite din prelucrarea grăsimilor sau din ceară animală sau vegetală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Preparate din carne, pește, crustacee și moluște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Zahăr din sfeclă și din trestie, în stare solidă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Alte tipuri de zahăr; siropuri; înlocuitori de miere, chiar și amestecați cu miere naturală; zahăr și melasă caramelizate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Melasă, chiar și decolorată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 xml:space="preserve">- </w:t>
      </w:r>
      <w:r w:rsidR="00DA01A6" w:rsidRPr="004C710B">
        <w:rPr>
          <w:rFonts w:ascii="Times New Roman" w:hAnsi="Times New Roman" w:cs="Times New Roman"/>
          <w:sz w:val="24"/>
          <w:szCs w:val="24"/>
          <w:lang w:val="ro-RO"/>
        </w:rPr>
        <w:t>Diverse tipuri de zahăr, sirop și melasă aromatizate sau cu adaos de coloranți (inclusiv zahărul vanilat sau vanilina), cu excepția sucurilor de fructe cu adaos de zahăr în orice proporție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Boabe de cacao întregi și zdrobite, brute sau măcinate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Coji, piele, pelicule și deșeuri de cacao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Preparate din legume, zarzavaturi, fructe și alte plante sau părți din plante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Must de struguri parțial fermentați, chiar dacă fermentația este oprită prin alt procedeu decât cu ajutorul alcoolului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Vin din struguri proaspeți; must de struguri proaspeți oprit din fermentație (inclusiv mistelă)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Cidru, vin de pere, hidromel și alte băuturi fermentate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Alcool etilic, denaturat sau nu, de orice tărie și obținut din produse agricole prevăzute în anexa I, cu excepția rachiurilor, lichiorurilor și a altor băuturi spirtoase și preparate alcoolice compuse (numite "extrase concentrate") pentru fabricarea băuturilor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w:t>
      </w:r>
      <w:proofErr w:type="spellStart"/>
      <w:r w:rsidR="00DA01A6" w:rsidRPr="004C710B">
        <w:rPr>
          <w:rFonts w:ascii="Times New Roman" w:hAnsi="Times New Roman" w:cs="Times New Roman"/>
          <w:sz w:val="24"/>
          <w:szCs w:val="24"/>
          <w:lang w:val="ro-RO"/>
        </w:rPr>
        <w:t>Oțeturi</w:t>
      </w:r>
      <w:proofErr w:type="spellEnd"/>
      <w:r w:rsidR="00DA01A6" w:rsidRPr="004C710B">
        <w:rPr>
          <w:rFonts w:ascii="Times New Roman" w:hAnsi="Times New Roman" w:cs="Times New Roman"/>
          <w:sz w:val="24"/>
          <w:szCs w:val="24"/>
          <w:lang w:val="ro-RO"/>
        </w:rPr>
        <w:t xml:space="preserve"> comestibile și înlocuitori comestibili ai acestora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Resturi și deșeuri din industria alimentară; alimente preparate pentru animale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Tutun brut sau nefabricat; deșeuri de tutun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Plută naturală brută și deșeuri de plută; </w:t>
      </w:r>
      <w:proofErr w:type="spellStart"/>
      <w:r w:rsidR="00DA01A6" w:rsidRPr="004C710B">
        <w:rPr>
          <w:rFonts w:ascii="Times New Roman" w:hAnsi="Times New Roman" w:cs="Times New Roman"/>
          <w:sz w:val="24"/>
          <w:szCs w:val="24"/>
          <w:lang w:val="ro-RO"/>
        </w:rPr>
        <w:t>plută</w:t>
      </w:r>
      <w:proofErr w:type="spellEnd"/>
      <w:r w:rsidR="00DA01A6" w:rsidRPr="004C710B">
        <w:rPr>
          <w:rFonts w:ascii="Times New Roman" w:hAnsi="Times New Roman" w:cs="Times New Roman"/>
          <w:sz w:val="24"/>
          <w:szCs w:val="24"/>
          <w:lang w:val="ro-RO"/>
        </w:rPr>
        <w:t xml:space="preserve"> concasată, granulată sau praf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In brut, dărăcit, scărmănat, pieptănat sau tratat în alt mod, dar </w:t>
      </w:r>
      <w:proofErr w:type="spellStart"/>
      <w:r w:rsidR="00DA01A6" w:rsidRPr="004C710B">
        <w:rPr>
          <w:rFonts w:ascii="Times New Roman" w:hAnsi="Times New Roman" w:cs="Times New Roman"/>
          <w:sz w:val="24"/>
          <w:szCs w:val="24"/>
          <w:lang w:val="ro-RO"/>
        </w:rPr>
        <w:t>netors</w:t>
      </w:r>
      <w:proofErr w:type="spellEnd"/>
      <w:r w:rsidR="00DA01A6" w:rsidRPr="004C710B">
        <w:rPr>
          <w:rFonts w:ascii="Times New Roman" w:hAnsi="Times New Roman" w:cs="Times New Roman"/>
          <w:sz w:val="24"/>
          <w:szCs w:val="24"/>
          <w:lang w:val="ro-RO"/>
        </w:rPr>
        <w:t>; câlți și deșeuri (inclusiv scame) |</w:t>
      </w:r>
    </w:p>
    <w:p w:rsidR="00DA01A6" w:rsidRPr="004C710B" w:rsidRDefault="000E6AC7" w:rsidP="000E6AC7">
      <w:pPr>
        <w:pStyle w:val="Frspaiere"/>
        <w:jc w:val="both"/>
        <w:rPr>
          <w:rFonts w:ascii="Times New Roman" w:hAnsi="Times New Roman" w:cs="Times New Roman"/>
          <w:sz w:val="24"/>
          <w:szCs w:val="24"/>
          <w:lang w:val="ro-RO"/>
        </w:rPr>
      </w:pPr>
      <w:r w:rsidRPr="004C710B">
        <w:rPr>
          <w:rFonts w:ascii="Times New Roman" w:hAnsi="Times New Roman" w:cs="Times New Roman"/>
          <w:sz w:val="24"/>
          <w:szCs w:val="24"/>
          <w:lang w:val="ro-RO"/>
        </w:rPr>
        <w:t>-</w:t>
      </w:r>
      <w:r w:rsidR="00DA01A6" w:rsidRPr="004C710B">
        <w:rPr>
          <w:rFonts w:ascii="Times New Roman" w:hAnsi="Times New Roman" w:cs="Times New Roman"/>
          <w:sz w:val="24"/>
          <w:szCs w:val="24"/>
          <w:lang w:val="ro-RO"/>
        </w:rPr>
        <w:t xml:space="preserve"> Cânepă (</w:t>
      </w:r>
      <w:proofErr w:type="spellStart"/>
      <w:r w:rsidR="00DA01A6" w:rsidRPr="004C710B">
        <w:rPr>
          <w:rFonts w:ascii="Times New Roman" w:hAnsi="Times New Roman" w:cs="Times New Roman"/>
          <w:sz w:val="24"/>
          <w:szCs w:val="24"/>
          <w:lang w:val="ro-RO"/>
        </w:rPr>
        <w:t>Cannabis</w:t>
      </w:r>
      <w:proofErr w:type="spellEnd"/>
      <w:r w:rsidR="00DA01A6" w:rsidRPr="004C710B">
        <w:rPr>
          <w:rFonts w:ascii="Times New Roman" w:hAnsi="Times New Roman" w:cs="Times New Roman"/>
          <w:sz w:val="24"/>
          <w:szCs w:val="24"/>
          <w:lang w:val="ro-RO"/>
        </w:rPr>
        <w:t xml:space="preserve"> </w:t>
      </w:r>
      <w:proofErr w:type="spellStart"/>
      <w:r w:rsidR="00DA01A6" w:rsidRPr="004C710B">
        <w:rPr>
          <w:rFonts w:ascii="Times New Roman" w:hAnsi="Times New Roman" w:cs="Times New Roman"/>
          <w:sz w:val="24"/>
          <w:szCs w:val="24"/>
          <w:lang w:val="ro-RO"/>
        </w:rPr>
        <w:t>sativa</w:t>
      </w:r>
      <w:proofErr w:type="spellEnd"/>
      <w:r w:rsidR="00DA01A6" w:rsidRPr="004C710B">
        <w:rPr>
          <w:rFonts w:ascii="Times New Roman" w:hAnsi="Times New Roman" w:cs="Times New Roman"/>
          <w:sz w:val="24"/>
          <w:szCs w:val="24"/>
          <w:lang w:val="ro-RO"/>
        </w:rPr>
        <w:t xml:space="preserve">) brută, dărăcită, scărmănată, pieptănată sau tratată în alt mod, dar </w:t>
      </w:r>
      <w:proofErr w:type="spellStart"/>
      <w:r w:rsidR="00DA01A6" w:rsidRPr="004C710B">
        <w:rPr>
          <w:rFonts w:ascii="Times New Roman" w:hAnsi="Times New Roman" w:cs="Times New Roman"/>
          <w:sz w:val="24"/>
          <w:szCs w:val="24"/>
          <w:lang w:val="ro-RO"/>
        </w:rPr>
        <w:t>netoarsă</w:t>
      </w:r>
      <w:proofErr w:type="spellEnd"/>
      <w:r w:rsidR="00DA01A6" w:rsidRPr="004C710B">
        <w:rPr>
          <w:rFonts w:ascii="Times New Roman" w:hAnsi="Times New Roman" w:cs="Times New Roman"/>
          <w:sz w:val="24"/>
          <w:szCs w:val="24"/>
          <w:lang w:val="ro-RO"/>
        </w:rPr>
        <w:t>; câlți și deșeuri (inclusiv scame) |</w:t>
      </w:r>
    </w:p>
    <w:p w:rsidR="00DA01A6" w:rsidRDefault="00DA01A6" w:rsidP="00DA01A6">
      <w:pPr>
        <w:pStyle w:val="Frspaiere"/>
        <w:rPr>
          <w:rFonts w:ascii="Times New Roman" w:hAnsi="Times New Roman" w:cs="Times New Roman"/>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AD4518" w:rsidRDefault="00AD4518" w:rsidP="00D42E19">
      <w:pPr>
        <w:spacing w:after="0" w:line="240" w:lineRule="auto"/>
        <w:jc w:val="right"/>
        <w:rPr>
          <w:rFonts w:ascii="Times New Roman" w:eastAsia="Calibri" w:hAnsi="Times New Roman" w:cs="Times New Roman"/>
          <w:b/>
          <w:sz w:val="24"/>
          <w:szCs w:val="24"/>
          <w:lang w:val="ro-RO"/>
        </w:rPr>
      </w:pPr>
    </w:p>
    <w:p w:rsidR="00D42E19" w:rsidRPr="00AD4518" w:rsidRDefault="00D42E19" w:rsidP="00D42E19">
      <w:pPr>
        <w:spacing w:after="0" w:line="240" w:lineRule="auto"/>
        <w:jc w:val="right"/>
        <w:rPr>
          <w:rFonts w:ascii="Times New Roman" w:eastAsia="Calibri" w:hAnsi="Times New Roman" w:cs="Times New Roman"/>
          <w:b/>
          <w:sz w:val="24"/>
          <w:szCs w:val="24"/>
          <w:lang w:val="ro-RO"/>
        </w:rPr>
      </w:pPr>
      <w:r w:rsidRPr="00AD4518">
        <w:rPr>
          <w:rFonts w:ascii="Times New Roman" w:eastAsia="Calibri" w:hAnsi="Times New Roman" w:cs="Times New Roman"/>
          <w:b/>
          <w:sz w:val="24"/>
          <w:szCs w:val="24"/>
          <w:lang w:val="ro-RO"/>
        </w:rPr>
        <w:t>ANEXA II</w:t>
      </w:r>
    </w:p>
    <w:p w:rsidR="00D42E19" w:rsidRPr="00AD4518" w:rsidRDefault="00D42E19" w:rsidP="00D42E19">
      <w:pPr>
        <w:shd w:val="clear" w:color="auto" w:fill="FFFFFF"/>
        <w:spacing w:after="0" w:line="312" w:lineRule="atLeast"/>
        <w:jc w:val="center"/>
        <w:textAlignment w:val="baseline"/>
        <w:rPr>
          <w:rFonts w:ascii="Times New Roman" w:eastAsia="Times New Roman" w:hAnsi="Times New Roman" w:cs="Times New Roman"/>
          <w:b/>
          <w:bCs/>
          <w:sz w:val="24"/>
          <w:szCs w:val="24"/>
          <w:lang w:val="it-IT" w:eastAsia="ru-RU"/>
        </w:rPr>
      </w:pPr>
      <w:r w:rsidRPr="00AD4518">
        <w:rPr>
          <w:rFonts w:ascii="inherit" w:eastAsia="Times New Roman" w:hAnsi="inherit" w:cs="Times New Roman"/>
          <w:b/>
          <w:bCs/>
          <w:sz w:val="24"/>
          <w:szCs w:val="24"/>
          <w:bdr w:val="none" w:sz="0" w:space="0" w:color="auto" w:frame="1"/>
          <w:lang w:val="it-IT" w:eastAsia="ru-RU"/>
        </w:rPr>
        <w:t>MODEL DE CERTIFICAT</w:t>
      </w:r>
    </w:p>
    <w:p w:rsidR="00D42E19" w:rsidRPr="00F72446" w:rsidRDefault="00D42E19" w:rsidP="00D42E19">
      <w:pPr>
        <w:shd w:val="clear" w:color="auto" w:fill="FFFFFF"/>
        <w:spacing w:after="0" w:line="312" w:lineRule="atLeast"/>
        <w:jc w:val="both"/>
        <w:textAlignment w:val="baseline"/>
        <w:rPr>
          <w:rFonts w:ascii="Times New Roman" w:eastAsia="Times New Roman" w:hAnsi="Times New Roman" w:cs="Times New Roman"/>
          <w:bCs/>
          <w:sz w:val="24"/>
          <w:szCs w:val="24"/>
          <w:lang w:val="it-IT" w:eastAsia="ru-RU"/>
        </w:rPr>
      </w:pPr>
      <w:r w:rsidRPr="00F72446">
        <w:rPr>
          <w:rFonts w:ascii="inherit" w:eastAsia="Times New Roman" w:hAnsi="inherit" w:cs="Times New Roman"/>
          <w:bCs/>
          <w:sz w:val="24"/>
          <w:szCs w:val="24"/>
          <w:bdr w:val="none" w:sz="0" w:space="0" w:color="auto" w:frame="1"/>
          <w:lang w:val="it-IT" w:eastAsia="ru-RU"/>
        </w:rPr>
        <w:t>Certificat în temeiul articolului 20 alineatul (1) din Legea nr.    din   privind producția ecologică și etichetarea produselor ecologice</w:t>
      </w:r>
    </w:p>
    <w:p w:rsidR="00D42E19" w:rsidRPr="00F72446" w:rsidRDefault="00D42E19" w:rsidP="00D42E19">
      <w:pPr>
        <w:spacing w:after="0" w:line="240" w:lineRule="auto"/>
        <w:rPr>
          <w:rFonts w:ascii="Times New Roman" w:eastAsia="Calibri" w:hAnsi="Times New Roman" w:cs="Times New Roman"/>
          <w:sz w:val="24"/>
          <w:szCs w:val="24"/>
          <w:lang w:val="it-IT"/>
        </w:rPr>
      </w:pPr>
    </w:p>
    <w:tbl>
      <w:tblPr>
        <w:tblStyle w:val="GrilTabel"/>
        <w:tblW w:w="0" w:type="auto"/>
        <w:tblLook w:val="04A0" w:firstRow="1" w:lastRow="0" w:firstColumn="1" w:lastColumn="0" w:noHBand="0" w:noVBand="1"/>
      </w:tblPr>
      <w:tblGrid>
        <w:gridCol w:w="4785"/>
        <w:gridCol w:w="4786"/>
      </w:tblGrid>
      <w:tr w:rsidR="00D42E19" w:rsidRPr="00D42E19" w:rsidTr="00C441AC">
        <w:tc>
          <w:tcPr>
            <w:tcW w:w="9571" w:type="dxa"/>
            <w:gridSpan w:val="2"/>
          </w:tcPr>
          <w:p w:rsidR="00D42E19" w:rsidRPr="00D42E19" w:rsidRDefault="00D42E19" w:rsidP="00C441AC">
            <w:pPr>
              <w:rPr>
                <w:rFonts w:ascii="Times New Roman" w:eastAsia="Calibri" w:hAnsi="Times New Roman" w:cs="Times New Roman"/>
                <w:lang w:val="it-IT"/>
              </w:rPr>
            </w:pPr>
            <w:r w:rsidRPr="00D42E19">
              <w:rPr>
                <w:rFonts w:ascii="Times New Roman" w:eastAsia="Calibri" w:hAnsi="Times New Roman" w:cs="Times New Roman"/>
                <w:lang w:val="it-IT"/>
              </w:rPr>
              <w:t>1. Numărul documentului:</w:t>
            </w:r>
          </w:p>
        </w:tc>
      </w:tr>
      <w:tr w:rsidR="00D42E19" w:rsidRPr="002660C2" w:rsidTr="00C441AC">
        <w:tc>
          <w:tcPr>
            <w:tcW w:w="4785"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2. (bifați căsufa corespunzătoare)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Operator</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Grup de operatori - a se vedea anexa</w:t>
            </w:r>
          </w:p>
        </w:tc>
        <w:tc>
          <w:tcPr>
            <w:tcW w:w="4786"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3. Numele şi adresa operatorului sau a grupului de operatori:</w:t>
            </w:r>
          </w:p>
        </w:tc>
      </w:tr>
      <w:tr w:rsidR="00D42E19" w:rsidRPr="002660C2" w:rsidTr="00C441AC">
        <w:tc>
          <w:tcPr>
            <w:tcW w:w="4785"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4. Activitatea/activităţile operatorului sau a(le) grupului de operatori (selectaţi după oaz):</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agricolă</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Pregătire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Distribuţie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Depozitare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Import</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Export</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Introducere pe piaţă</w:t>
            </w:r>
          </w:p>
        </w:tc>
        <w:tc>
          <w:tcPr>
            <w:tcW w:w="4786"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5. Numele, adresa şi numărul de cod al organismului de control al operatorului ori al grupului de operatori:</w:t>
            </w:r>
          </w:p>
        </w:tc>
      </w:tr>
      <w:tr w:rsidR="00D42E19" w:rsidRPr="002660C2" w:rsidTr="00C441AC">
        <w:tc>
          <w:tcPr>
            <w:tcW w:w="9571" w:type="dxa"/>
            <w:gridSpan w:val="2"/>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6. Categoria/categoriile de produse prevăzute la articolul 21 alineatul (6) din prezenta lege şi metodele de producţie (selectaţi după caz):</w:t>
            </w:r>
          </w:p>
        </w:tc>
      </w:tr>
      <w:tr w:rsidR="00D42E19" w:rsidRPr="002660C2" w:rsidTr="00C441AC">
        <w:tc>
          <w:tcPr>
            <w:tcW w:w="4785"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 plante şi produse vegetale neprelucrate, inclusiv seminţe şi alte materiale de reproducere a plantelor</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Metoda de producţie: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ecologică exceptând în cursul perioadei de conversie;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în cursul perioadei de conversie;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ecologică cu producţie neecologică (în temeiul articolului 9 alineatul (7) din prezenta lege sau în caz de pregătire, distribuţie, depozitare, import, export întroducere pe piaţă].</w:t>
            </w:r>
          </w:p>
        </w:tc>
        <w:tc>
          <w:tcPr>
            <w:tcW w:w="4786"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Perioada de valabilitate a certificatului de la ... până la -</w:t>
            </w:r>
          </w:p>
        </w:tc>
      </w:tr>
      <w:tr w:rsidR="00D42E19" w:rsidRPr="002660C2" w:rsidTr="00C441AC">
        <w:tc>
          <w:tcPr>
            <w:tcW w:w="4785"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 animale şi produse de origine animală neprelucrate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Metoda de producţie: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ecologică exceptând în cursul perioadei de conversie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in cursul perioadei de conversie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ecologică cu producţie neecologică [în temeiul articolului 9 alineatul (7) din prezenta lege sau în caz de pregătire, distribuţie, depozitare, import, export, introducere pe piaţă].</w:t>
            </w:r>
          </w:p>
        </w:tc>
        <w:tc>
          <w:tcPr>
            <w:tcW w:w="4786"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Perioada de valabilitate a certificatului de la ... până la..............................................</w:t>
            </w:r>
          </w:p>
        </w:tc>
      </w:tr>
      <w:tr w:rsidR="00D42E19" w:rsidRPr="002660C2" w:rsidTr="00C441AC">
        <w:tc>
          <w:tcPr>
            <w:tcW w:w="4785"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 alge şl produse de ecvacultură neprelucrate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Metoda de producţie: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ecologică exceptând în cursul perioadei de conversie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producțiee în cursul perioadei de conversie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ecologică cu producţie neecologică [în temeiul articolului 9 alineatul (7) din prezenta lege sau în caz de pregătire, distribuţie, depozitare, import, export, întroducere pe piaţă.</w:t>
            </w:r>
            <w:r w:rsidRPr="00D42E19">
              <w:rPr>
                <w:rFonts w:ascii="Calibri" w:eastAsia="Calibri" w:hAnsi="Calibri" w:cs="Times New Roman"/>
                <w:lang w:val="it-IT"/>
              </w:rPr>
              <w:t xml:space="preserve"> </w:t>
            </w:r>
            <w:r w:rsidRPr="00D42E19">
              <w:rPr>
                <w:rFonts w:ascii="Times New Roman" w:eastAsia="Calibri" w:hAnsi="Times New Roman" w:cs="Times New Roman"/>
                <w:lang w:val="it-IT"/>
              </w:rPr>
              <w:t>]</w:t>
            </w:r>
          </w:p>
        </w:tc>
        <w:tc>
          <w:tcPr>
            <w:tcW w:w="4786"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Perioada de valabilitate a certificatului de la ... până</w:t>
            </w:r>
          </w:p>
        </w:tc>
      </w:tr>
      <w:tr w:rsidR="00D42E19" w:rsidRPr="002660C2" w:rsidTr="00C441AC">
        <w:tc>
          <w:tcPr>
            <w:tcW w:w="4785"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 produse agricole prelucrate, inclusiv produsa de acva- cultură, pentru utilizare ca alimente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Metoda de producţie: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de produse ecologice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de produse în conversie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ecologică cu producţie neecologică [In temeiul articolului 9 alineatul (7) din prezenta lege sau în caz de pregătire, distribuţie, depozitare, import, export, introducere pe piaţă.</w:t>
            </w:r>
            <w:r w:rsidRPr="00D42E19">
              <w:rPr>
                <w:rFonts w:ascii="Calibri" w:eastAsia="Calibri" w:hAnsi="Calibri" w:cs="Times New Roman"/>
                <w:lang w:val="it-IT"/>
              </w:rPr>
              <w:t xml:space="preserve"> </w:t>
            </w:r>
            <w:r w:rsidRPr="00D42E19">
              <w:rPr>
                <w:rFonts w:ascii="Times New Roman" w:eastAsia="Calibri" w:hAnsi="Times New Roman" w:cs="Times New Roman"/>
                <w:lang w:val="it-IT"/>
              </w:rPr>
              <w:t>]</w:t>
            </w:r>
          </w:p>
        </w:tc>
        <w:tc>
          <w:tcPr>
            <w:tcW w:w="4786"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Perioada de valabilitate a certificatului de la ... până la..............................................</w:t>
            </w:r>
          </w:p>
        </w:tc>
      </w:tr>
      <w:tr w:rsidR="00D42E19" w:rsidRPr="002660C2" w:rsidTr="00C441AC">
        <w:tc>
          <w:tcPr>
            <w:tcW w:w="4785"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 hrană pentru animale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Metoda de producţie: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de produse ecologice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de produse în conversie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ecologică cu producţie neecologică [In temeiul articolului 9 alineatul (7) din prezenta lege sau în caz de pregătire, distribuţie, depozitare. Import, export, întroducere pe piaţă.</w:t>
            </w:r>
            <w:r w:rsidRPr="00D42E19">
              <w:rPr>
                <w:rFonts w:ascii="Calibri" w:eastAsia="Calibri" w:hAnsi="Calibri" w:cs="Times New Roman"/>
                <w:lang w:val="it-IT"/>
              </w:rPr>
              <w:t xml:space="preserve"> </w:t>
            </w:r>
            <w:r w:rsidRPr="00D42E19">
              <w:rPr>
                <w:rFonts w:ascii="Times New Roman" w:eastAsia="Calibri" w:hAnsi="Times New Roman" w:cs="Times New Roman"/>
                <w:lang w:val="it-IT"/>
              </w:rPr>
              <w:t>]</w:t>
            </w:r>
          </w:p>
        </w:tc>
        <w:tc>
          <w:tcPr>
            <w:tcW w:w="4786"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Perioada de valabilitate a certificatului de la ... până la..............................................</w:t>
            </w:r>
          </w:p>
        </w:tc>
      </w:tr>
      <w:tr w:rsidR="00D42E19" w:rsidRPr="002660C2" w:rsidTr="00C441AC">
        <w:tc>
          <w:tcPr>
            <w:tcW w:w="4785"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 vin</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Metoda de producţie: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de produse ecologice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de produse în conversie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ecologică cu producţie neecologică [în temeiul articolului 9 alineatul (7) din prezenta lege sau în caz de pregătire, distribuţie, depozitare. Import, export, introducere pe piaţă]</w:t>
            </w:r>
          </w:p>
        </w:tc>
        <w:tc>
          <w:tcPr>
            <w:tcW w:w="4786"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Perioada de valabilitate a certificatului de la ... până la..............................................</w:t>
            </w:r>
          </w:p>
        </w:tc>
      </w:tr>
      <w:tr w:rsidR="00D42E19" w:rsidRPr="002660C2" w:rsidTr="00C441AC">
        <w:tc>
          <w:tcPr>
            <w:tcW w:w="4785"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 alte produse enumerate în anexa 1 la prezenta lege sau care nu sunt cuprinse în categoriile precedente (vă rugăm să specificaţi):</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Metoda da producţie: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de produse ecologice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de produse în conversie</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w:t>
            </w:r>
            <w:r w:rsidRPr="00D42E19">
              <w:rPr>
                <w:rFonts w:ascii="Times New Roman" w:eastAsia="Calibri" w:hAnsi="Times New Roman" w:cs="Times New Roman"/>
                <w:lang w:val="it-IT"/>
              </w:rPr>
              <w:tab/>
              <w:t>producţie ecologică cu producţie neecologică [în temeiul articolului 9 alineatul (7) din prezenta lege sau în caz de pregătire, distribuţie, depozitare, import, export, introducere pe piaţă]</w:t>
            </w:r>
          </w:p>
        </w:tc>
        <w:tc>
          <w:tcPr>
            <w:tcW w:w="4786" w:type="dxa"/>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Perioada de valabilitate a certificatului de la ... până la..............................................</w:t>
            </w:r>
          </w:p>
        </w:tc>
      </w:tr>
      <w:tr w:rsidR="00D42E19" w:rsidRPr="002660C2" w:rsidTr="00C441AC">
        <w:tc>
          <w:tcPr>
            <w:tcW w:w="9571" w:type="dxa"/>
            <w:gridSpan w:val="2"/>
          </w:tcPr>
          <w:p w:rsidR="00D42E19" w:rsidRPr="00D42E19" w:rsidRDefault="00D42E19" w:rsidP="00C441AC">
            <w:pPr>
              <w:jc w:val="both"/>
              <w:rPr>
                <w:rFonts w:ascii="Times New Roman" w:eastAsia="Calibri" w:hAnsi="Times New Roman" w:cs="Times New Roman"/>
                <w:lang w:val="en-US"/>
              </w:rPr>
            </w:pPr>
            <w:r w:rsidRPr="00D42E19">
              <w:rPr>
                <w:rFonts w:ascii="Times New Roman" w:eastAsia="Calibri" w:hAnsi="Times New Roman" w:cs="Times New Roman"/>
                <w:lang w:val="it-IT"/>
              </w:rPr>
              <w:t>Prezentul</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document</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a</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fost</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eliberat</w:t>
            </w:r>
            <w:r w:rsidRPr="00D42E19">
              <w:rPr>
                <w:rFonts w:ascii="Times New Roman" w:eastAsia="Calibri" w:hAnsi="Times New Roman" w:cs="Times New Roman"/>
                <w:lang w:val="en-US"/>
              </w:rPr>
              <w:t xml:space="preserve"> î</w:t>
            </w:r>
            <w:r w:rsidRPr="00D42E19">
              <w:rPr>
                <w:rFonts w:ascii="Times New Roman" w:eastAsia="Calibri" w:hAnsi="Times New Roman" w:cs="Times New Roman"/>
                <w:lang w:val="it-IT"/>
              </w:rPr>
              <w:t>n</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conformitate</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cu</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Legea</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privind</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produc</w:t>
            </w:r>
            <w:r w:rsidRPr="00D42E19">
              <w:rPr>
                <w:rFonts w:ascii="Times New Roman" w:eastAsia="Calibri" w:hAnsi="Times New Roman" w:cs="Times New Roman"/>
                <w:lang w:val="en-US"/>
              </w:rPr>
              <w:t>ț</w:t>
            </w:r>
            <w:r w:rsidRPr="00D42E19">
              <w:rPr>
                <w:rFonts w:ascii="Times New Roman" w:eastAsia="Calibri" w:hAnsi="Times New Roman" w:cs="Times New Roman"/>
                <w:lang w:val="it-IT"/>
              </w:rPr>
              <w:t>ia</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agroalimentar</w:t>
            </w:r>
            <w:r w:rsidRPr="00D42E19">
              <w:rPr>
                <w:rFonts w:ascii="Times New Roman" w:eastAsia="Calibri" w:hAnsi="Times New Roman" w:cs="Times New Roman"/>
                <w:lang w:val="en-US"/>
              </w:rPr>
              <w:t xml:space="preserve">ă </w:t>
            </w:r>
            <w:r w:rsidRPr="00D42E19">
              <w:rPr>
                <w:rFonts w:ascii="Times New Roman" w:eastAsia="Calibri" w:hAnsi="Times New Roman" w:cs="Times New Roman"/>
                <w:lang w:val="it-IT"/>
              </w:rPr>
              <w:t>pentru</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a</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confirma</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faptul</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c</w:t>
            </w:r>
            <w:r w:rsidRPr="00D42E19">
              <w:rPr>
                <w:rFonts w:ascii="Times New Roman" w:eastAsia="Calibri" w:hAnsi="Times New Roman" w:cs="Times New Roman"/>
                <w:lang w:val="en-US"/>
              </w:rPr>
              <w:t xml:space="preserve">ă </w:t>
            </w:r>
            <w:r w:rsidRPr="00D42E19">
              <w:rPr>
                <w:rFonts w:ascii="Times New Roman" w:eastAsia="Calibri" w:hAnsi="Times New Roman" w:cs="Times New Roman"/>
                <w:lang w:val="it-IT"/>
              </w:rPr>
              <w:t>operatorul</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sau</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grupul</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de</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operatori</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selecta</w:t>
            </w:r>
            <w:r w:rsidRPr="00D42E19">
              <w:rPr>
                <w:rFonts w:ascii="Times New Roman" w:eastAsia="Calibri" w:hAnsi="Times New Roman" w:cs="Times New Roman"/>
                <w:lang w:val="en-US"/>
              </w:rPr>
              <w:t>ţ</w:t>
            </w:r>
            <w:r w:rsidRPr="00D42E19">
              <w:rPr>
                <w:rFonts w:ascii="Times New Roman" w:eastAsia="Calibri" w:hAnsi="Times New Roman" w:cs="Times New Roman"/>
                <w:lang w:val="it-IT"/>
              </w:rPr>
              <w:t>i</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dup</w:t>
            </w:r>
            <w:r w:rsidRPr="00D42E19">
              <w:rPr>
                <w:rFonts w:ascii="Times New Roman" w:eastAsia="Calibri" w:hAnsi="Times New Roman" w:cs="Times New Roman"/>
                <w:lang w:val="en-US"/>
              </w:rPr>
              <w:t xml:space="preserve">ă </w:t>
            </w:r>
            <w:r w:rsidRPr="00D42E19">
              <w:rPr>
                <w:rFonts w:ascii="Times New Roman" w:eastAsia="Calibri" w:hAnsi="Times New Roman" w:cs="Times New Roman"/>
                <w:lang w:val="it-IT"/>
              </w:rPr>
              <w:t>caz</w:t>
            </w:r>
            <w:r w:rsidRPr="00D42E19">
              <w:rPr>
                <w:rFonts w:ascii="Times New Roman" w:eastAsia="Calibri" w:hAnsi="Times New Roman" w:cs="Times New Roman"/>
                <w:lang w:val="en-US"/>
              </w:rPr>
              <w:t>) î</w:t>
            </w:r>
            <w:r w:rsidRPr="00D42E19">
              <w:rPr>
                <w:rFonts w:ascii="Times New Roman" w:eastAsia="Calibri" w:hAnsi="Times New Roman" w:cs="Times New Roman"/>
                <w:lang w:val="it-IT"/>
              </w:rPr>
              <w:t>ndepline</w:t>
            </w:r>
            <w:r w:rsidRPr="00D42E19">
              <w:rPr>
                <w:rFonts w:ascii="Times New Roman" w:eastAsia="Calibri" w:hAnsi="Times New Roman" w:cs="Times New Roman"/>
                <w:lang w:val="en-US"/>
              </w:rPr>
              <w:t>ş</w:t>
            </w:r>
            <w:r w:rsidRPr="00D42E19">
              <w:rPr>
                <w:rFonts w:ascii="Times New Roman" w:eastAsia="Calibri" w:hAnsi="Times New Roman" w:cs="Times New Roman"/>
                <w:lang w:val="it-IT"/>
              </w:rPr>
              <w:t>te</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cerin</w:t>
            </w:r>
            <w:r w:rsidRPr="00D42E19">
              <w:rPr>
                <w:rFonts w:ascii="Times New Roman" w:eastAsia="Calibri" w:hAnsi="Times New Roman" w:cs="Times New Roman"/>
                <w:lang w:val="en-US"/>
              </w:rPr>
              <w:t>ţ</w:t>
            </w:r>
            <w:r w:rsidRPr="00D42E19">
              <w:rPr>
                <w:rFonts w:ascii="Times New Roman" w:eastAsia="Calibri" w:hAnsi="Times New Roman" w:cs="Times New Roman"/>
                <w:lang w:val="it-IT"/>
              </w:rPr>
              <w:t>ele</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din</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legea</w:t>
            </w:r>
            <w:r w:rsidRPr="00D42E19">
              <w:rPr>
                <w:rFonts w:ascii="Times New Roman" w:eastAsia="Calibri" w:hAnsi="Times New Roman" w:cs="Times New Roman"/>
                <w:lang w:val="en-US"/>
              </w:rPr>
              <w:t xml:space="preserve"> </w:t>
            </w:r>
            <w:r w:rsidRPr="00D42E19">
              <w:rPr>
                <w:rFonts w:ascii="Times New Roman" w:eastAsia="Calibri" w:hAnsi="Times New Roman" w:cs="Times New Roman"/>
                <w:lang w:val="it-IT"/>
              </w:rPr>
              <w:t>men</w:t>
            </w:r>
            <w:r w:rsidRPr="00D42E19">
              <w:rPr>
                <w:rFonts w:ascii="Times New Roman" w:eastAsia="Calibri" w:hAnsi="Times New Roman" w:cs="Times New Roman"/>
                <w:lang w:val="en-US"/>
              </w:rPr>
              <w:t>ț</w:t>
            </w:r>
            <w:r w:rsidRPr="00D42E19">
              <w:rPr>
                <w:rFonts w:ascii="Times New Roman" w:eastAsia="Calibri" w:hAnsi="Times New Roman" w:cs="Times New Roman"/>
                <w:lang w:val="it-IT"/>
              </w:rPr>
              <w:t>ionat</w:t>
            </w:r>
            <w:r w:rsidRPr="00D42E19">
              <w:rPr>
                <w:rFonts w:ascii="Times New Roman" w:eastAsia="Calibri" w:hAnsi="Times New Roman" w:cs="Times New Roman"/>
                <w:lang w:val="en-US"/>
              </w:rPr>
              <w:t>ă.</w:t>
            </w:r>
          </w:p>
        </w:tc>
      </w:tr>
      <w:tr w:rsidR="00D42E19" w:rsidRPr="002660C2" w:rsidTr="00C441AC">
        <w:tc>
          <w:tcPr>
            <w:tcW w:w="9571" w:type="dxa"/>
            <w:gridSpan w:val="2"/>
          </w:tcPr>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Data, locul:</w:t>
            </w:r>
          </w:p>
          <w:p w:rsidR="00D42E19" w:rsidRPr="00D42E19" w:rsidRDefault="00D42E19" w:rsidP="00C441AC">
            <w:pPr>
              <w:jc w:val="both"/>
              <w:rPr>
                <w:rFonts w:ascii="Times New Roman" w:eastAsia="Calibri" w:hAnsi="Times New Roman" w:cs="Times New Roman"/>
                <w:lang w:val="it-IT"/>
              </w:rPr>
            </w:pPr>
            <w:r w:rsidRPr="00D42E19">
              <w:rPr>
                <w:rFonts w:ascii="Times New Roman" w:eastAsia="Calibri" w:hAnsi="Times New Roman" w:cs="Times New Roman"/>
                <w:lang w:val="it-IT"/>
              </w:rPr>
              <w:t>Semnătura în numele organismului de inspecţie şi certificare emitent:</w:t>
            </w:r>
          </w:p>
        </w:tc>
      </w:tr>
    </w:tbl>
    <w:p w:rsidR="00D42E19" w:rsidRPr="00F72446" w:rsidRDefault="00D42E19" w:rsidP="00D42E19">
      <w:pPr>
        <w:spacing w:after="0" w:line="240" w:lineRule="auto"/>
        <w:jc w:val="both"/>
        <w:rPr>
          <w:rFonts w:ascii="Times New Roman" w:eastAsia="Calibri" w:hAnsi="Times New Roman" w:cs="Times New Roman"/>
          <w:sz w:val="24"/>
          <w:szCs w:val="24"/>
          <w:lang w:val="it-IT"/>
        </w:rPr>
      </w:pPr>
    </w:p>
    <w:p w:rsidR="00D42E19" w:rsidRPr="00F72446" w:rsidRDefault="00D42E19" w:rsidP="00D42E19">
      <w:pPr>
        <w:spacing w:after="0" w:line="240" w:lineRule="auto"/>
        <w:jc w:val="both"/>
        <w:rPr>
          <w:rFonts w:ascii="Times New Roman" w:eastAsia="Calibri" w:hAnsi="Times New Roman" w:cs="Times New Roman"/>
          <w:sz w:val="24"/>
          <w:szCs w:val="24"/>
          <w:lang w:val="it-IT"/>
        </w:rPr>
      </w:pPr>
      <w:r w:rsidRPr="00F72446">
        <w:rPr>
          <w:rFonts w:ascii="Times New Roman" w:eastAsia="Calibri" w:hAnsi="Times New Roman" w:cs="Times New Roman"/>
          <w:sz w:val="24"/>
          <w:szCs w:val="24"/>
          <w:lang w:val="it-IT"/>
        </w:rPr>
        <w:t>Anexă – Lista membrilor grupului de operatori, astfel cum este definit la articolul 21 din</w:t>
      </w:r>
      <w:r w:rsidRPr="00F72446">
        <w:rPr>
          <w:rFonts w:ascii="Calibri" w:eastAsia="Calibri" w:hAnsi="Calibri" w:cs="Times New Roman"/>
          <w:sz w:val="24"/>
          <w:szCs w:val="24"/>
          <w:lang w:val="it-IT"/>
        </w:rPr>
        <w:t xml:space="preserve"> </w:t>
      </w:r>
      <w:r w:rsidRPr="00F72446">
        <w:rPr>
          <w:rFonts w:ascii="Times New Roman" w:eastAsia="Calibri" w:hAnsi="Times New Roman" w:cs="Times New Roman"/>
          <w:sz w:val="24"/>
          <w:szCs w:val="24"/>
          <w:lang w:val="it-IT"/>
        </w:rPr>
        <w:t xml:space="preserve">Legea nr.    din      privind producţia agroalimentară ecologică şi etichetarea produselor ecologice </w:t>
      </w:r>
    </w:p>
    <w:p w:rsidR="00D42E19" w:rsidRPr="00F72446" w:rsidRDefault="00D42E19" w:rsidP="00D42E19">
      <w:pPr>
        <w:spacing w:after="0" w:line="240" w:lineRule="auto"/>
        <w:jc w:val="both"/>
        <w:rPr>
          <w:rFonts w:ascii="Times New Roman" w:eastAsia="Calibri" w:hAnsi="Times New Roman" w:cs="Times New Roman"/>
          <w:sz w:val="24"/>
          <w:szCs w:val="24"/>
          <w:lang w:val="it-IT"/>
        </w:rPr>
      </w:pPr>
    </w:p>
    <w:tbl>
      <w:tblPr>
        <w:tblStyle w:val="GrilTabel"/>
        <w:tblW w:w="0" w:type="auto"/>
        <w:tblLook w:val="04A0" w:firstRow="1" w:lastRow="0" w:firstColumn="1" w:lastColumn="0" w:noHBand="0" w:noVBand="1"/>
      </w:tblPr>
      <w:tblGrid>
        <w:gridCol w:w="4785"/>
        <w:gridCol w:w="4786"/>
      </w:tblGrid>
      <w:tr w:rsidR="00D42E19" w:rsidRPr="00F72446" w:rsidTr="00C441AC">
        <w:tc>
          <w:tcPr>
            <w:tcW w:w="4785" w:type="dxa"/>
            <w:vAlign w:val="center"/>
          </w:tcPr>
          <w:p w:rsidR="00D42E19" w:rsidRPr="00F72446" w:rsidRDefault="00D42E19" w:rsidP="00C441AC">
            <w:pPr>
              <w:jc w:val="both"/>
              <w:rPr>
                <w:rFonts w:ascii="Times New Roman" w:eastAsia="Calibri" w:hAnsi="Times New Roman" w:cs="Times New Roman"/>
                <w:sz w:val="24"/>
                <w:szCs w:val="24"/>
              </w:rPr>
            </w:pPr>
            <w:proofErr w:type="spellStart"/>
            <w:r w:rsidRPr="00F72446">
              <w:rPr>
                <w:rFonts w:ascii="Times New Roman" w:eastAsia="Calibri" w:hAnsi="Times New Roman" w:cs="Times New Roman"/>
                <w:sz w:val="24"/>
                <w:szCs w:val="24"/>
                <w:shd w:val="clear" w:color="auto" w:fill="FFFFFF"/>
              </w:rPr>
              <w:t>Numele</w:t>
            </w:r>
            <w:proofErr w:type="spellEnd"/>
            <w:r w:rsidRPr="00F72446">
              <w:rPr>
                <w:rFonts w:ascii="Times New Roman" w:eastAsia="Calibri" w:hAnsi="Times New Roman" w:cs="Times New Roman"/>
                <w:sz w:val="24"/>
                <w:szCs w:val="24"/>
                <w:shd w:val="clear" w:color="auto" w:fill="FFFFFF"/>
              </w:rPr>
              <w:t xml:space="preserve"> </w:t>
            </w:r>
            <w:proofErr w:type="spellStart"/>
            <w:r w:rsidRPr="00F72446">
              <w:rPr>
                <w:rFonts w:ascii="Times New Roman" w:eastAsia="Calibri" w:hAnsi="Times New Roman" w:cs="Times New Roman"/>
                <w:sz w:val="24"/>
                <w:szCs w:val="24"/>
                <w:shd w:val="clear" w:color="auto" w:fill="FFFFFF"/>
              </w:rPr>
              <w:t>membrului</w:t>
            </w:r>
            <w:proofErr w:type="spellEnd"/>
          </w:p>
        </w:tc>
        <w:tc>
          <w:tcPr>
            <w:tcW w:w="4786" w:type="dxa"/>
            <w:vAlign w:val="center"/>
          </w:tcPr>
          <w:p w:rsidR="00D42E19" w:rsidRPr="00F72446" w:rsidRDefault="00D42E19" w:rsidP="00C441AC">
            <w:pPr>
              <w:jc w:val="both"/>
              <w:rPr>
                <w:rFonts w:ascii="Times New Roman" w:eastAsia="Calibri" w:hAnsi="Times New Roman" w:cs="Times New Roman"/>
                <w:sz w:val="24"/>
                <w:szCs w:val="24"/>
              </w:rPr>
            </w:pPr>
            <w:proofErr w:type="spellStart"/>
            <w:r w:rsidRPr="00F72446">
              <w:rPr>
                <w:rFonts w:ascii="Times New Roman" w:eastAsia="Calibri" w:hAnsi="Times New Roman" w:cs="Times New Roman"/>
                <w:sz w:val="24"/>
                <w:szCs w:val="24"/>
                <w:shd w:val="clear" w:color="auto" w:fill="FFFFFF"/>
              </w:rPr>
              <w:t>Adresa</w:t>
            </w:r>
            <w:proofErr w:type="spellEnd"/>
          </w:p>
        </w:tc>
      </w:tr>
      <w:tr w:rsidR="00D42E19" w:rsidRPr="00F72446" w:rsidTr="00C441AC">
        <w:tc>
          <w:tcPr>
            <w:tcW w:w="4785" w:type="dxa"/>
          </w:tcPr>
          <w:p w:rsidR="00D42E19" w:rsidRPr="00F72446" w:rsidRDefault="00D42E19" w:rsidP="00C441AC">
            <w:pPr>
              <w:rPr>
                <w:rFonts w:ascii="Times New Roman" w:eastAsia="Calibri" w:hAnsi="Times New Roman" w:cs="Times New Roman"/>
                <w:sz w:val="24"/>
                <w:szCs w:val="24"/>
                <w:lang w:val="it-IT"/>
              </w:rPr>
            </w:pPr>
          </w:p>
        </w:tc>
        <w:tc>
          <w:tcPr>
            <w:tcW w:w="4786" w:type="dxa"/>
          </w:tcPr>
          <w:p w:rsidR="00D42E19" w:rsidRPr="00F72446" w:rsidRDefault="00D42E19" w:rsidP="00C441AC">
            <w:pPr>
              <w:rPr>
                <w:rFonts w:ascii="Times New Roman" w:eastAsia="Calibri" w:hAnsi="Times New Roman" w:cs="Times New Roman"/>
                <w:sz w:val="24"/>
                <w:szCs w:val="24"/>
                <w:lang w:val="it-IT"/>
              </w:rPr>
            </w:pPr>
          </w:p>
        </w:tc>
      </w:tr>
      <w:tr w:rsidR="00D42E19" w:rsidRPr="00F72446" w:rsidTr="00C441AC">
        <w:tc>
          <w:tcPr>
            <w:tcW w:w="4785" w:type="dxa"/>
          </w:tcPr>
          <w:p w:rsidR="00D42E19" w:rsidRPr="00F72446" w:rsidRDefault="00D42E19" w:rsidP="00C441AC">
            <w:pPr>
              <w:rPr>
                <w:rFonts w:ascii="Times New Roman" w:eastAsia="Calibri" w:hAnsi="Times New Roman" w:cs="Times New Roman"/>
                <w:sz w:val="24"/>
                <w:szCs w:val="24"/>
                <w:lang w:val="it-IT"/>
              </w:rPr>
            </w:pPr>
          </w:p>
        </w:tc>
        <w:tc>
          <w:tcPr>
            <w:tcW w:w="4786" w:type="dxa"/>
          </w:tcPr>
          <w:p w:rsidR="00D42E19" w:rsidRPr="00F72446" w:rsidRDefault="00D42E19" w:rsidP="00C441AC">
            <w:pPr>
              <w:rPr>
                <w:rFonts w:ascii="Times New Roman" w:eastAsia="Calibri" w:hAnsi="Times New Roman" w:cs="Times New Roman"/>
                <w:sz w:val="24"/>
                <w:szCs w:val="24"/>
                <w:lang w:val="it-IT"/>
              </w:rPr>
            </w:pPr>
          </w:p>
        </w:tc>
      </w:tr>
    </w:tbl>
    <w:p w:rsidR="00D42E19" w:rsidRPr="00F72446" w:rsidRDefault="00D42E19" w:rsidP="00D42E19">
      <w:pPr>
        <w:pStyle w:val="Frspaiere"/>
        <w:rPr>
          <w:rFonts w:ascii="Times New Roman" w:hAnsi="Times New Roman" w:cs="Times New Roman"/>
          <w:sz w:val="24"/>
          <w:szCs w:val="24"/>
          <w:lang w:val="ro-RO"/>
        </w:rPr>
      </w:pPr>
    </w:p>
    <w:p w:rsidR="00D42E19" w:rsidRDefault="00D42E19" w:rsidP="00D42E19">
      <w:pPr>
        <w:pStyle w:val="Frspaiere"/>
        <w:rPr>
          <w:rFonts w:ascii="Times New Roman" w:hAnsi="Times New Roman" w:cs="Times New Roman"/>
          <w:sz w:val="24"/>
          <w:szCs w:val="24"/>
          <w:lang w:val="ro-RO"/>
        </w:rPr>
      </w:pPr>
    </w:p>
    <w:p w:rsidR="00AD4518" w:rsidRDefault="00AD4518" w:rsidP="00D42E19">
      <w:pPr>
        <w:pStyle w:val="Frspaiere"/>
        <w:rPr>
          <w:rFonts w:ascii="Times New Roman" w:hAnsi="Times New Roman" w:cs="Times New Roman"/>
          <w:sz w:val="24"/>
          <w:szCs w:val="24"/>
          <w:lang w:val="ro-RO"/>
        </w:rPr>
      </w:pPr>
    </w:p>
    <w:p w:rsidR="00AD4518" w:rsidRDefault="00AD4518" w:rsidP="00D42E19">
      <w:pPr>
        <w:pStyle w:val="Frspaiere"/>
        <w:rPr>
          <w:rFonts w:ascii="Times New Roman" w:hAnsi="Times New Roman" w:cs="Times New Roman"/>
          <w:sz w:val="24"/>
          <w:szCs w:val="24"/>
          <w:lang w:val="ro-RO"/>
        </w:rPr>
      </w:pPr>
    </w:p>
    <w:p w:rsidR="00AD4518" w:rsidRDefault="00AD4518" w:rsidP="00D42E19">
      <w:pPr>
        <w:pStyle w:val="Frspaiere"/>
        <w:rPr>
          <w:rFonts w:ascii="Times New Roman" w:hAnsi="Times New Roman" w:cs="Times New Roman"/>
          <w:sz w:val="24"/>
          <w:szCs w:val="24"/>
          <w:lang w:val="ro-RO"/>
        </w:rPr>
      </w:pPr>
    </w:p>
    <w:p w:rsidR="00AD4518" w:rsidRDefault="00AD4518" w:rsidP="00D42E19">
      <w:pPr>
        <w:pStyle w:val="Frspaiere"/>
        <w:rPr>
          <w:rFonts w:ascii="Times New Roman" w:hAnsi="Times New Roman" w:cs="Times New Roman"/>
          <w:sz w:val="24"/>
          <w:szCs w:val="24"/>
          <w:lang w:val="ro-RO"/>
        </w:rPr>
      </w:pPr>
    </w:p>
    <w:p w:rsidR="00AD4518" w:rsidRDefault="00AD4518" w:rsidP="00D42E19">
      <w:pPr>
        <w:pStyle w:val="Frspaiere"/>
        <w:rPr>
          <w:rFonts w:ascii="Times New Roman" w:hAnsi="Times New Roman" w:cs="Times New Roman"/>
          <w:sz w:val="24"/>
          <w:szCs w:val="24"/>
          <w:lang w:val="ro-RO"/>
        </w:rPr>
      </w:pPr>
    </w:p>
    <w:p w:rsidR="00AD4518" w:rsidRDefault="00AD4518" w:rsidP="00D42E19">
      <w:pPr>
        <w:pStyle w:val="Frspaiere"/>
        <w:rPr>
          <w:rFonts w:ascii="Times New Roman" w:hAnsi="Times New Roman" w:cs="Times New Roman"/>
          <w:sz w:val="24"/>
          <w:szCs w:val="24"/>
          <w:lang w:val="ro-RO"/>
        </w:rPr>
      </w:pPr>
    </w:p>
    <w:p w:rsidR="008C5101" w:rsidRPr="00AD4518" w:rsidRDefault="00AD4518" w:rsidP="008C5101">
      <w:pPr>
        <w:pStyle w:val="Frspaiere"/>
        <w:jc w:val="right"/>
        <w:rPr>
          <w:rFonts w:ascii="Times New Roman" w:hAnsi="Times New Roman" w:cs="Times New Roman"/>
          <w:b/>
          <w:sz w:val="24"/>
          <w:szCs w:val="24"/>
          <w:lang w:val="ro-RO"/>
        </w:rPr>
      </w:pPr>
      <w:r>
        <w:rPr>
          <w:rFonts w:ascii="Times New Roman" w:hAnsi="Times New Roman" w:cs="Times New Roman"/>
          <w:b/>
          <w:sz w:val="24"/>
          <w:szCs w:val="24"/>
          <w:lang w:val="ro-RO"/>
        </w:rPr>
        <w:t>ANEXA III</w:t>
      </w:r>
    </w:p>
    <w:p w:rsidR="008C5101" w:rsidRPr="00AD4518" w:rsidRDefault="008C5101" w:rsidP="008C5101">
      <w:pPr>
        <w:pStyle w:val="Frspaiere"/>
        <w:jc w:val="center"/>
        <w:rPr>
          <w:rFonts w:ascii="Times New Roman" w:hAnsi="Times New Roman" w:cs="Times New Roman"/>
          <w:b/>
          <w:sz w:val="24"/>
          <w:szCs w:val="24"/>
          <w:lang w:val="ro-RO"/>
        </w:rPr>
      </w:pPr>
      <w:r w:rsidRPr="00AD4518">
        <w:rPr>
          <w:rFonts w:ascii="Times New Roman" w:hAnsi="Times New Roman" w:cs="Times New Roman"/>
          <w:b/>
          <w:sz w:val="24"/>
          <w:szCs w:val="24"/>
          <w:lang w:val="ro-RO"/>
        </w:rPr>
        <w:t>TERMENII PREVĂZUȚI LA ARTICOLUL 15</w:t>
      </w:r>
    </w:p>
    <w:p w:rsidR="008C5101" w:rsidRPr="004C710B" w:rsidRDefault="008C5101" w:rsidP="00D42E19">
      <w:pPr>
        <w:pStyle w:val="Frspaiere"/>
        <w:rPr>
          <w:rFonts w:ascii="Times New Roman" w:hAnsi="Times New Roman" w:cs="Times New Roman"/>
          <w:sz w:val="24"/>
          <w:szCs w:val="24"/>
          <w:lang w:val="ro-RO"/>
        </w:rPr>
      </w:pPr>
    </w:p>
    <w:tbl>
      <w:tblPr>
        <w:tblStyle w:val="GrilTabe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685"/>
      </w:tblGrid>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BG</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биологичен</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ES</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ecológico</w:t>
            </w:r>
            <w:proofErr w:type="spellEnd"/>
            <w:r w:rsidRPr="008C5101">
              <w:rPr>
                <w:rFonts w:ascii="Times New Roman" w:hAnsi="Times New Roman" w:cs="Times New Roman"/>
                <w:sz w:val="24"/>
                <w:szCs w:val="24"/>
                <w:lang w:val="ro-RO" w:eastAsia="ru-RU"/>
              </w:rPr>
              <w:t xml:space="preserve">, </w:t>
            </w:r>
            <w:proofErr w:type="spellStart"/>
            <w:r w:rsidRPr="008C5101">
              <w:rPr>
                <w:rFonts w:ascii="Times New Roman" w:hAnsi="Times New Roman" w:cs="Times New Roman"/>
                <w:sz w:val="24"/>
                <w:szCs w:val="24"/>
                <w:lang w:val="ro-RO" w:eastAsia="ru-RU"/>
              </w:rPr>
              <w:t>biológico</w:t>
            </w:r>
            <w:proofErr w:type="spellEnd"/>
            <w:r w:rsidRPr="008C5101">
              <w:rPr>
                <w:rFonts w:ascii="Times New Roman" w:hAnsi="Times New Roman" w:cs="Times New Roman"/>
                <w:sz w:val="24"/>
                <w:szCs w:val="24"/>
                <w:lang w:val="ro-RO" w:eastAsia="ru-RU"/>
              </w:rPr>
              <w:t xml:space="preserve">, </w:t>
            </w:r>
            <w:proofErr w:type="spellStart"/>
            <w:r w:rsidRPr="008C5101">
              <w:rPr>
                <w:rFonts w:ascii="Times New Roman" w:hAnsi="Times New Roman" w:cs="Times New Roman"/>
                <w:sz w:val="24"/>
                <w:szCs w:val="24"/>
                <w:lang w:val="ro-RO" w:eastAsia="ru-RU"/>
              </w:rPr>
              <w:t>orgánico</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CS</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ekologické</w:t>
            </w:r>
            <w:proofErr w:type="spellEnd"/>
            <w:r w:rsidRPr="008C5101">
              <w:rPr>
                <w:rFonts w:ascii="Times New Roman" w:hAnsi="Times New Roman" w:cs="Times New Roman"/>
                <w:sz w:val="24"/>
                <w:szCs w:val="24"/>
                <w:lang w:val="ro-RO" w:eastAsia="ru-RU"/>
              </w:rPr>
              <w:t xml:space="preserve">, </w:t>
            </w:r>
            <w:proofErr w:type="spellStart"/>
            <w:r w:rsidRPr="008C5101">
              <w:rPr>
                <w:rFonts w:ascii="Times New Roman" w:hAnsi="Times New Roman" w:cs="Times New Roman"/>
                <w:sz w:val="24"/>
                <w:szCs w:val="24"/>
                <w:lang w:val="ro-RO" w:eastAsia="ru-RU"/>
              </w:rPr>
              <w:t>biologické</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DA</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økologisk</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DE</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ökologisch</w:t>
            </w:r>
            <w:proofErr w:type="spellEnd"/>
            <w:r w:rsidRPr="008C5101">
              <w:rPr>
                <w:rFonts w:ascii="Times New Roman" w:hAnsi="Times New Roman" w:cs="Times New Roman"/>
                <w:sz w:val="24"/>
                <w:szCs w:val="24"/>
                <w:lang w:val="ro-RO" w:eastAsia="ru-RU"/>
              </w:rPr>
              <w:t xml:space="preserve">, </w:t>
            </w:r>
            <w:proofErr w:type="spellStart"/>
            <w:r w:rsidRPr="008C5101">
              <w:rPr>
                <w:rFonts w:ascii="Times New Roman" w:hAnsi="Times New Roman" w:cs="Times New Roman"/>
                <w:sz w:val="24"/>
                <w:szCs w:val="24"/>
                <w:lang w:val="ro-RO" w:eastAsia="ru-RU"/>
              </w:rPr>
              <w:t>biologisch</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ET</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mahe</w:t>
            </w:r>
            <w:proofErr w:type="spellEnd"/>
            <w:r w:rsidRPr="008C5101">
              <w:rPr>
                <w:rFonts w:ascii="Times New Roman" w:hAnsi="Times New Roman" w:cs="Times New Roman"/>
                <w:sz w:val="24"/>
                <w:szCs w:val="24"/>
                <w:lang w:val="ro-RO" w:eastAsia="ru-RU"/>
              </w:rPr>
              <w:t xml:space="preserve">, </w:t>
            </w:r>
            <w:proofErr w:type="spellStart"/>
            <w:r w:rsidRPr="008C5101">
              <w:rPr>
                <w:rFonts w:ascii="Times New Roman" w:hAnsi="Times New Roman" w:cs="Times New Roman"/>
                <w:sz w:val="24"/>
                <w:szCs w:val="24"/>
                <w:lang w:val="ro-RO" w:eastAsia="ru-RU"/>
              </w:rPr>
              <w:t>ökoloogiline</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EL</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βιολογικό</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EN</w:t>
            </w:r>
          </w:p>
        </w:tc>
        <w:tc>
          <w:tcPr>
            <w:tcW w:w="3685" w:type="dxa"/>
          </w:tcPr>
          <w:p w:rsid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organic.</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FR</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biologique</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GA</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orgánach</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HR</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ekološki</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IT</w:t>
            </w:r>
          </w:p>
        </w:tc>
        <w:tc>
          <w:tcPr>
            <w:tcW w:w="3685" w:type="dxa"/>
          </w:tcPr>
          <w:p w:rsid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biologico.</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LV</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bioloģisks</w:t>
            </w:r>
            <w:proofErr w:type="spellEnd"/>
            <w:r w:rsidRPr="008C5101">
              <w:rPr>
                <w:rFonts w:ascii="Times New Roman" w:hAnsi="Times New Roman" w:cs="Times New Roman"/>
                <w:sz w:val="24"/>
                <w:szCs w:val="24"/>
                <w:lang w:val="ro-RO" w:eastAsia="ru-RU"/>
              </w:rPr>
              <w:t xml:space="preserve">, </w:t>
            </w:r>
            <w:proofErr w:type="spellStart"/>
            <w:r w:rsidRPr="008C5101">
              <w:rPr>
                <w:rFonts w:ascii="Times New Roman" w:hAnsi="Times New Roman" w:cs="Times New Roman"/>
                <w:sz w:val="24"/>
                <w:szCs w:val="24"/>
                <w:lang w:val="ro-RO" w:eastAsia="ru-RU"/>
              </w:rPr>
              <w:t>ekoloģisks</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LT</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ekologiškas</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LU</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biologesch</w:t>
            </w:r>
            <w:proofErr w:type="spellEnd"/>
            <w:r w:rsidRPr="008C5101">
              <w:rPr>
                <w:rFonts w:ascii="Times New Roman" w:hAnsi="Times New Roman" w:cs="Times New Roman"/>
                <w:sz w:val="24"/>
                <w:szCs w:val="24"/>
                <w:lang w:val="ro-RO" w:eastAsia="ru-RU"/>
              </w:rPr>
              <w:t xml:space="preserve">, </w:t>
            </w:r>
            <w:proofErr w:type="spellStart"/>
            <w:r w:rsidRPr="008C5101">
              <w:rPr>
                <w:rFonts w:ascii="Times New Roman" w:hAnsi="Times New Roman" w:cs="Times New Roman"/>
                <w:sz w:val="24"/>
                <w:szCs w:val="24"/>
                <w:lang w:val="ro-RO" w:eastAsia="ru-RU"/>
              </w:rPr>
              <w:t>ökologesch</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HU</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ökológiai</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MT</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organiku</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NL</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biologisch</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10"/>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PL</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ekologiczne</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PT</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biológico</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RO</w:t>
            </w:r>
          </w:p>
        </w:tc>
        <w:tc>
          <w:tcPr>
            <w:tcW w:w="3685" w:type="dxa"/>
          </w:tcPr>
          <w:p w:rsid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ecologic.</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SK</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ekologické</w:t>
            </w:r>
            <w:proofErr w:type="spellEnd"/>
            <w:r w:rsidRPr="008C5101">
              <w:rPr>
                <w:rFonts w:ascii="Times New Roman" w:hAnsi="Times New Roman" w:cs="Times New Roman"/>
                <w:sz w:val="24"/>
                <w:szCs w:val="24"/>
                <w:lang w:val="ro-RO" w:eastAsia="ru-RU"/>
              </w:rPr>
              <w:t xml:space="preserve">, </w:t>
            </w:r>
            <w:proofErr w:type="spellStart"/>
            <w:r w:rsidRPr="008C5101">
              <w:rPr>
                <w:rFonts w:ascii="Times New Roman" w:hAnsi="Times New Roman" w:cs="Times New Roman"/>
                <w:sz w:val="24"/>
                <w:szCs w:val="24"/>
                <w:lang w:val="ro-RO" w:eastAsia="ru-RU"/>
              </w:rPr>
              <w:t>biologické</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SL</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ekološki</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FI</w:t>
            </w:r>
          </w:p>
        </w:tc>
        <w:tc>
          <w:tcPr>
            <w:tcW w:w="3685" w:type="dxa"/>
          </w:tcPr>
          <w:p w:rsid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luonnonmukainen</w:t>
            </w:r>
            <w:proofErr w:type="spellEnd"/>
            <w:r w:rsidRPr="008C5101">
              <w:rPr>
                <w:rFonts w:ascii="Times New Roman" w:hAnsi="Times New Roman" w:cs="Times New Roman"/>
                <w:sz w:val="24"/>
                <w:szCs w:val="24"/>
                <w:lang w:val="ro-RO" w:eastAsia="ru-RU"/>
              </w:rPr>
              <w:t>.</w:t>
            </w:r>
          </w:p>
          <w:p w:rsidR="008C5101" w:rsidRPr="00AD4518" w:rsidRDefault="008C5101" w:rsidP="008C5101">
            <w:pPr>
              <w:rPr>
                <w:rFonts w:ascii="Times New Roman" w:hAnsi="Times New Roman" w:cs="Times New Roman"/>
                <w:sz w:val="8"/>
                <w:szCs w:val="24"/>
                <w:lang w:val="ro-RO" w:eastAsia="ru-RU"/>
              </w:rPr>
            </w:pPr>
          </w:p>
        </w:tc>
      </w:tr>
      <w:tr w:rsidR="008C5101" w:rsidRPr="008C5101" w:rsidTr="008C5101">
        <w:trPr>
          <w:jc w:val="center"/>
        </w:trPr>
        <w:tc>
          <w:tcPr>
            <w:tcW w:w="1526" w:type="dxa"/>
          </w:tcPr>
          <w:p w:rsidR="008C5101" w:rsidRPr="008C5101" w:rsidRDefault="008C5101" w:rsidP="008C5101">
            <w:pPr>
              <w:rPr>
                <w:rFonts w:ascii="Times New Roman" w:hAnsi="Times New Roman" w:cs="Times New Roman"/>
                <w:sz w:val="24"/>
                <w:szCs w:val="24"/>
                <w:lang w:val="ro-RO" w:eastAsia="ru-RU"/>
              </w:rPr>
            </w:pPr>
            <w:r w:rsidRPr="008C5101">
              <w:rPr>
                <w:rFonts w:ascii="Times New Roman" w:hAnsi="Times New Roman" w:cs="Times New Roman"/>
                <w:sz w:val="24"/>
                <w:szCs w:val="24"/>
                <w:lang w:val="ro-RO" w:eastAsia="ru-RU"/>
              </w:rPr>
              <w:t>SV</w:t>
            </w:r>
          </w:p>
        </w:tc>
        <w:tc>
          <w:tcPr>
            <w:tcW w:w="3685" w:type="dxa"/>
          </w:tcPr>
          <w:p w:rsidR="008C5101" w:rsidRPr="008C5101" w:rsidRDefault="008C5101" w:rsidP="008C5101">
            <w:pPr>
              <w:rPr>
                <w:rFonts w:ascii="Times New Roman" w:hAnsi="Times New Roman" w:cs="Times New Roman"/>
                <w:sz w:val="24"/>
                <w:szCs w:val="24"/>
                <w:lang w:val="ro-RO" w:eastAsia="ru-RU"/>
              </w:rPr>
            </w:pPr>
            <w:proofErr w:type="spellStart"/>
            <w:r w:rsidRPr="008C5101">
              <w:rPr>
                <w:rFonts w:ascii="Times New Roman" w:hAnsi="Times New Roman" w:cs="Times New Roman"/>
                <w:sz w:val="24"/>
                <w:szCs w:val="24"/>
                <w:lang w:val="ro-RO" w:eastAsia="ru-RU"/>
              </w:rPr>
              <w:t>ekologisk</w:t>
            </w:r>
            <w:proofErr w:type="spellEnd"/>
            <w:r w:rsidRPr="008C5101">
              <w:rPr>
                <w:rFonts w:ascii="Times New Roman" w:hAnsi="Times New Roman" w:cs="Times New Roman"/>
                <w:sz w:val="24"/>
                <w:szCs w:val="24"/>
                <w:lang w:val="ro-RO" w:eastAsia="ru-RU"/>
              </w:rPr>
              <w:t>.</w:t>
            </w:r>
          </w:p>
        </w:tc>
      </w:tr>
    </w:tbl>
    <w:p w:rsidR="00D42E19" w:rsidRPr="004C710B" w:rsidRDefault="00D42E19" w:rsidP="00DA01A6">
      <w:pPr>
        <w:pStyle w:val="Frspaiere"/>
        <w:rPr>
          <w:rFonts w:ascii="Times New Roman" w:hAnsi="Times New Roman" w:cs="Times New Roman"/>
          <w:sz w:val="24"/>
          <w:szCs w:val="24"/>
          <w:lang w:val="ro-RO"/>
        </w:rPr>
      </w:pPr>
    </w:p>
    <w:sectPr w:rsidR="00D42E19" w:rsidRPr="004C71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07D" w:rsidRDefault="00FB107D" w:rsidP="00F740DC">
      <w:pPr>
        <w:spacing w:after="0" w:line="240" w:lineRule="auto"/>
      </w:pPr>
      <w:r>
        <w:separator/>
      </w:r>
    </w:p>
  </w:endnote>
  <w:endnote w:type="continuationSeparator" w:id="0">
    <w:p w:rsidR="00FB107D" w:rsidRDefault="00FB107D" w:rsidP="00F7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charset w:val="00"/>
    <w:family w:val="roman"/>
    <w:pitch w:val="default"/>
    <w:sig w:usb0="00000000" w:usb1="00000000" w:usb2="00000000"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07D" w:rsidRDefault="00FB107D" w:rsidP="00F740DC">
      <w:pPr>
        <w:spacing w:after="0" w:line="240" w:lineRule="auto"/>
      </w:pPr>
      <w:r>
        <w:separator/>
      </w:r>
    </w:p>
  </w:footnote>
  <w:footnote w:type="continuationSeparator" w:id="0">
    <w:p w:rsidR="00FB107D" w:rsidRDefault="00FB107D" w:rsidP="00F740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2FC"/>
    <w:multiLevelType w:val="hybridMultilevel"/>
    <w:tmpl w:val="6D78F99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17734D68"/>
    <w:multiLevelType w:val="hybridMultilevel"/>
    <w:tmpl w:val="A1E684AC"/>
    <w:lvl w:ilvl="0" w:tplc="E5DCDF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A90A53"/>
    <w:multiLevelType w:val="hybridMultilevel"/>
    <w:tmpl w:val="B6A801C2"/>
    <w:lvl w:ilvl="0" w:tplc="1E00448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515"/>
    <w:rsid w:val="0002127B"/>
    <w:rsid w:val="00041486"/>
    <w:rsid w:val="000452AC"/>
    <w:rsid w:val="00053761"/>
    <w:rsid w:val="000571FC"/>
    <w:rsid w:val="00057D90"/>
    <w:rsid w:val="00062372"/>
    <w:rsid w:val="00074E49"/>
    <w:rsid w:val="0008608E"/>
    <w:rsid w:val="000910EB"/>
    <w:rsid w:val="000920EA"/>
    <w:rsid w:val="00092A1C"/>
    <w:rsid w:val="00093296"/>
    <w:rsid w:val="00096CA2"/>
    <w:rsid w:val="000A0AA3"/>
    <w:rsid w:val="000B01A7"/>
    <w:rsid w:val="000B131A"/>
    <w:rsid w:val="000B2D6A"/>
    <w:rsid w:val="000D5174"/>
    <w:rsid w:val="000E6AC7"/>
    <w:rsid w:val="000F6F74"/>
    <w:rsid w:val="001163CF"/>
    <w:rsid w:val="00120C81"/>
    <w:rsid w:val="00124A08"/>
    <w:rsid w:val="00125904"/>
    <w:rsid w:val="00127369"/>
    <w:rsid w:val="00144A4A"/>
    <w:rsid w:val="00157C69"/>
    <w:rsid w:val="0016267E"/>
    <w:rsid w:val="001669A7"/>
    <w:rsid w:val="00170859"/>
    <w:rsid w:val="001806C6"/>
    <w:rsid w:val="00180DB9"/>
    <w:rsid w:val="00180F10"/>
    <w:rsid w:val="001A5617"/>
    <w:rsid w:val="001B060A"/>
    <w:rsid w:val="001B3188"/>
    <w:rsid w:val="001B3660"/>
    <w:rsid w:val="001C652A"/>
    <w:rsid w:val="001D3827"/>
    <w:rsid w:val="002128D3"/>
    <w:rsid w:val="00233CD1"/>
    <w:rsid w:val="00237734"/>
    <w:rsid w:val="00250E06"/>
    <w:rsid w:val="00250EA8"/>
    <w:rsid w:val="0026254E"/>
    <w:rsid w:val="00265EAB"/>
    <w:rsid w:val="002660C2"/>
    <w:rsid w:val="00284491"/>
    <w:rsid w:val="00292792"/>
    <w:rsid w:val="002A1893"/>
    <w:rsid w:val="002D7A2F"/>
    <w:rsid w:val="002E391A"/>
    <w:rsid w:val="00302A06"/>
    <w:rsid w:val="003171BF"/>
    <w:rsid w:val="00320E46"/>
    <w:rsid w:val="00330D21"/>
    <w:rsid w:val="00336384"/>
    <w:rsid w:val="003451FF"/>
    <w:rsid w:val="003479DC"/>
    <w:rsid w:val="003563F6"/>
    <w:rsid w:val="003667DF"/>
    <w:rsid w:val="003924F5"/>
    <w:rsid w:val="003A1F94"/>
    <w:rsid w:val="003A2A61"/>
    <w:rsid w:val="003B3DC9"/>
    <w:rsid w:val="003E3A9E"/>
    <w:rsid w:val="003E63D3"/>
    <w:rsid w:val="003E6C73"/>
    <w:rsid w:val="003E7CA9"/>
    <w:rsid w:val="00401C1A"/>
    <w:rsid w:val="00403869"/>
    <w:rsid w:val="00422B4C"/>
    <w:rsid w:val="0043361C"/>
    <w:rsid w:val="00465186"/>
    <w:rsid w:val="0048059B"/>
    <w:rsid w:val="0048278B"/>
    <w:rsid w:val="00482F9B"/>
    <w:rsid w:val="0049098D"/>
    <w:rsid w:val="00491311"/>
    <w:rsid w:val="00491AF7"/>
    <w:rsid w:val="004A4186"/>
    <w:rsid w:val="004B1B6D"/>
    <w:rsid w:val="004B4866"/>
    <w:rsid w:val="004B4E13"/>
    <w:rsid w:val="004C710B"/>
    <w:rsid w:val="004D07A1"/>
    <w:rsid w:val="004D2AF5"/>
    <w:rsid w:val="004E148E"/>
    <w:rsid w:val="004F2913"/>
    <w:rsid w:val="004F6CE8"/>
    <w:rsid w:val="00505259"/>
    <w:rsid w:val="005079ED"/>
    <w:rsid w:val="00523900"/>
    <w:rsid w:val="005440BA"/>
    <w:rsid w:val="00545A08"/>
    <w:rsid w:val="00553D09"/>
    <w:rsid w:val="00562955"/>
    <w:rsid w:val="00570E74"/>
    <w:rsid w:val="00574B4D"/>
    <w:rsid w:val="0058361A"/>
    <w:rsid w:val="00596AEB"/>
    <w:rsid w:val="00597B97"/>
    <w:rsid w:val="005B2136"/>
    <w:rsid w:val="005D0132"/>
    <w:rsid w:val="005F2B88"/>
    <w:rsid w:val="005F727D"/>
    <w:rsid w:val="006119AB"/>
    <w:rsid w:val="006166C9"/>
    <w:rsid w:val="00620FDE"/>
    <w:rsid w:val="00626F00"/>
    <w:rsid w:val="00627282"/>
    <w:rsid w:val="00632E1F"/>
    <w:rsid w:val="00636A02"/>
    <w:rsid w:val="006376EE"/>
    <w:rsid w:val="0065091E"/>
    <w:rsid w:val="00663F2D"/>
    <w:rsid w:val="00666A77"/>
    <w:rsid w:val="00677AA1"/>
    <w:rsid w:val="00685CCA"/>
    <w:rsid w:val="006A19B3"/>
    <w:rsid w:val="006B5B87"/>
    <w:rsid w:val="006C6FCB"/>
    <w:rsid w:val="006E05FF"/>
    <w:rsid w:val="006E4566"/>
    <w:rsid w:val="006F48EE"/>
    <w:rsid w:val="00712B28"/>
    <w:rsid w:val="0073098A"/>
    <w:rsid w:val="00742D6D"/>
    <w:rsid w:val="00744391"/>
    <w:rsid w:val="00744B92"/>
    <w:rsid w:val="00746904"/>
    <w:rsid w:val="00753D59"/>
    <w:rsid w:val="0077506B"/>
    <w:rsid w:val="007825AD"/>
    <w:rsid w:val="00784705"/>
    <w:rsid w:val="00787A3D"/>
    <w:rsid w:val="007A13A7"/>
    <w:rsid w:val="007C32DA"/>
    <w:rsid w:val="007D45CF"/>
    <w:rsid w:val="007D5849"/>
    <w:rsid w:val="007D6A48"/>
    <w:rsid w:val="007D6BC3"/>
    <w:rsid w:val="007E21C4"/>
    <w:rsid w:val="007E6A5C"/>
    <w:rsid w:val="007F2E65"/>
    <w:rsid w:val="007F4951"/>
    <w:rsid w:val="0080562B"/>
    <w:rsid w:val="00805F68"/>
    <w:rsid w:val="00812BF5"/>
    <w:rsid w:val="00820C03"/>
    <w:rsid w:val="008242F3"/>
    <w:rsid w:val="00826B11"/>
    <w:rsid w:val="00832419"/>
    <w:rsid w:val="00850773"/>
    <w:rsid w:val="008572FF"/>
    <w:rsid w:val="00870067"/>
    <w:rsid w:val="00872A58"/>
    <w:rsid w:val="00875959"/>
    <w:rsid w:val="008821F2"/>
    <w:rsid w:val="00883DFB"/>
    <w:rsid w:val="00891855"/>
    <w:rsid w:val="00891D9F"/>
    <w:rsid w:val="008A242A"/>
    <w:rsid w:val="008B08BF"/>
    <w:rsid w:val="008B1CF9"/>
    <w:rsid w:val="008C22A3"/>
    <w:rsid w:val="008C2F02"/>
    <w:rsid w:val="008C5101"/>
    <w:rsid w:val="008E18BD"/>
    <w:rsid w:val="008F7CAE"/>
    <w:rsid w:val="009077C3"/>
    <w:rsid w:val="00907992"/>
    <w:rsid w:val="00907EE1"/>
    <w:rsid w:val="009107C5"/>
    <w:rsid w:val="00920BB2"/>
    <w:rsid w:val="00927F1E"/>
    <w:rsid w:val="0093370E"/>
    <w:rsid w:val="00935014"/>
    <w:rsid w:val="009933C9"/>
    <w:rsid w:val="009939B9"/>
    <w:rsid w:val="00995A14"/>
    <w:rsid w:val="00996E73"/>
    <w:rsid w:val="00997A7D"/>
    <w:rsid w:val="009B252E"/>
    <w:rsid w:val="009B4429"/>
    <w:rsid w:val="009B6BCD"/>
    <w:rsid w:val="009E3D08"/>
    <w:rsid w:val="009F303D"/>
    <w:rsid w:val="009F425A"/>
    <w:rsid w:val="009F563D"/>
    <w:rsid w:val="00A109A2"/>
    <w:rsid w:val="00A5687E"/>
    <w:rsid w:val="00A67A50"/>
    <w:rsid w:val="00A67ED9"/>
    <w:rsid w:val="00A722A2"/>
    <w:rsid w:val="00A810B4"/>
    <w:rsid w:val="00A81AD4"/>
    <w:rsid w:val="00A86DAB"/>
    <w:rsid w:val="00A92D99"/>
    <w:rsid w:val="00A94F86"/>
    <w:rsid w:val="00AA617B"/>
    <w:rsid w:val="00AC03DC"/>
    <w:rsid w:val="00AC79FD"/>
    <w:rsid w:val="00AD4518"/>
    <w:rsid w:val="00AE3B47"/>
    <w:rsid w:val="00AE54B9"/>
    <w:rsid w:val="00B24D7E"/>
    <w:rsid w:val="00B30B24"/>
    <w:rsid w:val="00B53BAD"/>
    <w:rsid w:val="00B6280F"/>
    <w:rsid w:val="00B62F2C"/>
    <w:rsid w:val="00B80643"/>
    <w:rsid w:val="00B83444"/>
    <w:rsid w:val="00BE1F5E"/>
    <w:rsid w:val="00BF5270"/>
    <w:rsid w:val="00BF7B4B"/>
    <w:rsid w:val="00C06E44"/>
    <w:rsid w:val="00C06E65"/>
    <w:rsid w:val="00C15EA9"/>
    <w:rsid w:val="00C20F15"/>
    <w:rsid w:val="00C21BE8"/>
    <w:rsid w:val="00C26296"/>
    <w:rsid w:val="00C31E99"/>
    <w:rsid w:val="00C32319"/>
    <w:rsid w:val="00C36C08"/>
    <w:rsid w:val="00C37B51"/>
    <w:rsid w:val="00C416FC"/>
    <w:rsid w:val="00C43E4B"/>
    <w:rsid w:val="00C441AC"/>
    <w:rsid w:val="00C5744A"/>
    <w:rsid w:val="00C71BE1"/>
    <w:rsid w:val="00C74FBC"/>
    <w:rsid w:val="00C76539"/>
    <w:rsid w:val="00C8763B"/>
    <w:rsid w:val="00C9045B"/>
    <w:rsid w:val="00CB0B9E"/>
    <w:rsid w:val="00CC15EC"/>
    <w:rsid w:val="00CD3CF2"/>
    <w:rsid w:val="00CE2047"/>
    <w:rsid w:val="00CF4EA7"/>
    <w:rsid w:val="00CF7D72"/>
    <w:rsid w:val="00D01459"/>
    <w:rsid w:val="00D068FA"/>
    <w:rsid w:val="00D13C35"/>
    <w:rsid w:val="00D42E19"/>
    <w:rsid w:val="00D50836"/>
    <w:rsid w:val="00D526E7"/>
    <w:rsid w:val="00D55362"/>
    <w:rsid w:val="00D638D4"/>
    <w:rsid w:val="00D67A2F"/>
    <w:rsid w:val="00D72BF4"/>
    <w:rsid w:val="00D81C5A"/>
    <w:rsid w:val="00DA01A6"/>
    <w:rsid w:val="00DA51FA"/>
    <w:rsid w:val="00DA6FAF"/>
    <w:rsid w:val="00DB3038"/>
    <w:rsid w:val="00DB41D9"/>
    <w:rsid w:val="00DB483A"/>
    <w:rsid w:val="00DC4AAA"/>
    <w:rsid w:val="00DC71BB"/>
    <w:rsid w:val="00DD4C04"/>
    <w:rsid w:val="00DE2965"/>
    <w:rsid w:val="00DE70F9"/>
    <w:rsid w:val="00E025FB"/>
    <w:rsid w:val="00E0317A"/>
    <w:rsid w:val="00E033AD"/>
    <w:rsid w:val="00E0372C"/>
    <w:rsid w:val="00E15CF7"/>
    <w:rsid w:val="00E2275E"/>
    <w:rsid w:val="00E24B72"/>
    <w:rsid w:val="00E35ADE"/>
    <w:rsid w:val="00E36A5D"/>
    <w:rsid w:val="00E4267E"/>
    <w:rsid w:val="00E47615"/>
    <w:rsid w:val="00E50618"/>
    <w:rsid w:val="00E515F9"/>
    <w:rsid w:val="00E51F7D"/>
    <w:rsid w:val="00E56007"/>
    <w:rsid w:val="00E57B27"/>
    <w:rsid w:val="00E62AC0"/>
    <w:rsid w:val="00E64545"/>
    <w:rsid w:val="00E679F7"/>
    <w:rsid w:val="00E709F0"/>
    <w:rsid w:val="00E77515"/>
    <w:rsid w:val="00EA4540"/>
    <w:rsid w:val="00EB18A2"/>
    <w:rsid w:val="00EB6126"/>
    <w:rsid w:val="00ED35B9"/>
    <w:rsid w:val="00ED40C0"/>
    <w:rsid w:val="00ED4E3F"/>
    <w:rsid w:val="00EE0BEE"/>
    <w:rsid w:val="00EE3A27"/>
    <w:rsid w:val="00EF4258"/>
    <w:rsid w:val="00EF653B"/>
    <w:rsid w:val="00EF6E00"/>
    <w:rsid w:val="00EF7C63"/>
    <w:rsid w:val="00F10945"/>
    <w:rsid w:val="00F176DA"/>
    <w:rsid w:val="00F23B10"/>
    <w:rsid w:val="00F34720"/>
    <w:rsid w:val="00F36FE1"/>
    <w:rsid w:val="00F378FA"/>
    <w:rsid w:val="00F474D8"/>
    <w:rsid w:val="00F56255"/>
    <w:rsid w:val="00F7016D"/>
    <w:rsid w:val="00F740DC"/>
    <w:rsid w:val="00F807EE"/>
    <w:rsid w:val="00F858FA"/>
    <w:rsid w:val="00F87D40"/>
    <w:rsid w:val="00F96585"/>
    <w:rsid w:val="00FA276D"/>
    <w:rsid w:val="00FA2D3C"/>
    <w:rsid w:val="00FA66FD"/>
    <w:rsid w:val="00FB107D"/>
    <w:rsid w:val="00FB47B0"/>
    <w:rsid w:val="00FB6B25"/>
    <w:rsid w:val="00FC3216"/>
    <w:rsid w:val="00FC7672"/>
    <w:rsid w:val="00FD16CE"/>
    <w:rsid w:val="00FD2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DA01A6"/>
    <w:pPr>
      <w:spacing w:after="0" w:line="240" w:lineRule="auto"/>
    </w:pPr>
  </w:style>
  <w:style w:type="table" w:styleId="GrilTabel">
    <w:name w:val="Table Grid"/>
    <w:basedOn w:val="TabelNormal"/>
    <w:uiPriority w:val="59"/>
    <w:rsid w:val="00D4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1">
    <w:name w:val="Grilă Tabel1"/>
    <w:basedOn w:val="TabelNormal"/>
    <w:next w:val="GrilTabel"/>
    <w:uiPriority w:val="59"/>
    <w:rsid w:val="008C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574B4D"/>
    <w:rPr>
      <w:sz w:val="16"/>
      <w:szCs w:val="16"/>
    </w:rPr>
  </w:style>
  <w:style w:type="paragraph" w:styleId="Textcomentariu">
    <w:name w:val="annotation text"/>
    <w:basedOn w:val="Normal"/>
    <w:link w:val="TextcomentariuCaracter"/>
    <w:uiPriority w:val="99"/>
    <w:semiHidden/>
    <w:unhideWhenUsed/>
    <w:rsid w:val="00574B4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74B4D"/>
    <w:rPr>
      <w:sz w:val="20"/>
      <w:szCs w:val="20"/>
    </w:rPr>
  </w:style>
  <w:style w:type="paragraph" w:styleId="SubiectComentariu">
    <w:name w:val="annotation subject"/>
    <w:basedOn w:val="Textcomentariu"/>
    <w:next w:val="Textcomentariu"/>
    <w:link w:val="SubiectComentariuCaracter"/>
    <w:uiPriority w:val="99"/>
    <w:semiHidden/>
    <w:unhideWhenUsed/>
    <w:rsid w:val="00574B4D"/>
    <w:rPr>
      <w:b/>
      <w:bCs/>
    </w:rPr>
  </w:style>
  <w:style w:type="character" w:customStyle="1" w:styleId="SubiectComentariuCaracter">
    <w:name w:val="Subiect Comentariu Caracter"/>
    <w:basedOn w:val="TextcomentariuCaracter"/>
    <w:link w:val="SubiectComentariu"/>
    <w:uiPriority w:val="99"/>
    <w:semiHidden/>
    <w:rsid w:val="00574B4D"/>
    <w:rPr>
      <w:b/>
      <w:bCs/>
      <w:sz w:val="20"/>
      <w:szCs w:val="20"/>
    </w:rPr>
  </w:style>
  <w:style w:type="paragraph" w:styleId="Revizuire">
    <w:name w:val="Revision"/>
    <w:hidden/>
    <w:uiPriority w:val="99"/>
    <w:semiHidden/>
    <w:rsid w:val="00574B4D"/>
    <w:pPr>
      <w:spacing w:after="0" w:line="240" w:lineRule="auto"/>
    </w:pPr>
  </w:style>
  <w:style w:type="paragraph" w:styleId="TextnBalon">
    <w:name w:val="Balloon Text"/>
    <w:basedOn w:val="Normal"/>
    <w:link w:val="TextnBalonCaracter"/>
    <w:uiPriority w:val="99"/>
    <w:semiHidden/>
    <w:unhideWhenUsed/>
    <w:rsid w:val="00574B4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74B4D"/>
    <w:rPr>
      <w:rFonts w:ascii="Tahoma" w:hAnsi="Tahoma" w:cs="Tahoma"/>
      <w:sz w:val="16"/>
      <w:szCs w:val="16"/>
    </w:rPr>
  </w:style>
  <w:style w:type="paragraph" w:customStyle="1" w:styleId="title-article-norm">
    <w:name w:val="title-article-norm"/>
    <w:basedOn w:val="Normal"/>
    <w:rsid w:val="00A86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A86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A86D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Fontdeparagrafimplicit"/>
    <w:uiPriority w:val="99"/>
    <w:semiHidden/>
    <w:unhideWhenUsed/>
    <w:rsid w:val="00A86DAB"/>
    <w:rPr>
      <w:color w:val="0000FF"/>
      <w:u w:val="single"/>
    </w:rPr>
  </w:style>
  <w:style w:type="character" w:customStyle="1" w:styleId="superscript">
    <w:name w:val="superscript"/>
    <w:basedOn w:val="Fontdeparagrafimplicit"/>
    <w:rsid w:val="00A86DAB"/>
  </w:style>
  <w:style w:type="paragraph" w:styleId="Antet">
    <w:name w:val="header"/>
    <w:basedOn w:val="Normal"/>
    <w:link w:val="AntetCaracter"/>
    <w:uiPriority w:val="99"/>
    <w:unhideWhenUsed/>
    <w:rsid w:val="00F740DC"/>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F740DC"/>
  </w:style>
  <w:style w:type="paragraph" w:styleId="Subsol">
    <w:name w:val="footer"/>
    <w:basedOn w:val="Normal"/>
    <w:link w:val="SubsolCaracter"/>
    <w:uiPriority w:val="99"/>
    <w:unhideWhenUsed/>
    <w:rsid w:val="00F740DC"/>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F740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DA01A6"/>
    <w:pPr>
      <w:spacing w:after="0" w:line="240" w:lineRule="auto"/>
    </w:pPr>
  </w:style>
  <w:style w:type="table" w:styleId="GrilTabel">
    <w:name w:val="Table Grid"/>
    <w:basedOn w:val="TabelNormal"/>
    <w:uiPriority w:val="59"/>
    <w:rsid w:val="00D4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1">
    <w:name w:val="Grilă Tabel1"/>
    <w:basedOn w:val="TabelNormal"/>
    <w:next w:val="GrilTabel"/>
    <w:uiPriority w:val="59"/>
    <w:rsid w:val="008C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574B4D"/>
    <w:rPr>
      <w:sz w:val="16"/>
      <w:szCs w:val="16"/>
    </w:rPr>
  </w:style>
  <w:style w:type="paragraph" w:styleId="Textcomentariu">
    <w:name w:val="annotation text"/>
    <w:basedOn w:val="Normal"/>
    <w:link w:val="TextcomentariuCaracter"/>
    <w:uiPriority w:val="99"/>
    <w:semiHidden/>
    <w:unhideWhenUsed/>
    <w:rsid w:val="00574B4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74B4D"/>
    <w:rPr>
      <w:sz w:val="20"/>
      <w:szCs w:val="20"/>
    </w:rPr>
  </w:style>
  <w:style w:type="paragraph" w:styleId="SubiectComentariu">
    <w:name w:val="annotation subject"/>
    <w:basedOn w:val="Textcomentariu"/>
    <w:next w:val="Textcomentariu"/>
    <w:link w:val="SubiectComentariuCaracter"/>
    <w:uiPriority w:val="99"/>
    <w:semiHidden/>
    <w:unhideWhenUsed/>
    <w:rsid w:val="00574B4D"/>
    <w:rPr>
      <w:b/>
      <w:bCs/>
    </w:rPr>
  </w:style>
  <w:style w:type="character" w:customStyle="1" w:styleId="SubiectComentariuCaracter">
    <w:name w:val="Subiect Comentariu Caracter"/>
    <w:basedOn w:val="TextcomentariuCaracter"/>
    <w:link w:val="SubiectComentariu"/>
    <w:uiPriority w:val="99"/>
    <w:semiHidden/>
    <w:rsid w:val="00574B4D"/>
    <w:rPr>
      <w:b/>
      <w:bCs/>
      <w:sz w:val="20"/>
      <w:szCs w:val="20"/>
    </w:rPr>
  </w:style>
  <w:style w:type="paragraph" w:styleId="Revizuire">
    <w:name w:val="Revision"/>
    <w:hidden/>
    <w:uiPriority w:val="99"/>
    <w:semiHidden/>
    <w:rsid w:val="00574B4D"/>
    <w:pPr>
      <w:spacing w:after="0" w:line="240" w:lineRule="auto"/>
    </w:pPr>
  </w:style>
  <w:style w:type="paragraph" w:styleId="TextnBalon">
    <w:name w:val="Balloon Text"/>
    <w:basedOn w:val="Normal"/>
    <w:link w:val="TextnBalonCaracter"/>
    <w:uiPriority w:val="99"/>
    <w:semiHidden/>
    <w:unhideWhenUsed/>
    <w:rsid w:val="00574B4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74B4D"/>
    <w:rPr>
      <w:rFonts w:ascii="Tahoma" w:hAnsi="Tahoma" w:cs="Tahoma"/>
      <w:sz w:val="16"/>
      <w:szCs w:val="16"/>
    </w:rPr>
  </w:style>
  <w:style w:type="paragraph" w:customStyle="1" w:styleId="title-article-norm">
    <w:name w:val="title-article-norm"/>
    <w:basedOn w:val="Normal"/>
    <w:rsid w:val="00A86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A86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A86D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Fontdeparagrafimplicit"/>
    <w:uiPriority w:val="99"/>
    <w:semiHidden/>
    <w:unhideWhenUsed/>
    <w:rsid w:val="00A86DAB"/>
    <w:rPr>
      <w:color w:val="0000FF"/>
      <w:u w:val="single"/>
    </w:rPr>
  </w:style>
  <w:style w:type="character" w:customStyle="1" w:styleId="superscript">
    <w:name w:val="superscript"/>
    <w:basedOn w:val="Fontdeparagrafimplicit"/>
    <w:rsid w:val="00A86DAB"/>
  </w:style>
  <w:style w:type="paragraph" w:styleId="Antet">
    <w:name w:val="header"/>
    <w:basedOn w:val="Normal"/>
    <w:link w:val="AntetCaracter"/>
    <w:uiPriority w:val="99"/>
    <w:unhideWhenUsed/>
    <w:rsid w:val="00F740DC"/>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F740DC"/>
  </w:style>
  <w:style w:type="paragraph" w:styleId="Subsol">
    <w:name w:val="footer"/>
    <w:basedOn w:val="Normal"/>
    <w:link w:val="SubsolCaracter"/>
    <w:uiPriority w:val="99"/>
    <w:unhideWhenUsed/>
    <w:rsid w:val="00F740DC"/>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F74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86649">
      <w:bodyDiv w:val="1"/>
      <w:marLeft w:val="0"/>
      <w:marRight w:val="0"/>
      <w:marTop w:val="0"/>
      <w:marBottom w:val="0"/>
      <w:divBdr>
        <w:top w:val="none" w:sz="0" w:space="0" w:color="auto"/>
        <w:left w:val="none" w:sz="0" w:space="0" w:color="auto"/>
        <w:bottom w:val="none" w:sz="0" w:space="0" w:color="auto"/>
        <w:right w:val="none" w:sz="0" w:space="0" w:color="auto"/>
      </w:divBdr>
      <w:divsChild>
        <w:div w:id="416365253">
          <w:marLeft w:val="600"/>
          <w:marRight w:val="0"/>
          <w:marTop w:val="0"/>
          <w:marBottom w:val="0"/>
          <w:divBdr>
            <w:top w:val="none" w:sz="0" w:space="0" w:color="auto"/>
            <w:left w:val="none" w:sz="0" w:space="0" w:color="auto"/>
            <w:bottom w:val="none" w:sz="0" w:space="0" w:color="auto"/>
            <w:right w:val="none" w:sz="0" w:space="0" w:color="auto"/>
          </w:divBdr>
        </w:div>
        <w:div w:id="979001566">
          <w:marLeft w:val="600"/>
          <w:marRight w:val="0"/>
          <w:marTop w:val="0"/>
          <w:marBottom w:val="0"/>
          <w:divBdr>
            <w:top w:val="none" w:sz="0" w:space="0" w:color="auto"/>
            <w:left w:val="none" w:sz="0" w:space="0" w:color="auto"/>
            <w:bottom w:val="none" w:sz="0" w:space="0" w:color="auto"/>
            <w:right w:val="none" w:sz="0" w:space="0" w:color="auto"/>
          </w:divBdr>
        </w:div>
        <w:div w:id="931739921">
          <w:marLeft w:val="600"/>
          <w:marRight w:val="0"/>
          <w:marTop w:val="0"/>
          <w:marBottom w:val="0"/>
          <w:divBdr>
            <w:top w:val="none" w:sz="0" w:space="0" w:color="auto"/>
            <w:left w:val="none" w:sz="0" w:space="0" w:color="auto"/>
            <w:bottom w:val="none" w:sz="0" w:space="0" w:color="auto"/>
            <w:right w:val="none" w:sz="0" w:space="0" w:color="auto"/>
          </w:divBdr>
        </w:div>
        <w:div w:id="1284850865">
          <w:marLeft w:val="720"/>
          <w:marRight w:val="0"/>
          <w:marTop w:val="0"/>
          <w:marBottom w:val="0"/>
          <w:divBdr>
            <w:top w:val="none" w:sz="0" w:space="0" w:color="auto"/>
            <w:left w:val="none" w:sz="0" w:space="0" w:color="auto"/>
            <w:bottom w:val="none" w:sz="0" w:space="0" w:color="auto"/>
            <w:right w:val="none" w:sz="0" w:space="0" w:color="auto"/>
          </w:divBdr>
        </w:div>
        <w:div w:id="1600288556">
          <w:marLeft w:val="840"/>
          <w:marRight w:val="0"/>
          <w:marTop w:val="0"/>
          <w:marBottom w:val="0"/>
          <w:divBdr>
            <w:top w:val="none" w:sz="0" w:space="0" w:color="auto"/>
            <w:left w:val="none" w:sz="0" w:space="0" w:color="auto"/>
            <w:bottom w:val="none" w:sz="0" w:space="0" w:color="auto"/>
            <w:right w:val="none" w:sz="0" w:space="0" w:color="auto"/>
          </w:divBdr>
        </w:div>
      </w:divsChild>
    </w:div>
    <w:div w:id="719324826">
      <w:bodyDiv w:val="1"/>
      <w:marLeft w:val="0"/>
      <w:marRight w:val="0"/>
      <w:marTop w:val="0"/>
      <w:marBottom w:val="0"/>
      <w:divBdr>
        <w:top w:val="none" w:sz="0" w:space="0" w:color="auto"/>
        <w:left w:val="none" w:sz="0" w:space="0" w:color="auto"/>
        <w:bottom w:val="none" w:sz="0" w:space="0" w:color="auto"/>
        <w:right w:val="none" w:sz="0" w:space="0" w:color="auto"/>
      </w:divBdr>
    </w:div>
    <w:div w:id="1338386075">
      <w:bodyDiv w:val="1"/>
      <w:marLeft w:val="0"/>
      <w:marRight w:val="0"/>
      <w:marTop w:val="0"/>
      <w:marBottom w:val="0"/>
      <w:divBdr>
        <w:top w:val="none" w:sz="0" w:space="0" w:color="auto"/>
        <w:left w:val="none" w:sz="0" w:space="0" w:color="auto"/>
        <w:bottom w:val="none" w:sz="0" w:space="0" w:color="auto"/>
        <w:right w:val="none" w:sz="0" w:space="0" w:color="auto"/>
      </w:divBdr>
      <w:divsChild>
        <w:div w:id="14812487">
          <w:marLeft w:val="600"/>
          <w:marRight w:val="0"/>
          <w:marTop w:val="0"/>
          <w:marBottom w:val="0"/>
          <w:divBdr>
            <w:top w:val="none" w:sz="0" w:space="0" w:color="auto"/>
            <w:left w:val="none" w:sz="0" w:space="0" w:color="auto"/>
            <w:bottom w:val="none" w:sz="0" w:space="0" w:color="auto"/>
            <w:right w:val="none" w:sz="0" w:space="0" w:color="auto"/>
          </w:divBdr>
        </w:div>
        <w:div w:id="95365303">
          <w:marLeft w:val="600"/>
          <w:marRight w:val="0"/>
          <w:marTop w:val="0"/>
          <w:marBottom w:val="0"/>
          <w:divBdr>
            <w:top w:val="none" w:sz="0" w:space="0" w:color="auto"/>
            <w:left w:val="none" w:sz="0" w:space="0" w:color="auto"/>
            <w:bottom w:val="none" w:sz="0" w:space="0" w:color="auto"/>
            <w:right w:val="none" w:sz="0" w:space="0" w:color="auto"/>
          </w:divBdr>
        </w:div>
        <w:div w:id="233246954">
          <w:marLeft w:val="600"/>
          <w:marRight w:val="0"/>
          <w:marTop w:val="0"/>
          <w:marBottom w:val="0"/>
          <w:divBdr>
            <w:top w:val="none" w:sz="0" w:space="0" w:color="auto"/>
            <w:left w:val="none" w:sz="0" w:space="0" w:color="auto"/>
            <w:bottom w:val="none" w:sz="0" w:space="0" w:color="auto"/>
            <w:right w:val="none" w:sz="0" w:space="0" w:color="auto"/>
          </w:divBdr>
        </w:div>
        <w:div w:id="1558280822">
          <w:marLeft w:val="600"/>
          <w:marRight w:val="0"/>
          <w:marTop w:val="0"/>
          <w:marBottom w:val="0"/>
          <w:divBdr>
            <w:top w:val="none" w:sz="0" w:space="0" w:color="auto"/>
            <w:left w:val="none" w:sz="0" w:space="0" w:color="auto"/>
            <w:bottom w:val="none" w:sz="0" w:space="0" w:color="auto"/>
            <w:right w:val="none" w:sz="0" w:space="0" w:color="auto"/>
          </w:divBdr>
        </w:div>
        <w:div w:id="997877266">
          <w:marLeft w:val="600"/>
          <w:marRight w:val="0"/>
          <w:marTop w:val="0"/>
          <w:marBottom w:val="0"/>
          <w:divBdr>
            <w:top w:val="none" w:sz="0" w:space="0" w:color="auto"/>
            <w:left w:val="none" w:sz="0" w:space="0" w:color="auto"/>
            <w:bottom w:val="none" w:sz="0" w:space="0" w:color="auto"/>
            <w:right w:val="none" w:sz="0" w:space="0" w:color="auto"/>
          </w:divBdr>
        </w:div>
        <w:div w:id="1639994155">
          <w:marLeft w:val="600"/>
          <w:marRight w:val="0"/>
          <w:marTop w:val="0"/>
          <w:marBottom w:val="0"/>
          <w:divBdr>
            <w:top w:val="none" w:sz="0" w:space="0" w:color="auto"/>
            <w:left w:val="none" w:sz="0" w:space="0" w:color="auto"/>
            <w:bottom w:val="none" w:sz="0" w:space="0" w:color="auto"/>
            <w:right w:val="none" w:sz="0" w:space="0" w:color="auto"/>
          </w:divBdr>
        </w:div>
        <w:div w:id="990596140">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4407F-B078-46FE-99EE-83A21B2D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36</Pages>
  <Words>18143</Words>
  <Characters>103416</Characters>
  <Application>Microsoft Office Word</Application>
  <DocSecurity>0</DocSecurity>
  <Lines>861</Lines>
  <Paragraphs>242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 B</dc:creator>
  <cp:lastModifiedBy>Stahi M</cp:lastModifiedBy>
  <cp:revision>28</cp:revision>
  <cp:lastPrinted>2019-12-20T08:37:00Z</cp:lastPrinted>
  <dcterms:created xsi:type="dcterms:W3CDTF">2019-12-10T06:26:00Z</dcterms:created>
  <dcterms:modified xsi:type="dcterms:W3CDTF">2020-02-06T14:01:00Z</dcterms:modified>
</cp:coreProperties>
</file>