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38E" w:rsidRPr="007C6D52" w:rsidRDefault="0009738E" w:rsidP="001907ED">
      <w:pPr>
        <w:jc w:val="center"/>
        <w:rPr>
          <w:b/>
          <w:bCs/>
          <w:color w:val="000000" w:themeColor="text1"/>
          <w:sz w:val="28"/>
          <w:szCs w:val="28"/>
          <w:lang w:val="ro-RO"/>
        </w:rPr>
      </w:pPr>
    </w:p>
    <w:p w:rsidR="0009738E" w:rsidRPr="007C6D52" w:rsidRDefault="0009738E" w:rsidP="001907ED">
      <w:pPr>
        <w:jc w:val="center"/>
        <w:rPr>
          <w:b/>
          <w:bCs/>
          <w:color w:val="000000" w:themeColor="text1"/>
          <w:sz w:val="28"/>
          <w:szCs w:val="28"/>
          <w:lang w:val="ro-RO"/>
        </w:rPr>
      </w:pPr>
    </w:p>
    <w:p w:rsidR="001907ED" w:rsidRPr="007C6D52" w:rsidRDefault="00B021DA" w:rsidP="001907ED">
      <w:pPr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7C6D52">
        <w:rPr>
          <w:b/>
          <w:bCs/>
          <w:color w:val="000000" w:themeColor="text1"/>
          <w:sz w:val="28"/>
          <w:szCs w:val="28"/>
          <w:lang w:val="ro-RO"/>
        </w:rPr>
        <w:t>Pentru modificarea Hotărîrii Guvernului nr.557/2018 p</w:t>
      </w:r>
      <w:r w:rsidR="001907ED" w:rsidRPr="007C6D52">
        <w:rPr>
          <w:b/>
          <w:bCs/>
          <w:color w:val="000000" w:themeColor="text1"/>
          <w:sz w:val="28"/>
          <w:szCs w:val="28"/>
          <w:lang w:val="ro-RO"/>
        </w:rPr>
        <w:t xml:space="preserve">entru </w:t>
      </w:r>
      <w:r w:rsidRPr="007C6D52">
        <w:rPr>
          <w:b/>
          <w:bCs/>
          <w:color w:val="000000" w:themeColor="text1"/>
          <w:sz w:val="28"/>
          <w:szCs w:val="28"/>
          <w:lang w:val="ro-RO"/>
        </w:rPr>
        <w:t>aprobarea</w:t>
      </w:r>
      <w:r w:rsidR="001907ED" w:rsidRPr="007C6D52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r w:rsidRPr="007C6D52">
        <w:rPr>
          <w:b/>
          <w:bCs/>
          <w:color w:val="000000" w:themeColor="text1"/>
          <w:sz w:val="28"/>
          <w:szCs w:val="28"/>
          <w:lang w:val="ro-RO" w:eastAsia="ro-RO"/>
        </w:rPr>
        <w:t xml:space="preserve">Regulamentului privind modul de ridicare, </w:t>
      </w:r>
      <w:r w:rsidR="001907ED" w:rsidRPr="007C6D52">
        <w:rPr>
          <w:b/>
          <w:bCs/>
          <w:color w:val="000000" w:themeColor="text1"/>
          <w:sz w:val="28"/>
          <w:szCs w:val="28"/>
          <w:lang w:val="ro-RO" w:eastAsia="ro-RO"/>
        </w:rPr>
        <w:t>transportare, depozitare şi restitu</w:t>
      </w:r>
      <w:r w:rsidRPr="007C6D52">
        <w:rPr>
          <w:b/>
          <w:bCs/>
          <w:color w:val="000000" w:themeColor="text1"/>
          <w:sz w:val="28"/>
          <w:szCs w:val="28"/>
          <w:lang w:val="ro-RO" w:eastAsia="ro-RO"/>
        </w:rPr>
        <w:t>ire a mijloacelor de transport </w:t>
      </w:r>
      <w:r w:rsidR="001907ED" w:rsidRPr="007C6D52">
        <w:rPr>
          <w:b/>
          <w:bCs/>
          <w:color w:val="000000" w:themeColor="text1"/>
          <w:sz w:val="28"/>
          <w:szCs w:val="28"/>
          <w:lang w:val="ro-RO" w:eastAsia="ro-RO"/>
        </w:rPr>
        <w:t>în procesul de constatare a contravenţiilor</w:t>
      </w:r>
      <w:r w:rsidR="001907ED" w:rsidRPr="007C6D52">
        <w:rPr>
          <w:b/>
          <w:bCs/>
          <w:color w:val="000000" w:themeColor="text1"/>
          <w:sz w:val="28"/>
          <w:szCs w:val="28"/>
          <w:lang w:val="ro-RO"/>
        </w:rPr>
        <w:t xml:space="preserve"> </w:t>
      </w:r>
      <w:bookmarkStart w:id="0" w:name="_GoBack"/>
      <w:bookmarkEnd w:id="0"/>
    </w:p>
    <w:p w:rsidR="001907ED" w:rsidRPr="007C6D52" w:rsidRDefault="001907ED" w:rsidP="001907ED">
      <w:pPr>
        <w:ind w:firstLine="0"/>
        <w:jc w:val="center"/>
        <w:rPr>
          <w:b/>
          <w:bCs/>
          <w:color w:val="000000" w:themeColor="text1"/>
          <w:sz w:val="28"/>
          <w:szCs w:val="28"/>
          <w:lang w:val="ro-RO"/>
        </w:rPr>
      </w:pPr>
      <w:r w:rsidRPr="007C6D52">
        <w:rPr>
          <w:b/>
          <w:bCs/>
          <w:color w:val="000000" w:themeColor="text1"/>
          <w:sz w:val="28"/>
          <w:szCs w:val="28"/>
          <w:lang w:val="ro-RO"/>
        </w:rPr>
        <w:t>----------------------------------------------------------------</w:t>
      </w:r>
    </w:p>
    <w:p w:rsidR="0009738E" w:rsidRPr="007C6D52" w:rsidRDefault="0009738E" w:rsidP="00256DFB">
      <w:pPr>
        <w:ind w:firstLine="0"/>
        <w:rPr>
          <w:b/>
          <w:bCs/>
          <w:color w:val="000000" w:themeColor="text1"/>
          <w:sz w:val="28"/>
          <w:szCs w:val="28"/>
          <w:lang w:val="ro-RO"/>
        </w:rPr>
      </w:pPr>
    </w:p>
    <w:p w:rsidR="0009738E" w:rsidRPr="007C6D52" w:rsidRDefault="0009738E" w:rsidP="001907ED">
      <w:pPr>
        <w:jc w:val="center"/>
        <w:rPr>
          <w:b/>
          <w:bCs/>
          <w:color w:val="000000" w:themeColor="text1"/>
          <w:sz w:val="28"/>
          <w:szCs w:val="28"/>
          <w:lang w:val="ro-RO"/>
        </w:rPr>
      </w:pPr>
    </w:p>
    <w:p w:rsidR="001907ED" w:rsidRPr="007C6D52" w:rsidRDefault="001907ED" w:rsidP="001907ED">
      <w:pPr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Guvernul</w:t>
      </w:r>
      <w:r w:rsidRPr="007C6D52">
        <w:rPr>
          <w:bCs/>
          <w:color w:val="000000" w:themeColor="text1"/>
          <w:sz w:val="28"/>
          <w:szCs w:val="28"/>
          <w:lang w:val="ro-RO"/>
        </w:rPr>
        <w:t xml:space="preserve"> HOTĂRĂŞTE:</w:t>
      </w:r>
    </w:p>
    <w:p w:rsidR="001907ED" w:rsidRPr="007C6D52" w:rsidRDefault="001907ED" w:rsidP="001907ED">
      <w:pPr>
        <w:rPr>
          <w:b/>
          <w:bCs/>
          <w:color w:val="000000" w:themeColor="text1"/>
          <w:sz w:val="28"/>
          <w:szCs w:val="28"/>
          <w:lang w:val="ro-RO"/>
        </w:rPr>
      </w:pPr>
    </w:p>
    <w:p w:rsidR="0009738E" w:rsidRPr="007C6D52" w:rsidRDefault="0009738E" w:rsidP="001907ED">
      <w:pPr>
        <w:rPr>
          <w:b/>
          <w:bCs/>
          <w:color w:val="000000" w:themeColor="text1"/>
          <w:sz w:val="28"/>
          <w:szCs w:val="28"/>
          <w:lang w:val="ro-RO"/>
        </w:rPr>
      </w:pPr>
    </w:p>
    <w:p w:rsidR="00B021DA" w:rsidRPr="007C6D52" w:rsidRDefault="00F1703E" w:rsidP="00B021DA">
      <w:pPr>
        <w:pStyle w:val="a7"/>
        <w:numPr>
          <w:ilvl w:val="0"/>
          <w:numId w:val="1"/>
        </w:numPr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 w:eastAsia="ro-RO"/>
        </w:rPr>
        <w:t>P</w:t>
      </w:r>
      <w:r w:rsidR="00B021DA" w:rsidRPr="007C6D52">
        <w:rPr>
          <w:bCs/>
          <w:color w:val="000000" w:themeColor="text1"/>
          <w:sz w:val="28"/>
          <w:szCs w:val="28"/>
          <w:lang w:val="ro-RO" w:eastAsia="ro-RO"/>
        </w:rPr>
        <w:t xml:space="preserve">unctul 1 subpunctul 2) din Hotărîrea Guvernului nr.557/2018 pentru aprobarea </w:t>
      </w:r>
      <w:r w:rsidR="00482018" w:rsidRPr="007C6D52">
        <w:rPr>
          <w:bCs/>
          <w:color w:val="000000" w:themeColor="text1"/>
          <w:sz w:val="28"/>
          <w:szCs w:val="28"/>
          <w:lang w:val="ro-RO" w:eastAsia="ro-RO"/>
        </w:rPr>
        <w:t>Regulamentul</w:t>
      </w:r>
      <w:r w:rsidR="00B021DA" w:rsidRPr="007C6D52">
        <w:rPr>
          <w:bCs/>
          <w:color w:val="000000" w:themeColor="text1"/>
          <w:sz w:val="28"/>
          <w:szCs w:val="28"/>
          <w:lang w:val="ro-RO" w:eastAsia="ro-RO"/>
        </w:rPr>
        <w:t>ui</w:t>
      </w:r>
      <w:r w:rsidR="001907ED" w:rsidRPr="007C6D52">
        <w:rPr>
          <w:bCs/>
          <w:color w:val="000000" w:themeColor="text1"/>
          <w:sz w:val="28"/>
          <w:szCs w:val="28"/>
          <w:lang w:val="ro-RO" w:eastAsia="ro-RO"/>
        </w:rPr>
        <w:t xml:space="preserve"> privind modul de ridicare,</w:t>
      </w:r>
      <w:r w:rsidR="00482018" w:rsidRPr="007C6D52">
        <w:rPr>
          <w:bCs/>
          <w:color w:val="000000" w:themeColor="text1"/>
          <w:sz w:val="28"/>
          <w:szCs w:val="28"/>
          <w:lang w:val="ro-RO" w:eastAsia="ro-RO"/>
        </w:rPr>
        <w:t xml:space="preserve"> </w:t>
      </w:r>
      <w:r w:rsidR="001907ED" w:rsidRPr="007C6D52">
        <w:rPr>
          <w:bCs/>
          <w:color w:val="000000" w:themeColor="text1"/>
          <w:sz w:val="28"/>
          <w:szCs w:val="28"/>
          <w:lang w:val="ro-RO" w:eastAsia="ro-RO"/>
        </w:rPr>
        <w:t>transportare, depozitare şi restituire a mijloacelor de transport în procesul de consta</w:t>
      </w:r>
      <w:r w:rsidR="00482018" w:rsidRPr="007C6D52">
        <w:rPr>
          <w:bCs/>
          <w:color w:val="000000" w:themeColor="text1"/>
          <w:sz w:val="28"/>
          <w:szCs w:val="28"/>
          <w:lang w:val="ro-RO" w:eastAsia="ro-RO"/>
        </w:rPr>
        <w:t>tare a</w:t>
      </w:r>
      <w:r w:rsidR="001907ED" w:rsidRPr="007C6D52">
        <w:rPr>
          <w:bCs/>
          <w:color w:val="000000" w:themeColor="text1"/>
          <w:sz w:val="28"/>
          <w:szCs w:val="28"/>
          <w:lang w:val="ro-RO" w:eastAsia="ro-RO"/>
        </w:rPr>
        <w:t xml:space="preserve"> contravenţiilor</w:t>
      </w:r>
      <w:r w:rsidR="00B021DA" w:rsidRPr="007C6D52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1907ED" w:rsidRPr="007C6D52">
        <w:rPr>
          <w:color w:val="000000" w:themeColor="text1"/>
          <w:sz w:val="28"/>
          <w:szCs w:val="28"/>
          <w:lang w:val="ro-RO"/>
        </w:rPr>
        <w:t>(Monitorul Oficial al Republicii Moldova, 2018, nr.</w:t>
      </w:r>
      <w:r w:rsidR="001907ED" w:rsidRPr="007C6D52">
        <w:rPr>
          <w:bCs/>
          <w:color w:val="000000" w:themeColor="text1"/>
          <w:sz w:val="28"/>
          <w:szCs w:val="28"/>
          <w:lang w:val="ro-RO"/>
        </w:rPr>
        <w:t xml:space="preserve"> 210-223</w:t>
      </w:r>
      <w:r w:rsidR="001907ED" w:rsidRPr="007C6D52">
        <w:rPr>
          <w:color w:val="000000" w:themeColor="text1"/>
          <w:sz w:val="28"/>
          <w:szCs w:val="28"/>
          <w:lang w:val="ro-RO"/>
        </w:rPr>
        <w:t xml:space="preserve">, art.609) </w:t>
      </w:r>
      <w:r w:rsidR="00B021DA" w:rsidRPr="007C6D52">
        <w:rPr>
          <w:bCs/>
          <w:color w:val="000000" w:themeColor="text1"/>
          <w:sz w:val="28"/>
          <w:szCs w:val="28"/>
          <w:lang w:val="ro-RO"/>
        </w:rPr>
        <w:t>se abrogă;</w:t>
      </w:r>
    </w:p>
    <w:p w:rsidR="001907ED" w:rsidRPr="007C6D52" w:rsidRDefault="001907ED" w:rsidP="001907ED">
      <w:pPr>
        <w:ind w:firstLine="709"/>
        <w:rPr>
          <w:bCs/>
          <w:color w:val="000000" w:themeColor="text1"/>
          <w:sz w:val="28"/>
          <w:szCs w:val="28"/>
          <w:lang w:val="ro-RO"/>
        </w:rPr>
      </w:pPr>
    </w:p>
    <w:p w:rsidR="006E1A46" w:rsidRPr="007C6D52" w:rsidRDefault="006E1A46" w:rsidP="0009738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ind w:left="709" w:firstLine="0"/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În a</w:t>
      </w:r>
      <w:r w:rsidR="00B021DA" w:rsidRPr="007C6D52">
        <w:rPr>
          <w:bCs/>
          <w:color w:val="000000" w:themeColor="text1"/>
          <w:sz w:val="28"/>
          <w:szCs w:val="28"/>
          <w:lang w:val="ro-RO"/>
        </w:rPr>
        <w:t>nexa nr.1</w:t>
      </w:r>
      <w:r w:rsidRPr="007C6D52">
        <w:rPr>
          <w:bCs/>
          <w:color w:val="000000" w:themeColor="text1"/>
          <w:sz w:val="28"/>
          <w:szCs w:val="28"/>
          <w:lang w:val="ro-RO"/>
        </w:rPr>
        <w:t>:</w:t>
      </w:r>
    </w:p>
    <w:p w:rsidR="006E1A46" w:rsidRPr="007C6D52" w:rsidRDefault="006E1A46" w:rsidP="006E1A46">
      <w:pPr>
        <w:pStyle w:val="a7"/>
        <w:rPr>
          <w:bCs/>
          <w:color w:val="000000" w:themeColor="text1"/>
          <w:sz w:val="28"/>
          <w:szCs w:val="28"/>
          <w:lang w:val="ro-RO"/>
        </w:rPr>
      </w:pPr>
    </w:p>
    <w:p w:rsidR="0009738E" w:rsidRPr="007C6D52" w:rsidRDefault="00F1703E" w:rsidP="006E1A46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 xml:space="preserve"> î</w:t>
      </w:r>
      <w:r w:rsidR="006E1A46" w:rsidRPr="007C6D52">
        <w:rPr>
          <w:bCs/>
          <w:color w:val="000000" w:themeColor="text1"/>
          <w:sz w:val="28"/>
          <w:szCs w:val="28"/>
          <w:lang w:val="ro-RO"/>
        </w:rPr>
        <w:t>n tot cuprinsul textului, sintagma „</w:t>
      </w:r>
      <w:r w:rsidR="001F1772" w:rsidRPr="007C6D52">
        <w:rPr>
          <w:bCs/>
          <w:color w:val="000000" w:themeColor="text1"/>
          <w:sz w:val="28"/>
          <w:szCs w:val="28"/>
          <w:lang w:val="ro-RO"/>
        </w:rPr>
        <w:t>Î.S. „Servicii Pază a MAI”</w:t>
      </w:r>
      <w:r w:rsidR="006E1A46" w:rsidRPr="007C6D52">
        <w:rPr>
          <w:bCs/>
          <w:color w:val="000000" w:themeColor="text1"/>
          <w:sz w:val="28"/>
          <w:szCs w:val="28"/>
          <w:lang w:val="ro-RO"/>
        </w:rPr>
        <w:t>”</w:t>
      </w:r>
      <w:r w:rsidR="001F1772" w:rsidRPr="007C6D52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780DD6" w:rsidRPr="007C6D52">
        <w:rPr>
          <w:bCs/>
          <w:color w:val="000000" w:themeColor="text1"/>
          <w:sz w:val="28"/>
          <w:szCs w:val="28"/>
          <w:lang w:val="ro-RO"/>
        </w:rPr>
        <w:t xml:space="preserve">se substituie cu sintagma </w:t>
      </w:r>
      <w:r w:rsidR="006E1A46" w:rsidRPr="007C6D52">
        <w:rPr>
          <w:bCs/>
          <w:color w:val="000000" w:themeColor="text1"/>
          <w:sz w:val="28"/>
          <w:szCs w:val="28"/>
          <w:lang w:val="ro-RO"/>
        </w:rPr>
        <w:t>„agent economic”</w:t>
      </w:r>
      <w:r w:rsidR="001F1772" w:rsidRPr="007C6D52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6E1A46" w:rsidRPr="007C6D52">
        <w:rPr>
          <w:bCs/>
          <w:color w:val="000000" w:themeColor="text1"/>
          <w:sz w:val="28"/>
          <w:szCs w:val="28"/>
          <w:lang w:val="ro-RO"/>
        </w:rPr>
        <w:t>la cazul respectiv;</w:t>
      </w:r>
    </w:p>
    <w:p w:rsidR="006E1A46" w:rsidRPr="007C6D52" w:rsidRDefault="006E1A46" w:rsidP="006E1A46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F1703E" w:rsidRPr="007C6D52">
        <w:rPr>
          <w:bCs/>
          <w:color w:val="000000" w:themeColor="text1"/>
          <w:sz w:val="28"/>
          <w:szCs w:val="28"/>
          <w:lang w:val="ro-RO"/>
        </w:rPr>
        <w:t>p</w:t>
      </w:r>
      <w:r w:rsidRPr="007C6D52">
        <w:rPr>
          <w:bCs/>
          <w:color w:val="000000" w:themeColor="text1"/>
          <w:sz w:val="28"/>
          <w:szCs w:val="28"/>
          <w:lang w:val="ro-RO"/>
        </w:rPr>
        <w:t>unctul 3 se completează cu următorul cuprins:</w:t>
      </w:r>
    </w:p>
    <w:p w:rsidR="006E1A46" w:rsidRPr="007C6D52" w:rsidRDefault="006E1A46" w:rsidP="006E1A46">
      <w:pPr>
        <w:pStyle w:val="a7"/>
        <w:tabs>
          <w:tab w:val="left" w:pos="284"/>
          <w:tab w:val="left" w:pos="993"/>
        </w:tabs>
        <w:ind w:left="1069" w:firstLine="0"/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„depozitare - pred</w:t>
      </w:r>
      <w:r w:rsidR="0021552E" w:rsidRPr="007C6D52">
        <w:rPr>
          <w:bCs/>
          <w:color w:val="000000" w:themeColor="text1"/>
          <w:sz w:val="28"/>
          <w:szCs w:val="28"/>
          <w:lang w:val="ro-RO"/>
        </w:rPr>
        <w:t>area</w:t>
      </w:r>
      <w:r w:rsidRPr="007C6D52">
        <w:rPr>
          <w:bCs/>
          <w:color w:val="000000" w:themeColor="text1"/>
          <w:sz w:val="28"/>
          <w:szCs w:val="28"/>
          <w:lang w:val="ro-RO"/>
        </w:rPr>
        <w:t xml:space="preserve"> pentru păstrare, pe o perioadă</w:t>
      </w:r>
      <w:r w:rsidR="0021552E" w:rsidRPr="007C6D52">
        <w:rPr>
          <w:bCs/>
          <w:color w:val="000000" w:themeColor="text1"/>
          <w:sz w:val="28"/>
          <w:szCs w:val="28"/>
          <w:lang w:val="ro-RO"/>
        </w:rPr>
        <w:t xml:space="preserve"> determinată sau nedeterminată, </w:t>
      </w:r>
      <w:r w:rsidR="00ED07A3" w:rsidRPr="007C6D52">
        <w:rPr>
          <w:bCs/>
          <w:color w:val="000000" w:themeColor="text1"/>
          <w:sz w:val="28"/>
          <w:szCs w:val="28"/>
          <w:lang w:val="ro-RO"/>
        </w:rPr>
        <w:t xml:space="preserve">a </w:t>
      </w:r>
      <w:r w:rsidR="0021552E" w:rsidRPr="007C6D52">
        <w:rPr>
          <w:bCs/>
          <w:color w:val="000000" w:themeColor="text1"/>
          <w:sz w:val="28"/>
          <w:szCs w:val="28"/>
          <w:lang w:val="ro-RO"/>
        </w:rPr>
        <w:t>mijlocul</w:t>
      </w:r>
      <w:r w:rsidR="00267787" w:rsidRPr="007C6D52">
        <w:rPr>
          <w:bCs/>
          <w:color w:val="000000" w:themeColor="text1"/>
          <w:sz w:val="28"/>
          <w:szCs w:val="28"/>
          <w:lang w:val="ro-RO"/>
        </w:rPr>
        <w:t>ui</w:t>
      </w:r>
      <w:r w:rsidR="0021552E" w:rsidRPr="007C6D52">
        <w:rPr>
          <w:bCs/>
          <w:color w:val="000000" w:themeColor="text1"/>
          <w:sz w:val="28"/>
          <w:szCs w:val="28"/>
          <w:lang w:val="ro-RO"/>
        </w:rPr>
        <w:t xml:space="preserve"> de transport</w:t>
      </w:r>
      <w:r w:rsidRPr="007C6D52">
        <w:rPr>
          <w:bCs/>
          <w:color w:val="000000" w:themeColor="text1"/>
          <w:sz w:val="28"/>
          <w:szCs w:val="28"/>
          <w:lang w:val="ro-RO"/>
        </w:rPr>
        <w:t xml:space="preserve"> </w:t>
      </w:r>
      <w:r w:rsidR="0021552E" w:rsidRPr="007C6D52">
        <w:rPr>
          <w:bCs/>
          <w:color w:val="000000" w:themeColor="text1"/>
          <w:sz w:val="28"/>
          <w:szCs w:val="28"/>
          <w:lang w:val="ro-RO"/>
        </w:rPr>
        <w:t xml:space="preserve">pe teritoriul parcării speciale sau </w:t>
      </w:r>
      <w:r w:rsidR="0021552E" w:rsidRPr="007C6D52">
        <w:rPr>
          <w:color w:val="000000" w:themeColor="text1"/>
          <w:sz w:val="28"/>
          <w:szCs w:val="28"/>
          <w:lang w:val="ro-RO"/>
        </w:rPr>
        <w:t>la subdiviziunea specializată ori teritorială a Poliţiei</w:t>
      </w:r>
      <w:r w:rsidR="0021552E" w:rsidRPr="007C6D52">
        <w:rPr>
          <w:bCs/>
          <w:color w:val="000000" w:themeColor="text1"/>
          <w:sz w:val="28"/>
          <w:szCs w:val="28"/>
          <w:lang w:val="ro-RO"/>
        </w:rPr>
        <w:t>.”</w:t>
      </w:r>
    </w:p>
    <w:p w:rsidR="002C4B02" w:rsidRPr="007C6D52" w:rsidRDefault="00F1703E" w:rsidP="002C4B02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p</w:t>
      </w:r>
      <w:r w:rsidR="002C4B02" w:rsidRPr="007C6D52">
        <w:rPr>
          <w:bCs/>
          <w:color w:val="000000" w:themeColor="text1"/>
          <w:sz w:val="28"/>
          <w:szCs w:val="28"/>
          <w:lang w:val="ro-RO"/>
        </w:rPr>
        <w:t>unctul 5 va avea următorul cuprins:</w:t>
      </w:r>
    </w:p>
    <w:p w:rsidR="002C4B02" w:rsidRPr="007C6D52" w:rsidRDefault="002C4B02" w:rsidP="002C4B02">
      <w:pPr>
        <w:pStyle w:val="a7"/>
        <w:tabs>
          <w:tab w:val="left" w:pos="284"/>
          <w:tab w:val="left" w:pos="993"/>
        </w:tabs>
        <w:ind w:left="1069" w:firstLine="0"/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„5. Mijlocul de transport poate fi adus la parcarea specială sau la subdiviziunea specializată ori teritorială a Poliţiei, cea mai apropiată de locul constatării contravenţiei în cazul în care:</w:t>
      </w:r>
    </w:p>
    <w:p w:rsidR="002C4B02" w:rsidRPr="007C6D52" w:rsidRDefault="002C4B02" w:rsidP="002C4B02">
      <w:pPr>
        <w:pStyle w:val="a7"/>
        <w:tabs>
          <w:tab w:val="left" w:pos="284"/>
          <w:tab w:val="left" w:pos="993"/>
        </w:tabs>
        <w:ind w:left="1069" w:firstLine="0"/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1) conducătorul a fost înlăturat de la conducere, mijlocul de transport este reţinut şi nu poate fi predat proprietarului, posesorului sau reprezentantului lor;</w:t>
      </w:r>
    </w:p>
    <w:p w:rsidR="002C4B02" w:rsidRPr="007C6D52" w:rsidRDefault="002C4B02" w:rsidP="002C4B02">
      <w:pPr>
        <w:pStyle w:val="a7"/>
        <w:tabs>
          <w:tab w:val="left" w:pos="284"/>
          <w:tab w:val="left" w:pos="993"/>
        </w:tabs>
        <w:ind w:left="1069" w:firstLine="0"/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lastRenderedPageBreak/>
        <w:t>2) staţionarea acestuia poate genera un pericol iminent pentru interesul public;</w:t>
      </w:r>
    </w:p>
    <w:p w:rsidR="002C4B02" w:rsidRPr="007C6D52" w:rsidRDefault="002C4B02" w:rsidP="002C4B02">
      <w:pPr>
        <w:pStyle w:val="a7"/>
        <w:tabs>
          <w:tab w:val="left" w:pos="284"/>
          <w:tab w:val="left" w:pos="993"/>
        </w:tabs>
        <w:ind w:left="1069" w:firstLine="0"/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3)  acesta a fost lăsat într-un loc interzis pentru parcare;</w:t>
      </w:r>
    </w:p>
    <w:p w:rsidR="002C4B02" w:rsidRPr="007C6D52" w:rsidRDefault="002C4B02" w:rsidP="002C4B02">
      <w:pPr>
        <w:pStyle w:val="a7"/>
        <w:tabs>
          <w:tab w:val="left" w:pos="284"/>
          <w:tab w:val="left" w:pos="993"/>
        </w:tabs>
        <w:ind w:left="1069" w:firstLine="0"/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4) este necesară identificarea proprietarului (posesorului) mijlocului de transport u</w:t>
      </w:r>
      <w:r w:rsidR="00287E21" w:rsidRPr="007C6D52">
        <w:rPr>
          <w:bCs/>
          <w:color w:val="000000" w:themeColor="text1"/>
          <w:sz w:val="28"/>
          <w:szCs w:val="28"/>
          <w:lang w:val="ro-RO"/>
        </w:rPr>
        <w:t>tilizat sau destinat pentru săv</w:t>
      </w:r>
      <w:r w:rsidR="00181816" w:rsidRPr="007C6D52">
        <w:rPr>
          <w:bCs/>
          <w:color w:val="000000" w:themeColor="text1"/>
          <w:sz w:val="28"/>
          <w:szCs w:val="28"/>
          <w:lang w:val="ro-RO"/>
        </w:rPr>
        <w:t>î</w:t>
      </w:r>
      <w:r w:rsidRPr="007C6D52">
        <w:rPr>
          <w:bCs/>
          <w:color w:val="000000" w:themeColor="text1"/>
          <w:sz w:val="28"/>
          <w:szCs w:val="28"/>
          <w:lang w:val="ro-RO"/>
        </w:rPr>
        <w:t>rşirea contravenţiei.”</w:t>
      </w:r>
    </w:p>
    <w:p w:rsidR="0021552E" w:rsidRPr="007C6D52" w:rsidRDefault="00F1703E" w:rsidP="0021552E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l</w:t>
      </w:r>
      <w:r w:rsidR="0021552E" w:rsidRPr="007C6D52">
        <w:rPr>
          <w:bCs/>
          <w:color w:val="000000" w:themeColor="text1"/>
          <w:sz w:val="28"/>
          <w:szCs w:val="28"/>
          <w:lang w:val="ro-RO"/>
        </w:rPr>
        <w:t>a punctul 11, textul „cu informarea imediată a serviciului de gardă al subdiviziunii teritoriale a Poliţiei” se exclude;</w:t>
      </w:r>
    </w:p>
    <w:p w:rsidR="002C4B02" w:rsidRPr="007C6D52" w:rsidRDefault="00F1703E" w:rsidP="002C4B02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l</w:t>
      </w:r>
      <w:r w:rsidR="0021552E" w:rsidRPr="007C6D52">
        <w:rPr>
          <w:bCs/>
          <w:color w:val="000000" w:themeColor="text1"/>
          <w:sz w:val="28"/>
          <w:szCs w:val="28"/>
          <w:lang w:val="ro-RO"/>
        </w:rPr>
        <w:t>a punctul 11 subpunctul 1), textul „ ,defectele și deteriorările lui vizibile” se exclude;</w:t>
      </w:r>
    </w:p>
    <w:p w:rsidR="002C4B02" w:rsidRPr="007C6D52" w:rsidRDefault="00F1703E" w:rsidP="002C4B02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p</w:t>
      </w:r>
      <w:r w:rsidR="0021552E" w:rsidRPr="007C6D52">
        <w:rPr>
          <w:bCs/>
          <w:color w:val="000000" w:themeColor="text1"/>
          <w:sz w:val="28"/>
          <w:szCs w:val="28"/>
          <w:lang w:val="ro-RO"/>
        </w:rPr>
        <w:t>unctul 12</w:t>
      </w:r>
      <w:r w:rsidR="002C4B02" w:rsidRPr="007C6D52">
        <w:rPr>
          <w:bCs/>
          <w:color w:val="000000" w:themeColor="text1"/>
          <w:sz w:val="28"/>
          <w:szCs w:val="28"/>
          <w:lang w:val="ro-RO"/>
        </w:rPr>
        <w:t xml:space="preserve"> va avea următorul cuprins:</w:t>
      </w:r>
    </w:p>
    <w:p w:rsidR="0021552E" w:rsidRPr="007C6D52" w:rsidRDefault="002C4B02" w:rsidP="002C4B02">
      <w:pPr>
        <w:pStyle w:val="a7"/>
        <w:tabs>
          <w:tab w:val="left" w:pos="284"/>
          <w:tab w:val="left" w:pos="993"/>
        </w:tabs>
        <w:ind w:left="1069" w:firstLine="0"/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„Procesul-verbal se încheie în 4 exemplare: un exemplar rămîne la persoana care a decis aducerea mijlocului de transport la parcare, al doilea exemplar se remite persoanei care a organizat (a asigurat) aducerea acestuia, al treilea exemplar se înmînează persoanei care a luat în primire mijlocul de transport la parcare, iar cel de-al patrulea exemplar se oferă proprietarului, posesorului sau reprezentantului mijlocului de transport ori i se expediază recomandat la domiciliu. Agent</w:t>
      </w:r>
      <w:r w:rsidR="00181816" w:rsidRPr="007C6D52">
        <w:rPr>
          <w:bCs/>
          <w:color w:val="000000" w:themeColor="text1"/>
          <w:sz w:val="28"/>
          <w:szCs w:val="28"/>
          <w:lang w:val="ro-RO"/>
        </w:rPr>
        <w:t>ul constatator informează neîntî</w:t>
      </w:r>
      <w:r w:rsidRPr="007C6D52">
        <w:rPr>
          <w:bCs/>
          <w:color w:val="000000" w:themeColor="text1"/>
          <w:sz w:val="28"/>
          <w:szCs w:val="28"/>
          <w:lang w:val="ro-RO"/>
        </w:rPr>
        <w:t>rziat serviciul de gardă al Poliţiei despre aducerea vehiculului la parcare.”</w:t>
      </w:r>
      <w:r w:rsidR="0043258E" w:rsidRPr="007C6D52">
        <w:rPr>
          <w:bCs/>
          <w:color w:val="000000" w:themeColor="text1"/>
          <w:sz w:val="28"/>
          <w:szCs w:val="28"/>
          <w:lang w:val="ro-RO"/>
        </w:rPr>
        <w:t>;</w:t>
      </w:r>
    </w:p>
    <w:p w:rsidR="002C4B02" w:rsidRPr="007C6D52" w:rsidRDefault="00F1703E" w:rsidP="00C211A6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l</w:t>
      </w:r>
      <w:r w:rsidR="0043258E" w:rsidRPr="007C6D52">
        <w:rPr>
          <w:bCs/>
          <w:color w:val="000000" w:themeColor="text1"/>
          <w:sz w:val="28"/>
          <w:szCs w:val="28"/>
          <w:lang w:val="ro-RO"/>
        </w:rPr>
        <w:t>a punctul 15</w:t>
      </w:r>
      <w:r w:rsidR="00C211A6" w:rsidRPr="007C6D52">
        <w:rPr>
          <w:bCs/>
          <w:color w:val="000000" w:themeColor="text1"/>
          <w:sz w:val="28"/>
          <w:szCs w:val="28"/>
          <w:lang w:val="ro-RO"/>
        </w:rPr>
        <w:t>, sintagma „al Poliției” se substituie cu textul „al subdiviziunii specializate ori teritoriale a Poliţiei, celei mai apropiate de locul constatării contravenţiei”</w:t>
      </w:r>
      <w:r w:rsidR="0043258E" w:rsidRPr="007C6D52">
        <w:rPr>
          <w:bCs/>
          <w:color w:val="000000" w:themeColor="text1"/>
          <w:sz w:val="28"/>
          <w:szCs w:val="28"/>
          <w:lang w:val="ro-RO"/>
        </w:rPr>
        <w:t>;</w:t>
      </w:r>
    </w:p>
    <w:p w:rsidR="00C211A6" w:rsidRPr="007C6D52" w:rsidRDefault="00F1703E" w:rsidP="00C211A6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l</w:t>
      </w:r>
      <w:r w:rsidR="00C211A6" w:rsidRPr="007C6D52">
        <w:rPr>
          <w:bCs/>
          <w:color w:val="000000" w:themeColor="text1"/>
          <w:sz w:val="28"/>
          <w:szCs w:val="28"/>
          <w:lang w:val="ro-RO"/>
        </w:rPr>
        <w:t>a punctul 16, textul „sau pînă la încheierea programului de lucru, la subdiviziunea specializată ori teritorială a Poliţiei din care face parte o sesizare cu privire la contravenţia constatată, anexînd procesul-verbal cu privire la ridicarea mijlocului de transport şi materialele aferente cauzei” se substituie cu textul „dar care nu va depăși termenul de 3 ore, la subdiviziunea specializată ori teritorială a Poliţiei din care face parte o sesizare cu privire la ridicarea mijlocului de transport, anexînd procesul-verbal şi materialele aferente cauzei”</w:t>
      </w:r>
      <w:r w:rsidR="0043258E" w:rsidRPr="007C6D52">
        <w:rPr>
          <w:bCs/>
          <w:color w:val="000000" w:themeColor="text1"/>
          <w:sz w:val="28"/>
          <w:szCs w:val="28"/>
          <w:lang w:val="ro-RO"/>
        </w:rPr>
        <w:t>;</w:t>
      </w:r>
    </w:p>
    <w:p w:rsidR="0043258E" w:rsidRPr="007C6D52" w:rsidRDefault="00F1703E" w:rsidP="00C211A6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l</w:t>
      </w:r>
      <w:r w:rsidR="0043258E" w:rsidRPr="007C6D52">
        <w:rPr>
          <w:bCs/>
          <w:color w:val="000000" w:themeColor="text1"/>
          <w:sz w:val="28"/>
          <w:szCs w:val="28"/>
          <w:lang w:val="ro-RO"/>
        </w:rPr>
        <w:t>a punctul 17, sintagma „contravenția constatată” se substituie cu sintagma „ridicarea mijlocului de transport”;</w:t>
      </w:r>
    </w:p>
    <w:p w:rsidR="0043258E" w:rsidRPr="007C6D52" w:rsidRDefault="00F1703E" w:rsidP="00C211A6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l</w:t>
      </w:r>
      <w:r w:rsidR="0043258E" w:rsidRPr="007C6D52">
        <w:rPr>
          <w:bCs/>
          <w:color w:val="000000" w:themeColor="text1"/>
          <w:sz w:val="28"/>
          <w:szCs w:val="28"/>
          <w:lang w:val="ro-RO"/>
        </w:rPr>
        <w:t xml:space="preserve">a punctul 18, textul </w:t>
      </w:r>
      <w:r w:rsidR="00181816" w:rsidRPr="007C6D52">
        <w:rPr>
          <w:bCs/>
          <w:color w:val="000000" w:themeColor="text1"/>
          <w:sz w:val="28"/>
          <w:szCs w:val="28"/>
          <w:lang w:val="ro-RO"/>
        </w:rPr>
        <w:t>„ca măsură procesuală de constrî</w:t>
      </w:r>
      <w:r w:rsidR="0043258E" w:rsidRPr="007C6D52">
        <w:rPr>
          <w:bCs/>
          <w:color w:val="000000" w:themeColor="text1"/>
          <w:sz w:val="28"/>
          <w:szCs w:val="28"/>
          <w:lang w:val="ro-RO"/>
        </w:rPr>
        <w:t>ngere” se exclude;</w:t>
      </w:r>
    </w:p>
    <w:p w:rsidR="0043258E" w:rsidRPr="007C6D52" w:rsidRDefault="00F1703E" w:rsidP="0043258E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C</w:t>
      </w:r>
      <w:r w:rsidR="0043258E" w:rsidRPr="007C6D52">
        <w:rPr>
          <w:bCs/>
          <w:color w:val="000000" w:themeColor="text1"/>
          <w:sz w:val="28"/>
          <w:szCs w:val="28"/>
          <w:lang w:val="ro-RO"/>
        </w:rPr>
        <w:t xml:space="preserve">apitolul III va aveau următorul titlu: „CERINŢELE FAŢĂ DE AGENTUL ECONOMIC CARE PRESTEAZĂ SERVICII DE RIDICARE, TRANSPORTARE ŞI DEPOZITARE A MIJLOACELOR DE TRANSPORT”; </w:t>
      </w:r>
    </w:p>
    <w:p w:rsidR="0043258E" w:rsidRPr="007C6D52" w:rsidRDefault="00F1703E" w:rsidP="00C211A6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p</w:t>
      </w:r>
      <w:r w:rsidR="0043258E" w:rsidRPr="007C6D52">
        <w:rPr>
          <w:bCs/>
          <w:color w:val="000000" w:themeColor="text1"/>
          <w:sz w:val="28"/>
          <w:szCs w:val="28"/>
          <w:lang w:val="ro-RO"/>
        </w:rPr>
        <w:t>unctul 19 va avea următorul cuprins:</w:t>
      </w:r>
    </w:p>
    <w:p w:rsidR="0043258E" w:rsidRPr="007C6D52" w:rsidRDefault="0043258E" w:rsidP="0043258E">
      <w:pPr>
        <w:pStyle w:val="a7"/>
        <w:tabs>
          <w:tab w:val="left" w:pos="284"/>
          <w:tab w:val="left" w:pos="993"/>
        </w:tabs>
        <w:ind w:left="1069" w:firstLine="0"/>
        <w:rPr>
          <w:bCs/>
          <w:color w:val="000000" w:themeColor="text1"/>
          <w:sz w:val="28"/>
          <w:szCs w:val="28"/>
          <w:lang w:val="ro-RO"/>
        </w:rPr>
      </w:pPr>
      <w:r w:rsidRPr="007C6D52">
        <w:rPr>
          <w:bCs/>
          <w:color w:val="000000" w:themeColor="text1"/>
          <w:sz w:val="28"/>
          <w:szCs w:val="28"/>
          <w:lang w:val="ro-RO"/>
        </w:rPr>
        <w:t>„19. Serviciile de ridicare, transportare şi depozitare a mijloacelor de transport  se prestează de către agentul economic contractat de Inspectoratul General al Poliţiei, conform cerinţelor stabilite de Legea nr.131/201</w:t>
      </w:r>
      <w:r w:rsidR="00581224" w:rsidRPr="007C6D52">
        <w:rPr>
          <w:bCs/>
          <w:color w:val="000000" w:themeColor="text1"/>
          <w:sz w:val="28"/>
          <w:szCs w:val="28"/>
          <w:lang w:val="ro-RO"/>
        </w:rPr>
        <w:t>5 privind achiziţiile publice.</w:t>
      </w:r>
      <w:r w:rsidR="00747DA3" w:rsidRPr="007C6D52">
        <w:rPr>
          <w:bCs/>
          <w:color w:val="000000" w:themeColor="text1"/>
          <w:sz w:val="28"/>
          <w:szCs w:val="28"/>
          <w:lang w:val="ro-RO"/>
        </w:rPr>
        <w:t xml:space="preserve"> Termenul contractului de prestare a serviciilor nu va fi mai mic de 5 ani.</w:t>
      </w:r>
      <w:r w:rsidR="00581224" w:rsidRPr="007C6D52">
        <w:rPr>
          <w:bCs/>
          <w:color w:val="000000" w:themeColor="text1"/>
          <w:sz w:val="28"/>
          <w:szCs w:val="28"/>
          <w:lang w:val="ro-RO"/>
        </w:rPr>
        <w:t>”;</w:t>
      </w:r>
    </w:p>
    <w:p w:rsidR="0009738E" w:rsidRPr="007C6D52" w:rsidRDefault="00F1703E" w:rsidP="005D5110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p</w:t>
      </w:r>
      <w:r w:rsidR="005D5110" w:rsidRPr="007C6D52">
        <w:rPr>
          <w:color w:val="000000" w:themeColor="text1"/>
          <w:sz w:val="28"/>
          <w:szCs w:val="28"/>
          <w:lang w:val="ro-RO"/>
        </w:rPr>
        <w:t>unctul 20 se exclude;</w:t>
      </w:r>
    </w:p>
    <w:p w:rsidR="005D5110" w:rsidRPr="007C6D52" w:rsidRDefault="00F1703E" w:rsidP="005D5110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l</w:t>
      </w:r>
      <w:r w:rsidR="00181816" w:rsidRPr="007C6D52">
        <w:rPr>
          <w:color w:val="000000" w:themeColor="text1"/>
          <w:sz w:val="28"/>
          <w:szCs w:val="28"/>
          <w:lang w:val="ro-RO"/>
        </w:rPr>
        <w:t>a titlul capitolului IV, cuvî</w:t>
      </w:r>
      <w:r w:rsidR="005D5110" w:rsidRPr="007C6D52">
        <w:rPr>
          <w:color w:val="000000" w:themeColor="text1"/>
          <w:sz w:val="28"/>
          <w:szCs w:val="28"/>
          <w:lang w:val="ro-RO"/>
        </w:rPr>
        <w:t>ntul</w:t>
      </w:r>
      <w:r w:rsidR="00181816" w:rsidRPr="007C6D52">
        <w:rPr>
          <w:color w:val="000000" w:themeColor="text1"/>
          <w:sz w:val="28"/>
          <w:szCs w:val="28"/>
          <w:lang w:val="ro-RO"/>
        </w:rPr>
        <w:t xml:space="preserve"> „plasate” se substituie cu cuvî</w:t>
      </w:r>
      <w:r w:rsidR="005D5110" w:rsidRPr="007C6D52">
        <w:rPr>
          <w:color w:val="000000" w:themeColor="text1"/>
          <w:sz w:val="28"/>
          <w:szCs w:val="28"/>
          <w:lang w:val="ro-RO"/>
        </w:rPr>
        <w:t>ntul „depozitate”;</w:t>
      </w:r>
    </w:p>
    <w:p w:rsidR="005D5110" w:rsidRPr="007C6D52" w:rsidRDefault="00F1703E" w:rsidP="005D5110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lastRenderedPageBreak/>
        <w:t>l</w:t>
      </w:r>
      <w:r w:rsidR="005D5110" w:rsidRPr="007C6D52">
        <w:rPr>
          <w:color w:val="000000" w:themeColor="text1"/>
          <w:sz w:val="28"/>
          <w:szCs w:val="28"/>
          <w:lang w:val="ro-RO"/>
        </w:rPr>
        <w:t>a punctul 25 alineatul doi, textul „conform tarifelor aprobate de Guvern” se exclude;</w:t>
      </w:r>
    </w:p>
    <w:p w:rsidR="005D5110" w:rsidRPr="007C6D52" w:rsidRDefault="00F1703E" w:rsidP="005D5110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p</w:t>
      </w:r>
      <w:r w:rsidR="005D5110" w:rsidRPr="007C6D52">
        <w:rPr>
          <w:color w:val="000000" w:themeColor="text1"/>
          <w:sz w:val="28"/>
          <w:szCs w:val="28"/>
          <w:lang w:val="ro-RO"/>
        </w:rPr>
        <w:t>unct</w:t>
      </w:r>
      <w:r w:rsidR="00AB2603" w:rsidRPr="007C6D52">
        <w:rPr>
          <w:color w:val="000000" w:themeColor="text1"/>
          <w:sz w:val="28"/>
          <w:szCs w:val="28"/>
          <w:lang w:val="ro-RO"/>
        </w:rPr>
        <w:t>ul 29 va avea următorul cuprins:</w:t>
      </w:r>
    </w:p>
    <w:p w:rsidR="00AB2603" w:rsidRPr="007C6D52" w:rsidRDefault="00AB2603" w:rsidP="00AB2603">
      <w:pPr>
        <w:pStyle w:val="a7"/>
        <w:tabs>
          <w:tab w:val="left" w:pos="284"/>
          <w:tab w:val="left" w:pos="993"/>
        </w:tabs>
        <w:ind w:left="1069" w:firstLine="0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„29. Agentul economic ține evidența mijloacelor de transport ridicate în corespundere cu prevederile contractuale.”;</w:t>
      </w:r>
    </w:p>
    <w:p w:rsidR="00AB2603" w:rsidRPr="007C6D52" w:rsidRDefault="00F1703E" w:rsidP="00AB2603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l</w:t>
      </w:r>
      <w:r w:rsidR="00AB2603" w:rsidRPr="007C6D52">
        <w:rPr>
          <w:color w:val="000000" w:themeColor="text1"/>
          <w:sz w:val="28"/>
          <w:szCs w:val="28"/>
          <w:lang w:val="ro-RO"/>
        </w:rPr>
        <w:t>a punctul 30, textul „achitarea taxei pentru serviciile de ridicare/transportare a mijloacelor de transport prevăzute în anexă” se substituie cu textul „achitarea pentru serviciile realizate în procesul de ridicare, după caz, transportare a mijloacelor de transport (cu excepția cazurilor stipulate la punctul 8);</w:t>
      </w:r>
    </w:p>
    <w:p w:rsidR="00AB2603" w:rsidRPr="007C6D52" w:rsidRDefault="00F1703E" w:rsidP="00AB2603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p</w:t>
      </w:r>
      <w:r w:rsidR="005A426E" w:rsidRPr="007C6D52">
        <w:rPr>
          <w:color w:val="000000" w:themeColor="text1"/>
          <w:sz w:val="28"/>
          <w:szCs w:val="28"/>
          <w:lang w:val="ro-RO"/>
        </w:rPr>
        <w:t>unctul</w:t>
      </w:r>
      <w:r w:rsidR="00AB2603" w:rsidRPr="007C6D52">
        <w:rPr>
          <w:color w:val="000000" w:themeColor="text1"/>
          <w:sz w:val="28"/>
          <w:szCs w:val="28"/>
          <w:lang w:val="ro-RO"/>
        </w:rPr>
        <w:t xml:space="preserve"> 31 </w:t>
      </w:r>
      <w:r w:rsidR="005A426E" w:rsidRPr="007C6D52">
        <w:rPr>
          <w:color w:val="000000" w:themeColor="text1"/>
          <w:sz w:val="28"/>
          <w:szCs w:val="28"/>
          <w:lang w:val="ro-RO"/>
        </w:rPr>
        <w:t>începe cu următorul text:</w:t>
      </w:r>
    </w:p>
    <w:p w:rsidR="005A426E" w:rsidRPr="007C6D52" w:rsidRDefault="005A426E" w:rsidP="005A426E">
      <w:pPr>
        <w:pStyle w:val="a7"/>
        <w:tabs>
          <w:tab w:val="left" w:pos="284"/>
          <w:tab w:val="left" w:pos="993"/>
        </w:tabs>
        <w:ind w:left="1069" w:firstLine="0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„Restituirea mijlocului de transport se efectuează în baza certificatului (anexa nr.2).”;</w:t>
      </w:r>
    </w:p>
    <w:p w:rsidR="005A426E" w:rsidRPr="007C6D52" w:rsidRDefault="00F1703E" w:rsidP="005A426E">
      <w:pPr>
        <w:pStyle w:val="a7"/>
        <w:numPr>
          <w:ilvl w:val="0"/>
          <w:numId w:val="6"/>
        </w:numPr>
        <w:tabs>
          <w:tab w:val="left" w:pos="284"/>
          <w:tab w:val="left" w:pos="993"/>
        </w:tabs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p</w:t>
      </w:r>
      <w:r w:rsidR="005A426E" w:rsidRPr="007C6D52">
        <w:rPr>
          <w:color w:val="000000" w:themeColor="text1"/>
          <w:sz w:val="28"/>
          <w:szCs w:val="28"/>
          <w:lang w:val="ro-RO"/>
        </w:rPr>
        <w:t>unctul 32 va avea următorul cuprins:</w:t>
      </w:r>
    </w:p>
    <w:p w:rsidR="005A426E" w:rsidRPr="007C6D52" w:rsidRDefault="005A426E" w:rsidP="005A426E">
      <w:pPr>
        <w:pStyle w:val="a7"/>
        <w:tabs>
          <w:tab w:val="left" w:pos="284"/>
          <w:tab w:val="left" w:pos="993"/>
        </w:tabs>
        <w:ind w:left="1069" w:firstLine="0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„32. Deteriorările se consemnează într-un proces-verbal de examinare tehnică a mijlocului de transport, semnat de proprietarul, posesorul sau reprezentantul acestora şi reprezentantul subdiviziunii Poliţiei, care serveşte drept temei pentru înaintarea ulterioară a reclamaţiilor.”</w:t>
      </w:r>
    </w:p>
    <w:p w:rsidR="00E84F51" w:rsidRPr="007C6D52" w:rsidRDefault="00E84F51" w:rsidP="00E84F51">
      <w:pPr>
        <w:pStyle w:val="a7"/>
        <w:tabs>
          <w:tab w:val="left" w:pos="284"/>
          <w:tab w:val="left" w:pos="993"/>
        </w:tabs>
        <w:ind w:left="1069" w:firstLine="0"/>
        <w:rPr>
          <w:color w:val="000000" w:themeColor="text1"/>
          <w:sz w:val="28"/>
          <w:szCs w:val="28"/>
          <w:lang w:val="ro-RO"/>
        </w:rPr>
      </w:pPr>
    </w:p>
    <w:p w:rsidR="00E84F51" w:rsidRPr="007C6D52" w:rsidRDefault="00E84F51" w:rsidP="00E84F51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Anexa la Regulament:</w:t>
      </w:r>
    </w:p>
    <w:p w:rsidR="005A426E" w:rsidRPr="007C6D52" w:rsidRDefault="00F1703E" w:rsidP="00E84F51">
      <w:pPr>
        <w:pStyle w:val="a7"/>
        <w:numPr>
          <w:ilvl w:val="0"/>
          <w:numId w:val="7"/>
        </w:numPr>
        <w:tabs>
          <w:tab w:val="left" w:pos="284"/>
          <w:tab w:val="left" w:pos="1134"/>
        </w:tabs>
        <w:ind w:hanging="720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a</w:t>
      </w:r>
      <w:r w:rsidR="00E84F51" w:rsidRPr="007C6D52">
        <w:rPr>
          <w:color w:val="000000" w:themeColor="text1"/>
          <w:sz w:val="28"/>
          <w:szCs w:val="28"/>
          <w:lang w:val="ro-RO"/>
        </w:rPr>
        <w:t>nexa Regulamentului devine anexa nr.1;</w:t>
      </w:r>
    </w:p>
    <w:p w:rsidR="00E84F51" w:rsidRPr="007C6D52" w:rsidRDefault="00F1703E" w:rsidP="00E84F51">
      <w:pPr>
        <w:pStyle w:val="a7"/>
        <w:numPr>
          <w:ilvl w:val="0"/>
          <w:numId w:val="7"/>
        </w:numPr>
        <w:tabs>
          <w:tab w:val="left" w:pos="284"/>
          <w:tab w:val="left" w:pos="1134"/>
        </w:tabs>
        <w:ind w:hanging="720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î</w:t>
      </w:r>
      <w:r w:rsidR="00181816" w:rsidRPr="007C6D52">
        <w:rPr>
          <w:color w:val="000000" w:themeColor="text1"/>
          <w:sz w:val="28"/>
          <w:szCs w:val="28"/>
          <w:lang w:val="ro-RO"/>
        </w:rPr>
        <w:t>n titlul anexei, cuvî</w:t>
      </w:r>
      <w:r w:rsidR="00E84F51" w:rsidRPr="007C6D52">
        <w:rPr>
          <w:color w:val="000000" w:themeColor="text1"/>
          <w:sz w:val="28"/>
          <w:szCs w:val="28"/>
          <w:lang w:val="ro-RO"/>
        </w:rPr>
        <w:t>ntul „reținere” se substituie cu „ridicare”;</w:t>
      </w:r>
    </w:p>
    <w:p w:rsidR="00E84F51" w:rsidRPr="007C6D52" w:rsidRDefault="00F1703E" w:rsidP="00E84F51">
      <w:pPr>
        <w:pStyle w:val="a7"/>
        <w:numPr>
          <w:ilvl w:val="0"/>
          <w:numId w:val="7"/>
        </w:numPr>
        <w:tabs>
          <w:tab w:val="left" w:pos="284"/>
          <w:tab w:val="left" w:pos="1134"/>
        </w:tabs>
        <w:ind w:left="1134" w:hanging="425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d</w:t>
      </w:r>
      <w:r w:rsidR="00E84F51" w:rsidRPr="007C6D52">
        <w:rPr>
          <w:color w:val="000000" w:themeColor="text1"/>
          <w:sz w:val="28"/>
          <w:szCs w:val="28"/>
          <w:lang w:val="ro-RO"/>
        </w:rPr>
        <w:t>upă textul „Datele persoanei care a luat în primire vehiculul” se completează cu textul „Datele persoanei care a organizat ridicarea” și textul „Datele despre dotarea tehnică a mijlocului de transport”;</w:t>
      </w:r>
    </w:p>
    <w:p w:rsidR="00E84F51" w:rsidRPr="007C6D52" w:rsidRDefault="00E84F51" w:rsidP="00E84F51">
      <w:pPr>
        <w:pStyle w:val="a7"/>
        <w:tabs>
          <w:tab w:val="left" w:pos="284"/>
          <w:tab w:val="left" w:pos="1134"/>
        </w:tabs>
        <w:ind w:left="1134" w:firstLine="0"/>
        <w:rPr>
          <w:color w:val="000000" w:themeColor="text1"/>
          <w:sz w:val="28"/>
          <w:szCs w:val="28"/>
          <w:lang w:val="ro-RO"/>
        </w:rPr>
      </w:pPr>
    </w:p>
    <w:p w:rsidR="00E84F51" w:rsidRPr="007C6D52" w:rsidRDefault="00F1703E" w:rsidP="00E84F51">
      <w:pPr>
        <w:pStyle w:val="a7"/>
        <w:numPr>
          <w:ilvl w:val="0"/>
          <w:numId w:val="1"/>
        </w:numPr>
        <w:tabs>
          <w:tab w:val="left" w:pos="284"/>
          <w:tab w:val="left" w:pos="1134"/>
        </w:tabs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După anexa Regulamentului s</w:t>
      </w:r>
      <w:r w:rsidR="00E84F51" w:rsidRPr="007C6D52">
        <w:rPr>
          <w:color w:val="000000" w:themeColor="text1"/>
          <w:sz w:val="28"/>
          <w:szCs w:val="28"/>
          <w:lang w:val="ro-RO"/>
        </w:rPr>
        <w:t>e completează cu anexa nr.2 cu următorul cuprins:</w:t>
      </w:r>
    </w:p>
    <w:p w:rsidR="00E84F51" w:rsidRPr="007C6D52" w:rsidRDefault="00F74F1B" w:rsidP="00E84F51">
      <w:pPr>
        <w:pStyle w:val="a7"/>
        <w:tabs>
          <w:tab w:val="left" w:pos="284"/>
          <w:tab w:val="left" w:pos="1134"/>
        </w:tabs>
        <w:ind w:left="1069" w:firstLine="0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„CERTIFICAT DE RESTITUIRE A MIJLOCULUI DE TRANSPORT DE LA PARCAREA SPECIALĂ</w:t>
      </w:r>
    </w:p>
    <w:p w:rsidR="00F74F1B" w:rsidRPr="007C6D52" w:rsidRDefault="00F74F1B" w:rsidP="00E84F51">
      <w:pPr>
        <w:pStyle w:val="a7"/>
        <w:tabs>
          <w:tab w:val="left" w:pos="284"/>
          <w:tab w:val="left" w:pos="1134"/>
        </w:tabs>
        <w:ind w:left="1069" w:firstLine="0"/>
        <w:rPr>
          <w:color w:val="000000" w:themeColor="text1"/>
          <w:sz w:val="28"/>
          <w:szCs w:val="28"/>
          <w:lang w:val="ro-RO"/>
        </w:rPr>
      </w:pPr>
    </w:p>
    <w:p w:rsidR="00F74F1B" w:rsidRPr="007C6D52" w:rsidRDefault="00F74F1B" w:rsidP="00F74F1B">
      <w:pPr>
        <w:pStyle w:val="a7"/>
        <w:tabs>
          <w:tab w:val="left" w:pos="284"/>
          <w:tab w:val="left" w:pos="1134"/>
        </w:tabs>
        <w:ind w:left="1069" w:firstLine="0"/>
        <w:jc w:val="right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Către:__________________________________</w:t>
      </w:r>
    </w:p>
    <w:p w:rsidR="00F74F1B" w:rsidRPr="007C6D52" w:rsidRDefault="00F74F1B" w:rsidP="00F74F1B">
      <w:pPr>
        <w:pStyle w:val="a7"/>
        <w:tabs>
          <w:tab w:val="left" w:pos="284"/>
          <w:tab w:val="left" w:pos="1134"/>
        </w:tabs>
        <w:ind w:left="1069" w:firstLine="0"/>
        <w:jc w:val="right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__________________________________</w:t>
      </w:r>
    </w:p>
    <w:p w:rsidR="00F74F1B" w:rsidRPr="007C6D52" w:rsidRDefault="00F74F1B" w:rsidP="00F74F1B">
      <w:pPr>
        <w:pStyle w:val="a7"/>
        <w:tabs>
          <w:tab w:val="left" w:pos="284"/>
          <w:tab w:val="left" w:pos="1134"/>
        </w:tabs>
        <w:ind w:left="1069" w:firstLine="0"/>
        <w:jc w:val="right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__________________________________</w:t>
      </w:r>
    </w:p>
    <w:p w:rsidR="00F74F1B" w:rsidRPr="007C6D52" w:rsidRDefault="00F74F1B" w:rsidP="00F74F1B">
      <w:pPr>
        <w:pStyle w:val="a7"/>
        <w:tabs>
          <w:tab w:val="left" w:pos="284"/>
          <w:tab w:val="left" w:pos="1134"/>
        </w:tabs>
        <w:ind w:left="1069" w:firstLine="0"/>
        <w:jc w:val="right"/>
        <w:rPr>
          <w:color w:val="000000" w:themeColor="text1"/>
          <w:sz w:val="28"/>
          <w:szCs w:val="28"/>
          <w:lang w:val="ro-RO"/>
        </w:rPr>
      </w:pPr>
    </w:p>
    <w:p w:rsidR="00F74F1B" w:rsidRPr="007C6D52" w:rsidRDefault="00F74F1B" w:rsidP="00F74F1B">
      <w:pPr>
        <w:pStyle w:val="a7"/>
        <w:tabs>
          <w:tab w:val="left" w:pos="284"/>
          <w:tab w:val="left" w:pos="1134"/>
        </w:tabs>
        <w:ind w:left="1069" w:firstLine="0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Prin prezentul, confirmăm necesitatea restituirii mijlocului de transport de model ____________________________________ cu n/î _________________________ ridicat în temeiul procesului verbal de ridicare și aducere a mijlocului de transport la parcarea specială nr._</w:t>
      </w:r>
      <w:r w:rsidR="00F1703E" w:rsidRPr="007C6D52">
        <w:rPr>
          <w:color w:val="000000" w:themeColor="text1"/>
          <w:sz w:val="28"/>
          <w:szCs w:val="28"/>
          <w:lang w:val="ro-RO"/>
        </w:rPr>
        <w:t xml:space="preserve">_______________ </w:t>
      </w:r>
      <w:r w:rsidRPr="007C6D52">
        <w:rPr>
          <w:color w:val="000000" w:themeColor="text1"/>
          <w:sz w:val="28"/>
          <w:szCs w:val="28"/>
          <w:lang w:val="ro-RO"/>
        </w:rPr>
        <w:t>din ___________________________, întocmit de agentul constatator______________________________________________</w:t>
      </w:r>
    </w:p>
    <w:p w:rsidR="00F74F1B" w:rsidRPr="007C6D52" w:rsidRDefault="00F74F1B" w:rsidP="00F74F1B">
      <w:pPr>
        <w:pStyle w:val="a7"/>
        <w:tabs>
          <w:tab w:val="left" w:pos="284"/>
          <w:tab w:val="left" w:pos="1134"/>
        </w:tabs>
        <w:ind w:left="1069" w:firstLine="0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_____________________________________________________________</w:t>
      </w:r>
    </w:p>
    <w:p w:rsidR="00F74F1B" w:rsidRPr="007C6D52" w:rsidRDefault="00F74F1B" w:rsidP="00F74F1B">
      <w:pPr>
        <w:pStyle w:val="a7"/>
        <w:tabs>
          <w:tab w:val="left" w:pos="284"/>
          <w:tab w:val="left" w:pos="1134"/>
        </w:tabs>
        <w:ind w:left="1069" w:firstLine="0"/>
        <w:jc w:val="center"/>
        <w:rPr>
          <w:color w:val="000000" w:themeColor="text1"/>
          <w:sz w:val="18"/>
          <w:szCs w:val="18"/>
          <w:lang w:val="ro-RO"/>
        </w:rPr>
      </w:pPr>
      <w:r w:rsidRPr="007C6D52">
        <w:rPr>
          <w:color w:val="000000" w:themeColor="text1"/>
          <w:sz w:val="18"/>
          <w:szCs w:val="18"/>
          <w:lang w:val="ro-RO"/>
        </w:rPr>
        <w:t>numele, prenumele, funcția</w:t>
      </w:r>
    </w:p>
    <w:p w:rsidR="00E84F51" w:rsidRPr="007C6D52" w:rsidRDefault="00F74F1B" w:rsidP="00E84F51">
      <w:pPr>
        <w:pStyle w:val="a7"/>
        <w:tabs>
          <w:tab w:val="left" w:pos="284"/>
          <w:tab w:val="left" w:pos="1134"/>
        </w:tabs>
        <w:ind w:left="1069" w:firstLine="0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persoanei_____________________________________________________</w:t>
      </w:r>
    </w:p>
    <w:p w:rsidR="00F74F1B" w:rsidRPr="007C6D52" w:rsidRDefault="00F74F1B" w:rsidP="00E84F51">
      <w:pPr>
        <w:pStyle w:val="a7"/>
        <w:tabs>
          <w:tab w:val="left" w:pos="284"/>
          <w:tab w:val="left" w:pos="1134"/>
        </w:tabs>
        <w:ind w:left="1069" w:firstLine="0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_____________________________________________________________</w:t>
      </w:r>
    </w:p>
    <w:p w:rsidR="00F74F1B" w:rsidRPr="007C6D52" w:rsidRDefault="00F74F1B" w:rsidP="00F74F1B">
      <w:pPr>
        <w:pStyle w:val="a7"/>
        <w:tabs>
          <w:tab w:val="left" w:pos="284"/>
          <w:tab w:val="left" w:pos="1134"/>
        </w:tabs>
        <w:ind w:left="1069" w:firstLine="0"/>
        <w:jc w:val="center"/>
        <w:rPr>
          <w:color w:val="000000" w:themeColor="text1"/>
          <w:sz w:val="18"/>
          <w:szCs w:val="18"/>
          <w:lang w:val="ro-RO"/>
        </w:rPr>
      </w:pPr>
      <w:r w:rsidRPr="007C6D52">
        <w:rPr>
          <w:color w:val="000000" w:themeColor="text1"/>
          <w:sz w:val="18"/>
          <w:szCs w:val="18"/>
          <w:lang w:val="ro-RO"/>
        </w:rPr>
        <w:t>numele, prenumele, patronimicul, domiciliul</w:t>
      </w:r>
    </w:p>
    <w:p w:rsidR="00F74F1B" w:rsidRPr="007C6D52" w:rsidRDefault="00F74F1B" w:rsidP="00F74F1B">
      <w:pPr>
        <w:pStyle w:val="a7"/>
        <w:tabs>
          <w:tab w:val="left" w:pos="284"/>
          <w:tab w:val="left" w:pos="1134"/>
        </w:tabs>
        <w:ind w:left="1069" w:firstLine="0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lastRenderedPageBreak/>
        <w:t>cu achitarea serviciilor realizate în procesul de ridicare/transportare/depozitare a mijlocului de transport la parcarea specială.</w:t>
      </w:r>
    </w:p>
    <w:p w:rsidR="00F74F1B" w:rsidRPr="007C6D52" w:rsidRDefault="00F74F1B" w:rsidP="00F74F1B">
      <w:pPr>
        <w:pStyle w:val="a7"/>
        <w:tabs>
          <w:tab w:val="left" w:pos="284"/>
          <w:tab w:val="left" w:pos="1134"/>
        </w:tabs>
        <w:ind w:left="1069" w:firstLine="0"/>
        <w:rPr>
          <w:color w:val="000000" w:themeColor="text1"/>
          <w:sz w:val="28"/>
          <w:szCs w:val="28"/>
          <w:lang w:val="ro-RO"/>
        </w:rPr>
      </w:pPr>
    </w:p>
    <w:p w:rsidR="00F74F1B" w:rsidRPr="007C6D52" w:rsidRDefault="00F74F1B" w:rsidP="00F74F1B">
      <w:pPr>
        <w:pStyle w:val="a7"/>
        <w:tabs>
          <w:tab w:val="left" w:pos="284"/>
          <w:tab w:val="left" w:pos="1134"/>
        </w:tabs>
        <w:ind w:left="1069" w:firstLine="0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Funcția și gradul angajatului _____________________________________</w:t>
      </w:r>
    </w:p>
    <w:p w:rsidR="00F74F1B" w:rsidRPr="007C6D52" w:rsidRDefault="00F74F1B" w:rsidP="00F74F1B">
      <w:pPr>
        <w:pStyle w:val="a7"/>
        <w:tabs>
          <w:tab w:val="left" w:pos="284"/>
          <w:tab w:val="left" w:pos="1134"/>
        </w:tabs>
        <w:ind w:left="1069" w:firstLine="0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Funcția (la nivel de șef) și gradul angajatului ________________________</w:t>
      </w:r>
    </w:p>
    <w:p w:rsidR="00F74F1B" w:rsidRPr="007C6D52" w:rsidRDefault="00F74F1B" w:rsidP="00F74F1B">
      <w:pPr>
        <w:pStyle w:val="a7"/>
        <w:tabs>
          <w:tab w:val="left" w:pos="284"/>
          <w:tab w:val="left" w:pos="1134"/>
        </w:tabs>
        <w:ind w:left="1069" w:firstLine="0"/>
        <w:rPr>
          <w:color w:val="000000" w:themeColor="text1"/>
          <w:sz w:val="28"/>
          <w:szCs w:val="28"/>
          <w:lang w:val="ro-RO"/>
        </w:rPr>
      </w:pPr>
    </w:p>
    <w:p w:rsidR="00F74F1B" w:rsidRPr="007C6D52" w:rsidRDefault="00F74F1B" w:rsidP="00F74F1B">
      <w:pPr>
        <w:pStyle w:val="a7"/>
        <w:tabs>
          <w:tab w:val="left" w:pos="284"/>
          <w:tab w:val="left" w:pos="1134"/>
        </w:tabs>
        <w:ind w:left="1069" w:firstLine="0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Data „_____” ___________ 20___</w:t>
      </w:r>
    </w:p>
    <w:p w:rsidR="00F74F1B" w:rsidRPr="007C6D52" w:rsidRDefault="00F1703E" w:rsidP="00F74F1B">
      <w:pPr>
        <w:pStyle w:val="a7"/>
        <w:tabs>
          <w:tab w:val="left" w:pos="284"/>
          <w:tab w:val="left" w:pos="1134"/>
        </w:tabs>
        <w:ind w:left="1069" w:firstLine="0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L.Ș.”</w:t>
      </w:r>
    </w:p>
    <w:p w:rsidR="00E84F51" w:rsidRPr="007C6D52" w:rsidRDefault="00E84F51" w:rsidP="00E84F51">
      <w:pPr>
        <w:tabs>
          <w:tab w:val="left" w:pos="284"/>
          <w:tab w:val="left" w:pos="1134"/>
        </w:tabs>
        <w:ind w:left="709" w:firstLine="0"/>
        <w:rPr>
          <w:color w:val="000000" w:themeColor="text1"/>
          <w:sz w:val="28"/>
          <w:szCs w:val="28"/>
          <w:lang w:val="ro-RO"/>
        </w:rPr>
      </w:pPr>
    </w:p>
    <w:p w:rsidR="00E84F51" w:rsidRPr="007C6D52" w:rsidRDefault="004467A0" w:rsidP="00E84F51">
      <w:pPr>
        <w:pStyle w:val="a7"/>
        <w:numPr>
          <w:ilvl w:val="0"/>
          <w:numId w:val="1"/>
        </w:numPr>
        <w:tabs>
          <w:tab w:val="left" w:pos="284"/>
          <w:tab w:val="left" w:pos="1134"/>
        </w:tabs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A</w:t>
      </w:r>
      <w:r w:rsidR="00E84F51" w:rsidRPr="007C6D52">
        <w:rPr>
          <w:color w:val="000000" w:themeColor="text1"/>
          <w:sz w:val="28"/>
          <w:szCs w:val="28"/>
          <w:lang w:val="ro-RO"/>
        </w:rPr>
        <w:t>nexa nr.2 se abrogă.</w:t>
      </w:r>
    </w:p>
    <w:p w:rsidR="00AB2603" w:rsidRPr="007C6D52" w:rsidRDefault="00AB2603" w:rsidP="00AB2603">
      <w:pPr>
        <w:pStyle w:val="a7"/>
        <w:tabs>
          <w:tab w:val="left" w:pos="284"/>
          <w:tab w:val="left" w:pos="993"/>
        </w:tabs>
        <w:ind w:left="1069" w:firstLine="0"/>
        <w:rPr>
          <w:color w:val="000000" w:themeColor="text1"/>
          <w:sz w:val="28"/>
          <w:szCs w:val="28"/>
          <w:lang w:val="ro-RO"/>
        </w:rPr>
      </w:pPr>
    </w:p>
    <w:p w:rsidR="005D5110" w:rsidRPr="007C6D52" w:rsidRDefault="005D5110" w:rsidP="005D5110">
      <w:pPr>
        <w:tabs>
          <w:tab w:val="left" w:pos="284"/>
          <w:tab w:val="left" w:pos="993"/>
        </w:tabs>
        <w:rPr>
          <w:color w:val="000000" w:themeColor="text1"/>
          <w:sz w:val="28"/>
          <w:szCs w:val="28"/>
          <w:lang w:val="ro-RO"/>
        </w:rPr>
      </w:pPr>
    </w:p>
    <w:p w:rsidR="005D5110" w:rsidRPr="007C6D52" w:rsidRDefault="005D5110" w:rsidP="005D5110">
      <w:pPr>
        <w:tabs>
          <w:tab w:val="left" w:pos="284"/>
          <w:tab w:val="left" w:pos="993"/>
        </w:tabs>
        <w:rPr>
          <w:color w:val="000000" w:themeColor="text1"/>
          <w:sz w:val="28"/>
          <w:szCs w:val="28"/>
          <w:lang w:val="ro-RO"/>
        </w:rPr>
      </w:pPr>
    </w:p>
    <w:p w:rsidR="005A412E" w:rsidRPr="007C6D52" w:rsidRDefault="005A412E" w:rsidP="0009738E">
      <w:pPr>
        <w:rPr>
          <w:b/>
          <w:color w:val="000000" w:themeColor="text1"/>
          <w:sz w:val="28"/>
          <w:szCs w:val="28"/>
          <w:lang w:val="ro-RO"/>
        </w:rPr>
      </w:pPr>
    </w:p>
    <w:p w:rsidR="005A412E" w:rsidRPr="007C6D52" w:rsidRDefault="005A412E" w:rsidP="00181816">
      <w:pPr>
        <w:tabs>
          <w:tab w:val="left" w:pos="709"/>
          <w:tab w:val="left" w:pos="851"/>
        </w:tabs>
        <w:ind w:firstLine="709"/>
        <w:rPr>
          <w:color w:val="000000" w:themeColor="text1"/>
          <w:sz w:val="28"/>
          <w:szCs w:val="28"/>
          <w:lang w:val="ro-RO"/>
        </w:rPr>
      </w:pPr>
      <w:r w:rsidRPr="007C6D52">
        <w:rPr>
          <w:b/>
          <w:color w:val="000000" w:themeColor="text1"/>
          <w:sz w:val="28"/>
          <w:szCs w:val="28"/>
          <w:lang w:val="ro-RO"/>
        </w:rPr>
        <w:t xml:space="preserve">Prim-ministru                                                      </w:t>
      </w:r>
      <w:r w:rsidR="00F1703E" w:rsidRPr="007C6D52">
        <w:rPr>
          <w:b/>
          <w:color w:val="000000" w:themeColor="text1"/>
          <w:sz w:val="28"/>
          <w:szCs w:val="28"/>
          <w:lang w:val="ro-RO"/>
        </w:rPr>
        <w:t xml:space="preserve">                </w:t>
      </w:r>
      <w:r w:rsidR="00181816" w:rsidRPr="007C6D52">
        <w:rPr>
          <w:b/>
          <w:color w:val="000000" w:themeColor="text1"/>
          <w:sz w:val="28"/>
          <w:szCs w:val="28"/>
          <w:lang w:val="ro-RO"/>
        </w:rPr>
        <w:t xml:space="preserve">          </w:t>
      </w:r>
      <w:r w:rsidR="00F1703E" w:rsidRPr="007C6D52">
        <w:rPr>
          <w:b/>
          <w:color w:val="000000" w:themeColor="text1"/>
          <w:sz w:val="28"/>
          <w:szCs w:val="28"/>
          <w:lang w:val="ro-RO"/>
        </w:rPr>
        <w:t xml:space="preserve">  </w:t>
      </w:r>
      <w:r w:rsidRPr="007C6D52">
        <w:rPr>
          <w:b/>
          <w:color w:val="000000" w:themeColor="text1"/>
          <w:sz w:val="28"/>
          <w:szCs w:val="28"/>
          <w:lang w:val="ro-RO"/>
        </w:rPr>
        <w:t>Ion CHICU</w:t>
      </w:r>
    </w:p>
    <w:p w:rsidR="005A412E" w:rsidRPr="007C6D52" w:rsidRDefault="005A412E" w:rsidP="005A412E">
      <w:pPr>
        <w:ind w:firstLine="567"/>
        <w:rPr>
          <w:color w:val="000000" w:themeColor="text1"/>
          <w:sz w:val="28"/>
          <w:szCs w:val="28"/>
          <w:lang w:val="ro-RO"/>
        </w:rPr>
      </w:pPr>
    </w:p>
    <w:p w:rsidR="005A412E" w:rsidRPr="007C6D52" w:rsidRDefault="005A412E" w:rsidP="005A412E">
      <w:pPr>
        <w:ind w:firstLine="567"/>
        <w:rPr>
          <w:color w:val="000000" w:themeColor="text1"/>
          <w:sz w:val="28"/>
          <w:szCs w:val="28"/>
          <w:lang w:val="ro-RO"/>
        </w:rPr>
      </w:pPr>
    </w:p>
    <w:p w:rsidR="005A412E" w:rsidRPr="007C6D52" w:rsidRDefault="005A412E" w:rsidP="00181816">
      <w:pPr>
        <w:ind w:firstLine="709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Contrasemnează:</w:t>
      </w:r>
    </w:p>
    <w:p w:rsidR="005A412E" w:rsidRPr="007C6D52" w:rsidRDefault="005A412E" w:rsidP="005A412E">
      <w:pPr>
        <w:ind w:firstLine="567"/>
        <w:rPr>
          <w:color w:val="000000" w:themeColor="text1"/>
          <w:sz w:val="28"/>
          <w:szCs w:val="28"/>
          <w:lang w:val="ro-RO"/>
        </w:rPr>
      </w:pPr>
    </w:p>
    <w:p w:rsidR="005A412E" w:rsidRPr="007C6D52" w:rsidRDefault="00F1703E" w:rsidP="00181816">
      <w:pPr>
        <w:ind w:firstLine="709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>Ministrul Afacerilor I</w:t>
      </w:r>
      <w:r w:rsidR="005A412E" w:rsidRPr="007C6D52">
        <w:rPr>
          <w:color w:val="000000" w:themeColor="text1"/>
          <w:sz w:val="28"/>
          <w:szCs w:val="28"/>
          <w:lang w:val="ro-RO"/>
        </w:rPr>
        <w:t xml:space="preserve">nterne                                   </w:t>
      </w:r>
      <w:r w:rsidRPr="007C6D52">
        <w:rPr>
          <w:color w:val="000000" w:themeColor="text1"/>
          <w:sz w:val="28"/>
          <w:szCs w:val="28"/>
          <w:lang w:val="ro-RO"/>
        </w:rPr>
        <w:t xml:space="preserve">               </w:t>
      </w:r>
      <w:r w:rsidR="00181816" w:rsidRPr="007C6D52">
        <w:rPr>
          <w:color w:val="000000" w:themeColor="text1"/>
          <w:sz w:val="28"/>
          <w:szCs w:val="28"/>
          <w:lang w:val="ro-RO"/>
        </w:rPr>
        <w:t xml:space="preserve">        </w:t>
      </w:r>
      <w:r w:rsidRPr="007C6D52">
        <w:rPr>
          <w:color w:val="000000" w:themeColor="text1"/>
          <w:sz w:val="28"/>
          <w:szCs w:val="28"/>
          <w:lang w:val="ro-RO"/>
        </w:rPr>
        <w:t xml:space="preserve">  </w:t>
      </w:r>
      <w:r w:rsidR="005A412E" w:rsidRPr="007C6D52">
        <w:rPr>
          <w:color w:val="000000" w:themeColor="text1"/>
          <w:sz w:val="28"/>
          <w:szCs w:val="28"/>
          <w:lang w:val="ro-RO"/>
        </w:rPr>
        <w:t>Pavel VOICU</w:t>
      </w:r>
    </w:p>
    <w:p w:rsidR="005A412E" w:rsidRPr="007C6D52" w:rsidRDefault="005A412E" w:rsidP="005A412E">
      <w:pPr>
        <w:ind w:firstLine="567"/>
        <w:rPr>
          <w:color w:val="000000" w:themeColor="text1"/>
          <w:sz w:val="28"/>
          <w:szCs w:val="28"/>
          <w:lang w:val="ro-RO"/>
        </w:rPr>
      </w:pPr>
    </w:p>
    <w:p w:rsidR="005A412E" w:rsidRPr="007C6D52" w:rsidRDefault="005A412E" w:rsidP="005A412E">
      <w:pPr>
        <w:ind w:firstLine="567"/>
        <w:rPr>
          <w:color w:val="000000" w:themeColor="text1"/>
          <w:sz w:val="28"/>
          <w:szCs w:val="28"/>
          <w:lang w:val="ro-RO"/>
        </w:rPr>
      </w:pPr>
    </w:p>
    <w:p w:rsidR="005A412E" w:rsidRPr="007C6D52" w:rsidRDefault="005A412E" w:rsidP="005A412E">
      <w:pPr>
        <w:ind w:firstLine="567"/>
        <w:rPr>
          <w:color w:val="000000" w:themeColor="text1"/>
          <w:sz w:val="28"/>
          <w:szCs w:val="28"/>
          <w:lang w:val="ro-RO"/>
        </w:rPr>
      </w:pPr>
    </w:p>
    <w:p w:rsidR="005A412E" w:rsidRPr="007C6D52" w:rsidRDefault="005A412E" w:rsidP="00181816">
      <w:pPr>
        <w:ind w:firstLine="709"/>
        <w:rPr>
          <w:color w:val="000000" w:themeColor="text1"/>
          <w:sz w:val="28"/>
          <w:szCs w:val="28"/>
          <w:lang w:val="ro-RO"/>
        </w:rPr>
      </w:pPr>
      <w:r w:rsidRPr="007C6D52">
        <w:rPr>
          <w:color w:val="000000" w:themeColor="text1"/>
          <w:sz w:val="28"/>
          <w:szCs w:val="28"/>
          <w:lang w:val="ro-RO"/>
        </w:rPr>
        <w:t xml:space="preserve">Ministrul </w:t>
      </w:r>
      <w:r w:rsidR="00F1703E" w:rsidRPr="007C6D52">
        <w:rPr>
          <w:color w:val="000000" w:themeColor="text1"/>
          <w:sz w:val="28"/>
          <w:szCs w:val="28"/>
          <w:lang w:val="ro-RO"/>
        </w:rPr>
        <w:t>Economiei și Infrastructurii</w:t>
      </w:r>
      <w:r w:rsidRPr="007C6D52">
        <w:rPr>
          <w:color w:val="000000" w:themeColor="text1"/>
          <w:sz w:val="28"/>
          <w:szCs w:val="28"/>
          <w:lang w:val="ro-RO"/>
        </w:rPr>
        <w:t xml:space="preserve">                            </w:t>
      </w:r>
      <w:r w:rsidR="00F1703E" w:rsidRPr="007C6D52">
        <w:rPr>
          <w:color w:val="000000" w:themeColor="text1"/>
          <w:sz w:val="28"/>
          <w:szCs w:val="28"/>
          <w:lang w:val="ro-RO"/>
        </w:rPr>
        <w:t xml:space="preserve">      </w:t>
      </w:r>
      <w:r w:rsidR="00181816" w:rsidRPr="007C6D52">
        <w:rPr>
          <w:color w:val="000000" w:themeColor="text1"/>
          <w:sz w:val="28"/>
          <w:szCs w:val="28"/>
          <w:lang w:val="ro-RO"/>
        </w:rPr>
        <w:t xml:space="preserve">        </w:t>
      </w:r>
      <w:r w:rsidR="00F1703E" w:rsidRPr="007C6D52">
        <w:rPr>
          <w:color w:val="000000" w:themeColor="text1"/>
          <w:sz w:val="28"/>
          <w:szCs w:val="28"/>
          <w:lang w:val="ro-RO"/>
        </w:rPr>
        <w:t>Anatol USATÎI</w:t>
      </w:r>
    </w:p>
    <w:p w:rsidR="005A412E" w:rsidRPr="007C6D52" w:rsidRDefault="005A412E" w:rsidP="005A412E">
      <w:pPr>
        <w:ind w:firstLine="567"/>
        <w:rPr>
          <w:color w:val="000000" w:themeColor="text1"/>
          <w:sz w:val="28"/>
          <w:szCs w:val="28"/>
          <w:lang w:val="ro-RO"/>
        </w:rPr>
      </w:pPr>
    </w:p>
    <w:p w:rsidR="001907ED" w:rsidRPr="007C6D52" w:rsidRDefault="001907ED" w:rsidP="001907ED">
      <w:pPr>
        <w:ind w:firstLine="709"/>
        <w:rPr>
          <w:rFonts w:asciiTheme="majorBidi" w:hAnsiTheme="majorBidi" w:cstheme="majorBidi"/>
          <w:color w:val="000000" w:themeColor="text1"/>
          <w:sz w:val="28"/>
          <w:szCs w:val="28"/>
          <w:lang w:val="ro-RO" w:eastAsia="ru-RU"/>
        </w:rPr>
      </w:pPr>
    </w:p>
    <w:p w:rsidR="001907ED" w:rsidRPr="007C6D52" w:rsidRDefault="001907ED" w:rsidP="001907ED">
      <w:pPr>
        <w:ind w:firstLine="709"/>
        <w:rPr>
          <w:rFonts w:asciiTheme="majorBidi" w:hAnsiTheme="majorBidi" w:cstheme="majorBidi"/>
          <w:color w:val="000000" w:themeColor="text1"/>
          <w:sz w:val="28"/>
          <w:szCs w:val="28"/>
          <w:lang w:val="ro-RO" w:eastAsia="ru-RU"/>
        </w:rPr>
      </w:pPr>
    </w:p>
    <w:p w:rsidR="001907ED" w:rsidRPr="007C6D52" w:rsidRDefault="001907ED" w:rsidP="001907ED">
      <w:pPr>
        <w:ind w:firstLine="709"/>
        <w:rPr>
          <w:rFonts w:asciiTheme="majorBidi" w:hAnsiTheme="majorBidi" w:cstheme="majorBidi"/>
          <w:color w:val="000000" w:themeColor="text1"/>
          <w:sz w:val="28"/>
          <w:szCs w:val="28"/>
          <w:lang w:val="ro-RO" w:eastAsia="ru-RU"/>
        </w:rPr>
      </w:pPr>
    </w:p>
    <w:p w:rsidR="001907ED" w:rsidRPr="007C6D52" w:rsidRDefault="001907ED" w:rsidP="001907ED">
      <w:pPr>
        <w:ind w:firstLine="709"/>
        <w:rPr>
          <w:rFonts w:asciiTheme="majorBidi" w:hAnsiTheme="majorBidi" w:cstheme="majorBidi"/>
          <w:color w:val="000000" w:themeColor="text1"/>
          <w:sz w:val="28"/>
          <w:szCs w:val="28"/>
          <w:lang w:val="ro-RO" w:eastAsia="ru-RU"/>
        </w:rPr>
      </w:pPr>
    </w:p>
    <w:p w:rsidR="001907ED" w:rsidRPr="007C6D52" w:rsidRDefault="001907ED" w:rsidP="001907ED">
      <w:pPr>
        <w:tabs>
          <w:tab w:val="left" w:pos="1134"/>
        </w:tabs>
        <w:ind w:firstLine="709"/>
        <w:rPr>
          <w:rFonts w:asciiTheme="majorBidi" w:hAnsiTheme="majorBidi" w:cstheme="majorBidi"/>
          <w:color w:val="000000" w:themeColor="text1"/>
          <w:sz w:val="28"/>
          <w:szCs w:val="28"/>
          <w:lang w:val="ro-RO" w:eastAsia="ru-RU"/>
        </w:rPr>
      </w:pPr>
    </w:p>
    <w:p w:rsidR="001907ED" w:rsidRPr="007C6D52" w:rsidRDefault="001907ED" w:rsidP="001907ED">
      <w:pPr>
        <w:tabs>
          <w:tab w:val="left" w:pos="1134"/>
        </w:tabs>
        <w:ind w:firstLine="709"/>
        <w:rPr>
          <w:rFonts w:asciiTheme="majorBidi" w:hAnsiTheme="majorBidi" w:cstheme="majorBidi"/>
          <w:color w:val="000000" w:themeColor="text1"/>
          <w:sz w:val="28"/>
          <w:szCs w:val="28"/>
          <w:lang w:val="ro-RO" w:eastAsia="ru-RU"/>
        </w:rPr>
      </w:pPr>
    </w:p>
    <w:p w:rsidR="00D940BC" w:rsidRPr="007C6D52" w:rsidRDefault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D940BC">
      <w:pPr>
        <w:rPr>
          <w:color w:val="000000" w:themeColor="text1"/>
          <w:lang w:val="ro-RO"/>
        </w:rPr>
      </w:pPr>
    </w:p>
    <w:p w:rsidR="00D940BC" w:rsidRPr="007C6D52" w:rsidRDefault="00D940BC" w:rsidP="00474A1E">
      <w:pPr>
        <w:ind w:firstLine="0"/>
        <w:rPr>
          <w:color w:val="000000" w:themeColor="text1"/>
          <w:lang w:val="ro-RO"/>
        </w:rPr>
      </w:pPr>
    </w:p>
    <w:sectPr w:rsidR="00D940BC" w:rsidRPr="007C6D52" w:rsidSect="00D940B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EDB" w:rsidRDefault="009E6EDB" w:rsidP="00112CAE">
      <w:r>
        <w:separator/>
      </w:r>
    </w:p>
  </w:endnote>
  <w:endnote w:type="continuationSeparator" w:id="0">
    <w:p w:rsidR="009E6EDB" w:rsidRDefault="009E6EDB" w:rsidP="0011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$Caslon">
    <w:altName w:val="Century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735" w:rsidRPr="0046202D" w:rsidRDefault="009E6EDB" w:rsidP="00C74719">
    <w:pPr>
      <w:pStyle w:val="a5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735" w:rsidRPr="0046202D" w:rsidRDefault="009E6EDB" w:rsidP="00814406">
    <w:pPr>
      <w:pStyle w:val="a5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EDB" w:rsidRDefault="009E6EDB" w:rsidP="00112CAE">
      <w:r>
        <w:separator/>
      </w:r>
    </w:p>
  </w:footnote>
  <w:footnote w:type="continuationSeparator" w:id="0">
    <w:p w:rsidR="009E6EDB" w:rsidRDefault="009E6EDB" w:rsidP="00112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735" w:rsidRDefault="0081201A">
    <w:pPr>
      <w:pStyle w:val="a3"/>
      <w:jc w:val="center"/>
    </w:pPr>
    <w:r>
      <w:fldChar w:fldCharType="begin"/>
    </w:r>
    <w:r w:rsidR="00861890">
      <w:instrText>PAGE   \* MERGEFORMAT</w:instrText>
    </w:r>
    <w:r>
      <w:fldChar w:fldCharType="separate"/>
    </w:r>
    <w:r w:rsidR="007C6D52" w:rsidRPr="007C6D52">
      <w:rPr>
        <w:noProof/>
        <w:lang w:val="ro-RO"/>
      </w:rPr>
      <w:t>3</w:t>
    </w:r>
    <w:r>
      <w:fldChar w:fldCharType="end"/>
    </w:r>
  </w:p>
  <w:p w:rsidR="00EA7735" w:rsidRDefault="009E6E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EA7735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EA7735" w:rsidRPr="009423B6" w:rsidRDefault="009E6EDB" w:rsidP="00C02DFA">
          <w:pPr>
            <w:ind w:firstLine="0"/>
            <w:jc w:val="center"/>
            <w:rPr>
              <w:sz w:val="24"/>
            </w:rPr>
          </w:pPr>
        </w:p>
        <w:p w:rsidR="00EA7735" w:rsidRPr="009423B6" w:rsidRDefault="009E6EDB" w:rsidP="00C02DFA">
          <w:pPr>
            <w:jc w:val="center"/>
            <w:rPr>
              <w:sz w:val="24"/>
            </w:rPr>
          </w:pPr>
        </w:p>
        <w:p w:rsidR="00EA7735" w:rsidRPr="009423B6" w:rsidRDefault="009E6EDB" w:rsidP="00C02DFA">
          <w:pPr>
            <w:jc w:val="center"/>
            <w:rPr>
              <w:sz w:val="24"/>
            </w:rPr>
          </w:pPr>
        </w:p>
        <w:p w:rsidR="00EA7735" w:rsidRPr="009423B6" w:rsidRDefault="009E6EDB" w:rsidP="00C02DFA">
          <w:pPr>
            <w:pStyle w:val="5"/>
            <w:rPr>
              <w:rFonts w:ascii="Times New Roman" w:hAnsi="Times New Roman"/>
              <w:b/>
            </w:rPr>
          </w:pPr>
        </w:p>
        <w:p w:rsidR="00EA7735" w:rsidRDefault="009E6EDB" w:rsidP="00C02DFA">
          <w:pPr>
            <w:pStyle w:val="8"/>
            <w:rPr>
              <w:rFonts w:ascii="Times New Roman" w:hAnsi="Times New Roman"/>
              <w:sz w:val="20"/>
            </w:rPr>
          </w:pPr>
        </w:p>
        <w:p w:rsidR="00EA7735" w:rsidRPr="009423B6" w:rsidRDefault="009E6EDB" w:rsidP="00C02DFA"/>
      </w:tc>
      <w:tc>
        <w:tcPr>
          <w:tcW w:w="1835" w:type="dxa"/>
          <w:tcBorders>
            <w:top w:val="nil"/>
            <w:bottom w:val="nil"/>
          </w:tcBorders>
        </w:tcPr>
        <w:p w:rsidR="00EA7735" w:rsidRPr="0063090F" w:rsidRDefault="00861890" w:rsidP="00C02DFA">
          <w:pPr>
            <w:ind w:firstLine="0"/>
            <w:jc w:val="center"/>
            <w:rPr>
              <w:b/>
            </w:rPr>
          </w:pPr>
          <w:r w:rsidRPr="0063090F">
            <w:rPr>
              <w:b/>
              <w:lang w:val="ro-RO"/>
            </w:rPr>
            <w:object w:dxaOrig="1668" w:dyaOrig="14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25pt;height:74.25pt" o:ole="" fillcolor="window">
                <v:imagedata r:id="rId1" o:title=""/>
              </v:shape>
              <o:OLEObject Type="Embed" ProgID="Word.Picture.8" ShapeID="_x0000_i1025" DrawAspect="Content" ObjectID="_1641723640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EA7735" w:rsidRDefault="009E6EDB" w:rsidP="00C02DFA">
          <w:pPr>
            <w:jc w:val="center"/>
            <w:rPr>
              <w:b/>
              <w:sz w:val="30"/>
            </w:rPr>
          </w:pPr>
        </w:p>
        <w:p w:rsidR="00EA7735" w:rsidRPr="009423B6" w:rsidRDefault="009E6EDB" w:rsidP="00C02DFA">
          <w:pPr>
            <w:rPr>
              <w:sz w:val="30"/>
            </w:rPr>
          </w:pPr>
        </w:p>
        <w:p w:rsidR="00EA7735" w:rsidRDefault="009E6EDB" w:rsidP="00C02DFA">
          <w:pPr>
            <w:rPr>
              <w:sz w:val="30"/>
            </w:rPr>
          </w:pPr>
        </w:p>
        <w:p w:rsidR="00EA7735" w:rsidRDefault="009E6EDB" w:rsidP="00C02DFA">
          <w:pPr>
            <w:rPr>
              <w:sz w:val="30"/>
            </w:rPr>
          </w:pPr>
        </w:p>
        <w:p w:rsidR="00EA7735" w:rsidRPr="009423B6" w:rsidRDefault="009E6EDB" w:rsidP="00C02DFA">
          <w:pPr>
            <w:rPr>
              <w:sz w:val="30"/>
            </w:rPr>
          </w:pPr>
        </w:p>
      </w:tc>
    </w:tr>
    <w:tr w:rsidR="00EA7735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EA7735" w:rsidRPr="009423B6" w:rsidRDefault="009E6EDB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:rsidR="00EA7735" w:rsidRPr="00B021DA" w:rsidRDefault="00861890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  <w:lang w:val="it-IT"/>
            </w:rPr>
          </w:pPr>
          <w:r w:rsidRPr="00B021DA">
            <w:rPr>
              <w:rFonts w:ascii="Times New Roman" w:hAnsi="Times New Roman"/>
              <w:spacing w:val="20"/>
              <w:sz w:val="40"/>
              <w:szCs w:val="40"/>
              <w:lang w:val="it-IT"/>
            </w:rPr>
            <w:t>GUVERNUL REPUBLICII MOLDOVA</w:t>
          </w:r>
        </w:p>
        <w:p w:rsidR="00EA7735" w:rsidRPr="00B021DA" w:rsidRDefault="009E6EDB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  <w:lang w:val="it-IT"/>
            </w:rPr>
          </w:pPr>
        </w:p>
        <w:p w:rsidR="00EA7735" w:rsidRPr="00B021DA" w:rsidRDefault="00861890" w:rsidP="00C02DFA">
          <w:pPr>
            <w:pStyle w:val="8"/>
            <w:ind w:hanging="28"/>
            <w:rPr>
              <w:rFonts w:ascii="Times New Roman" w:hAnsi="Times New Roman"/>
              <w:szCs w:val="24"/>
              <w:lang w:val="it-IT"/>
            </w:rPr>
          </w:pPr>
          <w:r w:rsidRPr="00B021DA">
            <w:rPr>
              <w:rFonts w:ascii="Times New Roman" w:hAnsi="Times New Roman"/>
              <w:sz w:val="32"/>
              <w:szCs w:val="32"/>
              <w:lang w:val="it-IT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Ă R Î R E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 xml:space="preserve">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</w:p>
        <w:p w:rsidR="00EA7735" w:rsidRPr="00B021DA" w:rsidRDefault="009E6EDB" w:rsidP="00C02DFA">
          <w:pPr>
            <w:ind w:hanging="28"/>
            <w:rPr>
              <w:lang w:val="it-IT"/>
            </w:rPr>
          </w:pPr>
        </w:p>
        <w:p w:rsidR="00EA7735" w:rsidRPr="004E1000" w:rsidRDefault="00861890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EA7735" w:rsidRPr="0063090F" w:rsidRDefault="00861890" w:rsidP="00C02DFA">
          <w:pPr>
            <w:ind w:hanging="28"/>
            <w:jc w:val="center"/>
            <w:rPr>
              <w:b/>
              <w:sz w:val="24"/>
              <w:szCs w:val="24"/>
            </w:rPr>
          </w:pPr>
          <w:r w:rsidRPr="0063090F">
            <w:rPr>
              <w:b/>
              <w:sz w:val="24"/>
              <w:szCs w:val="24"/>
            </w:rPr>
            <w:t>Chișinău</w:t>
          </w:r>
        </w:p>
        <w:p w:rsidR="00EA7735" w:rsidRPr="009423B6" w:rsidRDefault="009E6EDB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:rsidR="00EA7735" w:rsidRPr="009423B6" w:rsidRDefault="009E6EDB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</w:rPr>
          </w:pPr>
        </w:p>
      </w:tc>
    </w:tr>
  </w:tbl>
  <w:p w:rsidR="00EA7735" w:rsidRDefault="009E6E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11F75"/>
    <w:multiLevelType w:val="hybridMultilevel"/>
    <w:tmpl w:val="05280892"/>
    <w:lvl w:ilvl="0" w:tplc="1B68E4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493449"/>
    <w:multiLevelType w:val="hybridMultilevel"/>
    <w:tmpl w:val="6D12B3BE"/>
    <w:lvl w:ilvl="0" w:tplc="68B8F87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D511E7"/>
    <w:multiLevelType w:val="hybridMultilevel"/>
    <w:tmpl w:val="ABD6A46C"/>
    <w:lvl w:ilvl="0" w:tplc="645A4B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D01733"/>
    <w:multiLevelType w:val="hybridMultilevel"/>
    <w:tmpl w:val="91AC05EA"/>
    <w:lvl w:ilvl="0" w:tplc="D0B082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A53A1E"/>
    <w:multiLevelType w:val="hybridMultilevel"/>
    <w:tmpl w:val="AFD86CC2"/>
    <w:lvl w:ilvl="0" w:tplc="BDC4A1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571A5E"/>
    <w:multiLevelType w:val="hybridMultilevel"/>
    <w:tmpl w:val="F914234A"/>
    <w:lvl w:ilvl="0" w:tplc="751AE7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DF19D7"/>
    <w:multiLevelType w:val="hybridMultilevel"/>
    <w:tmpl w:val="E38AA9AE"/>
    <w:lvl w:ilvl="0" w:tplc="A3EE7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D"/>
    <w:rsid w:val="0005177A"/>
    <w:rsid w:val="00080127"/>
    <w:rsid w:val="00093643"/>
    <w:rsid w:val="0009738E"/>
    <w:rsid w:val="000B66D4"/>
    <w:rsid w:val="000D616C"/>
    <w:rsid w:val="00112CAE"/>
    <w:rsid w:val="00180E21"/>
    <w:rsid w:val="00181816"/>
    <w:rsid w:val="001907ED"/>
    <w:rsid w:val="001E0413"/>
    <w:rsid w:val="001F1772"/>
    <w:rsid w:val="0021552E"/>
    <w:rsid w:val="00256DFB"/>
    <w:rsid w:val="00267787"/>
    <w:rsid w:val="00287E21"/>
    <w:rsid w:val="00294EB9"/>
    <w:rsid w:val="002C4B02"/>
    <w:rsid w:val="002D21A3"/>
    <w:rsid w:val="0043258E"/>
    <w:rsid w:val="004467A0"/>
    <w:rsid w:val="00467EB3"/>
    <w:rsid w:val="00474A1E"/>
    <w:rsid w:val="00482018"/>
    <w:rsid w:val="00490C8F"/>
    <w:rsid w:val="004A0E34"/>
    <w:rsid w:val="004E76CD"/>
    <w:rsid w:val="005225B4"/>
    <w:rsid w:val="0053104E"/>
    <w:rsid w:val="00536728"/>
    <w:rsid w:val="0057059F"/>
    <w:rsid w:val="00581224"/>
    <w:rsid w:val="005A412E"/>
    <w:rsid w:val="005A426E"/>
    <w:rsid w:val="005B018A"/>
    <w:rsid w:val="005D33D9"/>
    <w:rsid w:val="005D5110"/>
    <w:rsid w:val="006653CF"/>
    <w:rsid w:val="006A6103"/>
    <w:rsid w:val="006C0E82"/>
    <w:rsid w:val="006E01F3"/>
    <w:rsid w:val="006E1A46"/>
    <w:rsid w:val="00747DA3"/>
    <w:rsid w:val="00754EBC"/>
    <w:rsid w:val="00780DD6"/>
    <w:rsid w:val="007C6D52"/>
    <w:rsid w:val="0081201A"/>
    <w:rsid w:val="00861890"/>
    <w:rsid w:val="008F4D26"/>
    <w:rsid w:val="009A2EC3"/>
    <w:rsid w:val="009E6EDB"/>
    <w:rsid w:val="00A026A9"/>
    <w:rsid w:val="00A74B22"/>
    <w:rsid w:val="00AB2603"/>
    <w:rsid w:val="00AD1912"/>
    <w:rsid w:val="00B021DA"/>
    <w:rsid w:val="00B87654"/>
    <w:rsid w:val="00BC36A4"/>
    <w:rsid w:val="00BD5C26"/>
    <w:rsid w:val="00BF7E87"/>
    <w:rsid w:val="00C211A6"/>
    <w:rsid w:val="00C231EB"/>
    <w:rsid w:val="00C475DB"/>
    <w:rsid w:val="00C57363"/>
    <w:rsid w:val="00C7299F"/>
    <w:rsid w:val="00C90275"/>
    <w:rsid w:val="00C932AD"/>
    <w:rsid w:val="00CA2F12"/>
    <w:rsid w:val="00D05F87"/>
    <w:rsid w:val="00D940BC"/>
    <w:rsid w:val="00DC4788"/>
    <w:rsid w:val="00DD4C8F"/>
    <w:rsid w:val="00E84F51"/>
    <w:rsid w:val="00E93289"/>
    <w:rsid w:val="00EC3FA5"/>
    <w:rsid w:val="00ED07A3"/>
    <w:rsid w:val="00F1703E"/>
    <w:rsid w:val="00F74F1B"/>
    <w:rsid w:val="00FD7C99"/>
    <w:rsid w:val="00FE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8E3A94-5E72-4F50-A69E-F81DAE30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E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5">
    <w:name w:val="heading 5"/>
    <w:basedOn w:val="a"/>
    <w:next w:val="a"/>
    <w:link w:val="50"/>
    <w:qFormat/>
    <w:rsid w:val="001907ED"/>
    <w:pPr>
      <w:keepNext/>
      <w:jc w:val="center"/>
      <w:outlineLvl w:val="4"/>
    </w:pPr>
    <w:rPr>
      <w:rFonts w:ascii="$Caslon" w:hAnsi="$Caslon"/>
      <w:sz w:val="24"/>
    </w:rPr>
  </w:style>
  <w:style w:type="paragraph" w:styleId="8">
    <w:name w:val="heading 8"/>
    <w:basedOn w:val="a"/>
    <w:next w:val="a"/>
    <w:link w:val="80"/>
    <w:qFormat/>
    <w:rsid w:val="001907ED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907ED"/>
    <w:rPr>
      <w:rFonts w:ascii="$Caslon" w:eastAsia="Times New Roman" w:hAnsi="$Caslo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1907ED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a3">
    <w:name w:val="header"/>
    <w:basedOn w:val="a"/>
    <w:link w:val="a4"/>
    <w:rsid w:val="001907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907E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rsid w:val="001907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907E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1907ED"/>
    <w:pPr>
      <w:ind w:left="720"/>
      <w:contextualSpacing/>
    </w:pPr>
  </w:style>
  <w:style w:type="character" w:customStyle="1" w:styleId="docheader">
    <w:name w:val="doc_header"/>
    <w:basedOn w:val="a0"/>
    <w:rsid w:val="001907ED"/>
  </w:style>
  <w:style w:type="character" w:customStyle="1" w:styleId="docheader1">
    <w:name w:val="doc_header1"/>
    <w:rsid w:val="00D940B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8">
    <w:name w:val="Normal (Web)"/>
    <w:basedOn w:val="a"/>
    <w:uiPriority w:val="99"/>
    <w:rsid w:val="00D940BC"/>
    <w:pPr>
      <w:ind w:firstLine="567"/>
    </w:pPr>
    <w:rPr>
      <w:rFonts w:eastAsia="Calibri"/>
      <w:sz w:val="24"/>
      <w:szCs w:val="24"/>
      <w:lang w:val="ro-RO" w:eastAsia="ru-RU"/>
    </w:rPr>
  </w:style>
  <w:style w:type="paragraph" w:styleId="a9">
    <w:name w:val="Body Text"/>
    <w:basedOn w:val="a"/>
    <w:link w:val="aa"/>
    <w:uiPriority w:val="99"/>
    <w:rsid w:val="00D940BC"/>
    <w:pPr>
      <w:spacing w:after="120"/>
      <w:ind w:firstLine="0"/>
      <w:jc w:val="left"/>
    </w:pPr>
    <w:rPr>
      <w:rFonts w:eastAsia="Calibri"/>
      <w:lang w:val="ro-RO" w:eastAsia="ru-RU"/>
    </w:rPr>
  </w:style>
  <w:style w:type="character" w:customStyle="1" w:styleId="aa">
    <w:name w:val="Основной текст Знак"/>
    <w:basedOn w:val="a0"/>
    <w:link w:val="a9"/>
    <w:uiPriority w:val="99"/>
    <w:rsid w:val="00D940B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D940BC"/>
    <w:pPr>
      <w:spacing w:after="0" w:line="240" w:lineRule="auto"/>
    </w:pPr>
    <w:rPr>
      <w:lang w:val="en-US"/>
    </w:rPr>
  </w:style>
  <w:style w:type="character" w:styleId="ac">
    <w:name w:val="Emphasis"/>
    <w:basedOn w:val="a0"/>
    <w:uiPriority w:val="20"/>
    <w:qFormat/>
    <w:rsid w:val="00490C8F"/>
    <w:rPr>
      <w:i/>
      <w:iCs/>
    </w:rPr>
  </w:style>
  <w:style w:type="character" w:customStyle="1" w:styleId="apple-converted-space">
    <w:name w:val="apple-converted-space"/>
    <w:basedOn w:val="a0"/>
    <w:rsid w:val="00490C8F"/>
  </w:style>
  <w:style w:type="paragraph" w:styleId="ad">
    <w:name w:val="Balloon Text"/>
    <w:basedOn w:val="a"/>
    <w:link w:val="ae"/>
    <w:uiPriority w:val="99"/>
    <w:semiHidden/>
    <w:unhideWhenUsed/>
    <w:rsid w:val="00B021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21D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2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1315B-7438-48BF-83E7-8BB9AFFF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1052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RePack by Diakov</cp:lastModifiedBy>
  <cp:revision>11</cp:revision>
  <cp:lastPrinted>2019-12-06T08:04:00Z</cp:lastPrinted>
  <dcterms:created xsi:type="dcterms:W3CDTF">2019-12-09T06:34:00Z</dcterms:created>
  <dcterms:modified xsi:type="dcterms:W3CDTF">2020-01-28T11:34:00Z</dcterms:modified>
</cp:coreProperties>
</file>