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D8" w:rsidRPr="008175D8" w:rsidRDefault="008175D8" w:rsidP="008175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ro-RO" w:eastAsia="ro-RO"/>
        </w:rPr>
        <w:t>PROIECT</w:t>
      </w: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H O T Ă R Î R E</w:t>
      </w: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pentru aprobarea proiectului de lege privind modificarea articolului 1 din Legea nr.1295/2002 privind Zona Economică Liberă „Ungheni-Business” </w:t>
      </w: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nr. din</w:t>
      </w: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temeiul art.4 alin.(1) și alin.(3) din Legea nr.440/2001 cu privire la zonele economice libere (Monitorul Oficial al Republicii Moldova, 2001, nr.108-109, art.834),</w:t>
      </w: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Guvernul </w:t>
      </w: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HOTĂRĂŞTE:</w:t>
      </w: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aprobă și se prezintă Parlamentului spre examinare proiectul de lege </w:t>
      </w:r>
      <w:r w:rsidRPr="008175D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pentru modificarea articolului 1 din Legea </w:t>
      </w: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nr.1295/2002 privind</w:t>
      </w:r>
      <w:r w:rsidRPr="008175D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Zona Economică Liberă „Ungheni-Business”</w:t>
      </w: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175D8" w:rsidRPr="008175D8" w:rsidRDefault="008175D8" w:rsidP="00817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PRIM-MINISTRU</w:t>
      </w: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A00B1" w:rsidRPr="00EA00B1" w:rsidRDefault="00EA00B1" w:rsidP="00EA00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EA00B1" w:rsidRPr="00EA00B1" w:rsidRDefault="00EA00B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EA00B1" w:rsidRPr="00EA00B1" w:rsidRDefault="00EA00B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A00B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br w:type="page"/>
      </w: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lastRenderedPageBreak/>
        <w:t>L E G E</w:t>
      </w: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privind modificarea articolului 1 din Legea nr.1295/2002 privind Zona Economică Liberă ”Ungheni-Business”</w:t>
      </w: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nr.</w:t>
      </w: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  <w:t>din</w:t>
      </w: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175D8" w:rsidRPr="008175D8" w:rsidRDefault="008175D8" w:rsidP="0081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* * *</w:t>
      </w: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Parlamentul adoptă prezenta lege organică.</w:t>
      </w: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Art.I.</w:t>
      </w: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– La articolul 1 din </w:t>
      </w:r>
      <w:r w:rsidRPr="008175D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Legea </w:t>
      </w: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nr.1295/2002 privind</w:t>
      </w:r>
      <w:r w:rsidRPr="008175D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Zona Economică Liberă „Ungheni-Business”</w:t>
      </w: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(publicată în Monitorul Oficial al Republicii Moldova, 2002, nr.113-114 articolul 898), alineatul (2) se completează cu litera k) cu următorul cuprins:</w:t>
      </w:r>
    </w:p>
    <w:p w:rsidR="008175D8" w:rsidRPr="008175D8" w:rsidRDefault="008175D8" w:rsidP="00817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„k) un teren cu suprafață de 2,1271 ha, cu numărul cadastral 9261311.032, amplasat în extravilanul satului Pîrlița și a unei porțiuni de teren cu suprafața 3,76 ha din terenul cu numărul cadastral 9261311.004, amplasat în extravilanul satului Pîrlița”.</w:t>
      </w:r>
    </w:p>
    <w:p w:rsidR="008175D8" w:rsidRPr="008175D8" w:rsidRDefault="008175D8" w:rsidP="0081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175D8" w:rsidRPr="008175D8" w:rsidRDefault="008175D8" w:rsidP="0081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Art.II</w:t>
      </w: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Prezenta lege intră în vigoare la data publicării în Monitorul Oficial.</w:t>
      </w:r>
    </w:p>
    <w:p w:rsidR="008175D8" w:rsidRPr="008175D8" w:rsidRDefault="008175D8" w:rsidP="0081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175D8" w:rsidRPr="008175D8" w:rsidRDefault="008175D8" w:rsidP="0081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175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Art.III</w:t>
      </w:r>
      <w:r w:rsidRPr="008175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Guvernul, în termen de 3 luni, va adopta actele normative necesare pentru executarea prezentei legi. </w:t>
      </w:r>
    </w:p>
    <w:p w:rsidR="008175D8" w:rsidRPr="008175D8" w:rsidRDefault="008175D8" w:rsidP="0081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A1E72" w:rsidRPr="00EA00B1" w:rsidRDefault="007A1E72" w:rsidP="00072240">
      <w:pPr>
        <w:pStyle w:val="NormalWeb"/>
        <w:rPr>
          <w:sz w:val="28"/>
          <w:szCs w:val="28"/>
          <w:lang w:val="ro-RO"/>
        </w:rPr>
      </w:pPr>
      <w:bookmarkStart w:id="0" w:name="_GoBack"/>
      <w:bookmarkEnd w:id="0"/>
    </w:p>
    <w:sectPr w:rsidR="007A1E72" w:rsidRPr="00EA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72"/>
    <w:rsid w:val="00072240"/>
    <w:rsid w:val="000A4E4B"/>
    <w:rsid w:val="002D2E64"/>
    <w:rsid w:val="0030069A"/>
    <w:rsid w:val="00363A25"/>
    <w:rsid w:val="003A6338"/>
    <w:rsid w:val="004B61C8"/>
    <w:rsid w:val="0058613F"/>
    <w:rsid w:val="00642CCD"/>
    <w:rsid w:val="0070194A"/>
    <w:rsid w:val="007A1E72"/>
    <w:rsid w:val="00800430"/>
    <w:rsid w:val="008175D8"/>
    <w:rsid w:val="008933FE"/>
    <w:rsid w:val="00A017B4"/>
    <w:rsid w:val="00A36E04"/>
    <w:rsid w:val="00A709FF"/>
    <w:rsid w:val="00B91343"/>
    <w:rsid w:val="00EA00B1"/>
    <w:rsid w:val="00EF322F"/>
    <w:rsid w:val="00F1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13A5A-DE87-40C2-A8D1-93B54AEB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1E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7A1E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7A1E7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7A1E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7A1E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Silviu Neghină</cp:lastModifiedBy>
  <cp:revision>14</cp:revision>
  <dcterms:created xsi:type="dcterms:W3CDTF">2020-02-25T12:47:00Z</dcterms:created>
  <dcterms:modified xsi:type="dcterms:W3CDTF">2020-06-25T09:39:00Z</dcterms:modified>
</cp:coreProperties>
</file>