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E1" w:rsidRPr="00CF780C" w:rsidRDefault="007308E1" w:rsidP="007308E1">
      <w:pPr>
        <w:ind w:firstLine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83701">
        <w:rPr>
          <w:b/>
          <w:bCs/>
          <w:sz w:val="24"/>
          <w:szCs w:val="24"/>
        </w:rPr>
        <w:tab/>
      </w:r>
      <w:r w:rsidR="0028370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Proiect</w:t>
      </w:r>
    </w:p>
    <w:p w:rsidR="007308E1" w:rsidRDefault="007308E1" w:rsidP="007308E1">
      <w:pPr>
        <w:ind w:firstLine="709"/>
        <w:jc w:val="center"/>
        <w:rPr>
          <w:b/>
          <w:bCs/>
          <w:sz w:val="24"/>
          <w:szCs w:val="24"/>
        </w:rPr>
      </w:pPr>
    </w:p>
    <w:p w:rsidR="007308E1" w:rsidRPr="00CF780C" w:rsidRDefault="007308E1" w:rsidP="007308E1">
      <w:pPr>
        <w:ind w:firstLine="709"/>
        <w:jc w:val="center"/>
        <w:rPr>
          <w:b/>
          <w:bCs/>
          <w:sz w:val="24"/>
          <w:szCs w:val="24"/>
        </w:rPr>
      </w:pPr>
    </w:p>
    <w:p w:rsidR="007308E1" w:rsidRPr="00CF780C" w:rsidRDefault="007308E1" w:rsidP="007308E1">
      <w:pPr>
        <w:ind w:firstLine="709"/>
        <w:jc w:val="center"/>
        <w:rPr>
          <w:b/>
          <w:bCs/>
          <w:sz w:val="24"/>
          <w:szCs w:val="24"/>
        </w:rPr>
      </w:pPr>
    </w:p>
    <w:p w:rsidR="007308E1" w:rsidRPr="00CF780C" w:rsidRDefault="007308E1" w:rsidP="007308E1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</w:p>
    <w:p w:rsidR="007308E1" w:rsidRPr="00CF780C" w:rsidRDefault="007308E1" w:rsidP="007308E1">
      <w:pPr>
        <w:ind w:firstLine="709"/>
        <w:jc w:val="center"/>
        <w:rPr>
          <w:b/>
          <w:bCs/>
          <w:sz w:val="24"/>
          <w:szCs w:val="24"/>
        </w:rPr>
      </w:pPr>
    </w:p>
    <w:p w:rsidR="007308E1" w:rsidRPr="00CF780C" w:rsidRDefault="007308E1" w:rsidP="007308E1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7308E1" w:rsidRPr="00795E9E" w:rsidTr="00E0033C">
        <w:trPr>
          <w:jc w:val="center"/>
        </w:trPr>
        <w:tc>
          <w:tcPr>
            <w:tcW w:w="9072" w:type="dxa"/>
          </w:tcPr>
          <w:p w:rsidR="007308E1" w:rsidRPr="00795E9E" w:rsidRDefault="007308E1" w:rsidP="00E003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b/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GUVERNUL REPUBLICII MOLDOVA</w:t>
            </w:r>
          </w:p>
          <w:p w:rsidR="007308E1" w:rsidRPr="00795E9E" w:rsidRDefault="007308E1" w:rsidP="00E003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7308E1" w:rsidRPr="00795E9E" w:rsidRDefault="007308E1" w:rsidP="00E003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b/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H O T Ă R Â R E  nr</w:t>
            </w:r>
            <w:r w:rsidRPr="00795E9E">
              <w:rPr>
                <w:sz w:val="28"/>
                <w:szCs w:val="28"/>
              </w:rPr>
              <w:t>.</w:t>
            </w:r>
            <w:r w:rsidRPr="00795E9E">
              <w:rPr>
                <w:b/>
                <w:sz w:val="28"/>
                <w:szCs w:val="28"/>
              </w:rPr>
              <w:t xml:space="preserve">_______  </w:t>
            </w:r>
          </w:p>
          <w:p w:rsidR="007308E1" w:rsidRPr="00795E9E" w:rsidRDefault="007308E1" w:rsidP="00E0033C">
            <w:pPr>
              <w:ind w:firstLine="709"/>
              <w:jc w:val="center"/>
              <w:rPr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din</w:t>
            </w:r>
            <w:r w:rsidRPr="00795E9E">
              <w:rPr>
                <w:sz w:val="28"/>
                <w:szCs w:val="28"/>
              </w:rPr>
              <w:t xml:space="preserve"> _________________________________</w:t>
            </w:r>
          </w:p>
          <w:p w:rsidR="007308E1" w:rsidRPr="00795E9E" w:rsidRDefault="007308E1" w:rsidP="00E0033C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Chișinău</w:t>
            </w:r>
          </w:p>
          <w:p w:rsidR="007308E1" w:rsidRDefault="007308E1" w:rsidP="00E003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  <w:p w:rsidR="007308E1" w:rsidRDefault="007308E1" w:rsidP="00E003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  <w:p w:rsidR="007308E1" w:rsidRPr="00795E9E" w:rsidRDefault="007308E1" w:rsidP="00E003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283701" w:rsidRDefault="007308E1" w:rsidP="0028370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795E9E">
        <w:rPr>
          <w:b/>
          <w:sz w:val="28"/>
          <w:szCs w:val="28"/>
        </w:rPr>
        <w:t>Cu privire la aprobarea proiectului de lege</w:t>
      </w:r>
    </w:p>
    <w:p w:rsidR="007308E1" w:rsidRPr="00283701" w:rsidRDefault="007308E1" w:rsidP="0028370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83701">
        <w:rPr>
          <w:b/>
          <w:sz w:val="28"/>
          <w:szCs w:val="28"/>
        </w:rPr>
        <w:t xml:space="preserve"> </w:t>
      </w:r>
      <w:r w:rsidR="00283701" w:rsidRPr="00283701">
        <w:rPr>
          <w:b/>
          <w:sz w:val="28"/>
          <w:szCs w:val="28"/>
        </w:rPr>
        <w:t>privind modificarea articolului 2 din Legea nr.1353/2000 cu privire la gospodăriile ţărăneşti (de fermier).</w:t>
      </w:r>
    </w:p>
    <w:p w:rsidR="007308E1" w:rsidRPr="00795E9E" w:rsidRDefault="007308E1" w:rsidP="007308E1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</w:t>
      </w:r>
    </w:p>
    <w:p w:rsidR="007308E1" w:rsidRDefault="007308E1" w:rsidP="007308E1">
      <w:pPr>
        <w:spacing w:after="120"/>
        <w:ind w:firstLine="709"/>
        <w:rPr>
          <w:sz w:val="24"/>
          <w:szCs w:val="24"/>
        </w:rPr>
      </w:pPr>
    </w:p>
    <w:p w:rsidR="007308E1" w:rsidRDefault="007308E1" w:rsidP="007308E1">
      <w:pPr>
        <w:spacing w:after="120"/>
        <w:ind w:firstLine="709"/>
        <w:rPr>
          <w:sz w:val="24"/>
          <w:szCs w:val="24"/>
        </w:rPr>
      </w:pPr>
    </w:p>
    <w:p w:rsidR="007308E1" w:rsidRPr="00474641" w:rsidRDefault="007308E1" w:rsidP="007308E1">
      <w:pPr>
        <w:spacing w:after="120"/>
        <w:ind w:firstLine="709"/>
        <w:rPr>
          <w:sz w:val="28"/>
          <w:szCs w:val="28"/>
          <w:lang w:eastAsia="ro-RO"/>
        </w:rPr>
      </w:pPr>
      <w:r w:rsidRPr="00474641">
        <w:rPr>
          <w:sz w:val="28"/>
          <w:szCs w:val="28"/>
        </w:rPr>
        <w:t xml:space="preserve">Guvernul </w:t>
      </w:r>
      <w:r w:rsidRPr="00474641">
        <w:rPr>
          <w:sz w:val="28"/>
          <w:szCs w:val="28"/>
          <w:lang w:eastAsia="ro-RO"/>
        </w:rPr>
        <w:t>HOTĂRĂŞTE:</w:t>
      </w:r>
    </w:p>
    <w:p w:rsidR="007308E1" w:rsidRDefault="007308E1" w:rsidP="007308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7308E1" w:rsidRDefault="007308E1" w:rsidP="007308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283701" w:rsidRDefault="007308E1" w:rsidP="00283701">
      <w:pPr>
        <w:spacing w:line="276" w:lineRule="auto"/>
        <w:ind w:firstLine="709"/>
        <w:rPr>
          <w:sz w:val="28"/>
          <w:szCs w:val="28"/>
        </w:rPr>
      </w:pPr>
      <w:r w:rsidRPr="00054B79">
        <w:rPr>
          <w:sz w:val="28"/>
          <w:szCs w:val="28"/>
        </w:rPr>
        <w:t>Se aprobă şi se prezintă Parlamentului spre examinare proiectul de lege p</w:t>
      </w:r>
      <w:r>
        <w:rPr>
          <w:sz w:val="28"/>
          <w:szCs w:val="28"/>
        </w:rPr>
        <w:t xml:space="preserve">rivind </w:t>
      </w:r>
      <w:r w:rsidRPr="00054B79">
        <w:rPr>
          <w:sz w:val="28"/>
          <w:szCs w:val="28"/>
        </w:rPr>
        <w:t>modificarea</w:t>
      </w:r>
      <w:r w:rsidR="00283701">
        <w:rPr>
          <w:sz w:val="28"/>
          <w:szCs w:val="28"/>
        </w:rPr>
        <w:t xml:space="preserve"> </w:t>
      </w:r>
      <w:r w:rsidR="00283701" w:rsidRPr="00283701">
        <w:rPr>
          <w:sz w:val="28"/>
          <w:szCs w:val="28"/>
        </w:rPr>
        <w:t>articolului 2 din Legea nr.1353/2000 cu privire la gospodăriile ţărăneşti (de fermier).</w:t>
      </w:r>
    </w:p>
    <w:p w:rsidR="007308E1" w:rsidRPr="00054B79" w:rsidRDefault="007308E1" w:rsidP="0028370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308E1" w:rsidRDefault="007308E1" w:rsidP="007308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7308E1" w:rsidRDefault="007308E1" w:rsidP="007308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7308E1" w:rsidRPr="00142D59" w:rsidRDefault="007308E1" w:rsidP="007308E1">
      <w:pPr>
        <w:ind w:firstLine="709"/>
        <w:rPr>
          <w:b/>
          <w:sz w:val="28"/>
          <w:szCs w:val="28"/>
        </w:rPr>
      </w:pPr>
      <w:r w:rsidRPr="00142D59">
        <w:rPr>
          <w:b/>
          <w:sz w:val="28"/>
          <w:szCs w:val="28"/>
        </w:rPr>
        <w:t>Prim-ministru</w:t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142D59">
        <w:rPr>
          <w:b/>
          <w:sz w:val="28"/>
          <w:szCs w:val="28"/>
        </w:rPr>
        <w:tab/>
        <w:t>Ion</w:t>
      </w:r>
      <w:r w:rsidRPr="00142D59" w:rsidDel="00121FF0">
        <w:rPr>
          <w:b/>
          <w:sz w:val="28"/>
          <w:szCs w:val="28"/>
        </w:rPr>
        <w:t xml:space="preserve"> </w:t>
      </w:r>
      <w:r w:rsidRPr="00142D59">
        <w:rPr>
          <w:b/>
          <w:sz w:val="28"/>
          <w:szCs w:val="28"/>
        </w:rPr>
        <w:t xml:space="preserve">CHICU </w:t>
      </w:r>
    </w:p>
    <w:p w:rsidR="007308E1" w:rsidRPr="00CF780C" w:rsidRDefault="007308E1" w:rsidP="007308E1">
      <w:pPr>
        <w:ind w:firstLine="709"/>
        <w:rPr>
          <w:b/>
          <w:sz w:val="24"/>
          <w:szCs w:val="24"/>
        </w:rPr>
      </w:pPr>
    </w:p>
    <w:p w:rsidR="007308E1" w:rsidRDefault="007308E1" w:rsidP="007308E1">
      <w:pPr>
        <w:spacing w:after="120"/>
        <w:ind w:firstLine="709"/>
        <w:rPr>
          <w:sz w:val="28"/>
          <w:szCs w:val="28"/>
        </w:rPr>
      </w:pPr>
    </w:p>
    <w:p w:rsidR="007308E1" w:rsidRPr="00E607CD" w:rsidRDefault="007308E1" w:rsidP="007308E1">
      <w:pPr>
        <w:spacing w:after="120"/>
        <w:ind w:firstLine="709"/>
        <w:rPr>
          <w:sz w:val="28"/>
          <w:szCs w:val="28"/>
        </w:rPr>
      </w:pPr>
      <w:r w:rsidRPr="00E607CD">
        <w:rPr>
          <w:sz w:val="28"/>
          <w:szCs w:val="28"/>
        </w:rPr>
        <w:t>Contrasemnează:</w:t>
      </w:r>
    </w:p>
    <w:p w:rsidR="007308E1" w:rsidRPr="00E607CD" w:rsidRDefault="007308E1" w:rsidP="007308E1">
      <w:pPr>
        <w:ind w:firstLine="709"/>
        <w:rPr>
          <w:sz w:val="28"/>
          <w:szCs w:val="28"/>
        </w:rPr>
      </w:pPr>
    </w:p>
    <w:p w:rsidR="007308E1" w:rsidRPr="00E607CD" w:rsidRDefault="007308E1" w:rsidP="007308E1">
      <w:pPr>
        <w:ind w:firstLine="709"/>
        <w:rPr>
          <w:sz w:val="28"/>
          <w:szCs w:val="28"/>
        </w:rPr>
      </w:pPr>
      <w:r w:rsidRPr="00E607CD">
        <w:rPr>
          <w:sz w:val="28"/>
          <w:szCs w:val="28"/>
        </w:rPr>
        <w:t>Ministru al economiei și infrastructurii</w:t>
      </w:r>
      <w:r w:rsidRPr="00E607CD">
        <w:rPr>
          <w:sz w:val="28"/>
          <w:szCs w:val="28"/>
        </w:rPr>
        <w:tab/>
      </w:r>
      <w:r w:rsidRPr="00E607CD">
        <w:rPr>
          <w:sz w:val="28"/>
          <w:szCs w:val="28"/>
        </w:rPr>
        <w:tab/>
      </w:r>
      <w:r>
        <w:rPr>
          <w:sz w:val="28"/>
          <w:szCs w:val="28"/>
        </w:rPr>
        <w:t>Serghei RAILEAN</w:t>
      </w:r>
    </w:p>
    <w:p w:rsidR="007308E1" w:rsidRPr="00E607CD" w:rsidRDefault="007308E1" w:rsidP="007308E1">
      <w:pPr>
        <w:ind w:firstLine="709"/>
        <w:jc w:val="center"/>
        <w:rPr>
          <w:b/>
          <w:bCs/>
          <w:sz w:val="28"/>
          <w:szCs w:val="28"/>
        </w:rPr>
      </w:pPr>
    </w:p>
    <w:p w:rsidR="007308E1" w:rsidRPr="00CF780C" w:rsidRDefault="007308E1" w:rsidP="007308E1">
      <w:pPr>
        <w:ind w:firstLine="709"/>
        <w:jc w:val="center"/>
        <w:rPr>
          <w:b/>
          <w:bCs/>
          <w:sz w:val="24"/>
          <w:szCs w:val="24"/>
        </w:rPr>
      </w:pPr>
    </w:p>
    <w:p w:rsidR="007308E1" w:rsidRDefault="007308E1" w:rsidP="007308E1">
      <w:pPr>
        <w:ind w:firstLine="709"/>
        <w:jc w:val="right"/>
        <w:rPr>
          <w:b/>
          <w:bCs/>
          <w:sz w:val="24"/>
          <w:szCs w:val="24"/>
        </w:rPr>
      </w:pPr>
    </w:p>
    <w:p w:rsidR="004D1277" w:rsidRPr="007308E1" w:rsidRDefault="004D1277">
      <w:pPr>
        <w:rPr>
          <w:sz w:val="28"/>
          <w:szCs w:val="28"/>
        </w:rPr>
      </w:pPr>
    </w:p>
    <w:sectPr w:rsidR="004D1277" w:rsidRPr="0073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EA"/>
    <w:rsid w:val="0000293E"/>
    <w:rsid w:val="0004403D"/>
    <w:rsid w:val="00071BE4"/>
    <w:rsid w:val="000728E6"/>
    <w:rsid w:val="00085DA8"/>
    <w:rsid w:val="000C7FB0"/>
    <w:rsid w:val="000F0864"/>
    <w:rsid w:val="00197821"/>
    <w:rsid w:val="001B0287"/>
    <w:rsid w:val="001C3B75"/>
    <w:rsid w:val="001F5EDB"/>
    <w:rsid w:val="0020738C"/>
    <w:rsid w:val="00251304"/>
    <w:rsid w:val="00257324"/>
    <w:rsid w:val="00283701"/>
    <w:rsid w:val="0028583B"/>
    <w:rsid w:val="00290007"/>
    <w:rsid w:val="00290C25"/>
    <w:rsid w:val="002A37D3"/>
    <w:rsid w:val="0032122F"/>
    <w:rsid w:val="00331749"/>
    <w:rsid w:val="0037010E"/>
    <w:rsid w:val="00383C9B"/>
    <w:rsid w:val="003873EC"/>
    <w:rsid w:val="003C5979"/>
    <w:rsid w:val="003E3896"/>
    <w:rsid w:val="003E6D79"/>
    <w:rsid w:val="0041357E"/>
    <w:rsid w:val="00464399"/>
    <w:rsid w:val="00472941"/>
    <w:rsid w:val="00475FC3"/>
    <w:rsid w:val="00494272"/>
    <w:rsid w:val="004C1D6B"/>
    <w:rsid w:val="004D1277"/>
    <w:rsid w:val="004D7E15"/>
    <w:rsid w:val="00551D70"/>
    <w:rsid w:val="005B3849"/>
    <w:rsid w:val="005E2514"/>
    <w:rsid w:val="005E369F"/>
    <w:rsid w:val="005E4162"/>
    <w:rsid w:val="005F5524"/>
    <w:rsid w:val="006465F6"/>
    <w:rsid w:val="00664E2C"/>
    <w:rsid w:val="006E0759"/>
    <w:rsid w:val="006F5922"/>
    <w:rsid w:val="00723F69"/>
    <w:rsid w:val="007308E1"/>
    <w:rsid w:val="00731771"/>
    <w:rsid w:val="00737C8D"/>
    <w:rsid w:val="007A0FD8"/>
    <w:rsid w:val="007E2648"/>
    <w:rsid w:val="008227EA"/>
    <w:rsid w:val="00831F9F"/>
    <w:rsid w:val="00832AB9"/>
    <w:rsid w:val="008475BA"/>
    <w:rsid w:val="008714A3"/>
    <w:rsid w:val="00891057"/>
    <w:rsid w:val="00975000"/>
    <w:rsid w:val="009762AD"/>
    <w:rsid w:val="009B7820"/>
    <w:rsid w:val="009C4313"/>
    <w:rsid w:val="009E1C9A"/>
    <w:rsid w:val="009F3E51"/>
    <w:rsid w:val="009F3FEF"/>
    <w:rsid w:val="00A30C84"/>
    <w:rsid w:val="00A503AA"/>
    <w:rsid w:val="00A604AD"/>
    <w:rsid w:val="00A77B5F"/>
    <w:rsid w:val="00A810A8"/>
    <w:rsid w:val="00AD2D8E"/>
    <w:rsid w:val="00AD61DE"/>
    <w:rsid w:val="00B23425"/>
    <w:rsid w:val="00B2647E"/>
    <w:rsid w:val="00B32AAB"/>
    <w:rsid w:val="00B36759"/>
    <w:rsid w:val="00B56545"/>
    <w:rsid w:val="00B615DB"/>
    <w:rsid w:val="00B634A5"/>
    <w:rsid w:val="00B748DE"/>
    <w:rsid w:val="00B878E7"/>
    <w:rsid w:val="00B93D35"/>
    <w:rsid w:val="00BD7493"/>
    <w:rsid w:val="00BE5002"/>
    <w:rsid w:val="00BF0F22"/>
    <w:rsid w:val="00C363DC"/>
    <w:rsid w:val="00C42D2E"/>
    <w:rsid w:val="00C53B87"/>
    <w:rsid w:val="00C91081"/>
    <w:rsid w:val="00CD35B4"/>
    <w:rsid w:val="00CF1672"/>
    <w:rsid w:val="00D2135F"/>
    <w:rsid w:val="00D40EBE"/>
    <w:rsid w:val="00D76D86"/>
    <w:rsid w:val="00D87B81"/>
    <w:rsid w:val="00DD3BA9"/>
    <w:rsid w:val="00E04087"/>
    <w:rsid w:val="00E0598E"/>
    <w:rsid w:val="00E45D98"/>
    <w:rsid w:val="00E47D0B"/>
    <w:rsid w:val="00E54E3E"/>
    <w:rsid w:val="00E879F2"/>
    <w:rsid w:val="00E9560B"/>
    <w:rsid w:val="00EB1E8A"/>
    <w:rsid w:val="00EC667F"/>
    <w:rsid w:val="00F24ABC"/>
    <w:rsid w:val="00F25013"/>
    <w:rsid w:val="00F45AC8"/>
    <w:rsid w:val="00F4718D"/>
    <w:rsid w:val="00F533D2"/>
    <w:rsid w:val="00F7046A"/>
    <w:rsid w:val="00F70B71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E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E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Valentina Chiper</cp:lastModifiedBy>
  <cp:revision>2</cp:revision>
  <dcterms:created xsi:type="dcterms:W3CDTF">2020-07-13T10:56:00Z</dcterms:created>
  <dcterms:modified xsi:type="dcterms:W3CDTF">2020-07-13T10:56:00Z</dcterms:modified>
</cp:coreProperties>
</file>