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ECF3E" w14:textId="77777777" w:rsidR="00283A55" w:rsidRPr="00B73D72" w:rsidRDefault="00283A55" w:rsidP="001E57FC">
      <w:pPr>
        <w:spacing w:line="360" w:lineRule="exact"/>
        <w:jc w:val="right"/>
        <w:rPr>
          <w:rFonts w:ascii="Times New Roman" w:hAnsi="Times New Roman" w:cs="Times New Roman"/>
          <w:i/>
          <w:sz w:val="26"/>
          <w:szCs w:val="26"/>
          <w:lang w:val="ro-RO"/>
        </w:rPr>
      </w:pPr>
      <w:r w:rsidRPr="00B73D72">
        <w:rPr>
          <w:rFonts w:ascii="Times New Roman" w:hAnsi="Times New Roman" w:cs="Times New Roman"/>
          <w:i/>
          <w:noProof/>
          <w:sz w:val="26"/>
          <w:szCs w:val="26"/>
          <w:lang w:val="ru-RU" w:eastAsia="ru-RU" w:bidi="ar-SA"/>
        </w:rPr>
        <w:drawing>
          <wp:anchor distT="0" distB="0" distL="63500" distR="63500" simplePos="0" relativeHeight="251659264" behindDoc="1" locked="0" layoutInCell="1" allowOverlap="1" wp14:anchorId="498AC791" wp14:editId="6C16D95E">
            <wp:simplePos x="0" y="0"/>
            <wp:positionH relativeFrom="margin">
              <wp:posOffset>2551430</wp:posOffset>
            </wp:positionH>
            <wp:positionV relativeFrom="paragraph">
              <wp:posOffset>0</wp:posOffset>
            </wp:positionV>
            <wp:extent cx="682625" cy="801370"/>
            <wp:effectExtent l="0" t="0" r="3175" b="0"/>
            <wp:wrapNone/>
            <wp:docPr id="2" name="Рисунок 2" descr="C:\Users\IMIHAL~1\AppData\Local\Temp\ABBYY\PDFTransformer\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MIHAL~1\AppData\Local\Temp\ABBYY\PDFTransformer\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801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7FC" w:rsidRPr="00B73D72">
        <w:rPr>
          <w:rFonts w:ascii="Times New Roman" w:hAnsi="Times New Roman" w:cs="Times New Roman"/>
          <w:i/>
          <w:sz w:val="26"/>
          <w:szCs w:val="26"/>
          <w:lang w:val="ro-RO"/>
        </w:rPr>
        <w:t>Proiect</w:t>
      </w:r>
    </w:p>
    <w:p w14:paraId="4C014DC5" w14:textId="77777777" w:rsidR="00283A55" w:rsidRPr="00B73D72" w:rsidRDefault="00283A55" w:rsidP="00283A55">
      <w:pPr>
        <w:spacing w:line="360" w:lineRule="exact"/>
        <w:rPr>
          <w:rFonts w:ascii="Times New Roman" w:hAnsi="Times New Roman" w:cs="Times New Roman"/>
          <w:sz w:val="26"/>
          <w:szCs w:val="26"/>
          <w:lang w:val="ro-RO"/>
        </w:rPr>
      </w:pPr>
    </w:p>
    <w:p w14:paraId="69116D02" w14:textId="77777777" w:rsidR="00283A55" w:rsidRPr="00B73D72" w:rsidRDefault="00283A55" w:rsidP="00283A55">
      <w:pPr>
        <w:spacing w:line="534" w:lineRule="exact"/>
        <w:rPr>
          <w:rFonts w:ascii="Times New Roman" w:hAnsi="Times New Roman" w:cs="Times New Roman"/>
          <w:sz w:val="26"/>
          <w:szCs w:val="26"/>
          <w:lang w:val="ro-RO"/>
        </w:rPr>
      </w:pPr>
    </w:p>
    <w:p w14:paraId="5C8FDBE3" w14:textId="77777777" w:rsidR="00283A55" w:rsidRPr="00B73D72" w:rsidRDefault="00283A55" w:rsidP="00283A55">
      <w:pPr>
        <w:rPr>
          <w:rFonts w:ascii="Times New Roman" w:hAnsi="Times New Roman" w:cs="Times New Roman"/>
          <w:sz w:val="26"/>
          <w:szCs w:val="26"/>
          <w:lang w:val="ro-RO"/>
        </w:rPr>
        <w:sectPr w:rsidR="00283A55" w:rsidRPr="00B73D72" w:rsidSect="00043136">
          <w:pgSz w:w="11900" w:h="16840"/>
          <w:pgMar w:top="426" w:right="936" w:bottom="943" w:left="1786" w:header="0" w:footer="3" w:gutter="0"/>
          <w:cols w:space="720"/>
          <w:noEndnote/>
          <w:docGrid w:linePitch="360"/>
        </w:sectPr>
      </w:pPr>
    </w:p>
    <w:p w14:paraId="15F37E77" w14:textId="77777777" w:rsidR="00283A55" w:rsidRPr="00B73D72" w:rsidRDefault="00283A55" w:rsidP="00283A55">
      <w:pPr>
        <w:spacing w:line="240" w:lineRule="exact"/>
        <w:rPr>
          <w:rFonts w:ascii="Times New Roman" w:hAnsi="Times New Roman" w:cs="Times New Roman"/>
          <w:sz w:val="26"/>
          <w:szCs w:val="26"/>
          <w:lang w:val="ro-RO"/>
        </w:rPr>
      </w:pPr>
    </w:p>
    <w:p w14:paraId="39475D65" w14:textId="77777777" w:rsidR="00283A55" w:rsidRPr="00B73D72" w:rsidRDefault="00283A55" w:rsidP="00283A55">
      <w:pPr>
        <w:spacing w:before="8" w:after="8" w:line="240" w:lineRule="exact"/>
        <w:rPr>
          <w:rFonts w:ascii="Times New Roman" w:hAnsi="Times New Roman" w:cs="Times New Roman"/>
          <w:sz w:val="26"/>
          <w:szCs w:val="26"/>
          <w:lang w:val="ro-RO"/>
        </w:rPr>
      </w:pPr>
    </w:p>
    <w:p w14:paraId="01D6AE15" w14:textId="77777777" w:rsidR="00283A55" w:rsidRPr="00B73D72" w:rsidRDefault="00283A55" w:rsidP="00283A55">
      <w:pPr>
        <w:rPr>
          <w:rFonts w:ascii="Times New Roman" w:hAnsi="Times New Roman" w:cs="Times New Roman"/>
          <w:sz w:val="26"/>
          <w:szCs w:val="26"/>
          <w:lang w:val="ro-RO"/>
        </w:rPr>
        <w:sectPr w:rsidR="00283A55" w:rsidRPr="00B73D72">
          <w:type w:val="continuous"/>
          <w:pgSz w:w="11900" w:h="16840"/>
          <w:pgMar w:top="2620" w:right="0" w:bottom="1504" w:left="0" w:header="0" w:footer="3" w:gutter="0"/>
          <w:cols w:space="720"/>
          <w:noEndnote/>
          <w:docGrid w:linePitch="360"/>
        </w:sectPr>
      </w:pPr>
    </w:p>
    <w:p w14:paraId="23E10C8F" w14:textId="77777777" w:rsidR="00283A55" w:rsidRPr="00406711" w:rsidRDefault="00283A55" w:rsidP="00283A55">
      <w:pPr>
        <w:pStyle w:val="10"/>
        <w:keepNext/>
        <w:keepLines/>
        <w:shd w:val="clear" w:color="auto" w:fill="auto"/>
        <w:spacing w:after="460"/>
        <w:rPr>
          <w:sz w:val="28"/>
          <w:szCs w:val="28"/>
          <w:lang w:val="ro-RO"/>
        </w:rPr>
      </w:pPr>
      <w:bookmarkStart w:id="0" w:name="bookmark0"/>
      <w:r w:rsidRPr="00406711">
        <w:rPr>
          <w:sz w:val="28"/>
          <w:szCs w:val="28"/>
          <w:lang w:val="ro-RO"/>
        </w:rPr>
        <w:lastRenderedPageBreak/>
        <w:t>GUVERNUL REPUBLICII MOLDOVA</w:t>
      </w:r>
      <w:bookmarkEnd w:id="0"/>
    </w:p>
    <w:p w14:paraId="0BAB94E2" w14:textId="77777777" w:rsidR="00283A55" w:rsidRPr="00406711" w:rsidRDefault="00283A55" w:rsidP="00283A55">
      <w:pPr>
        <w:pStyle w:val="20"/>
        <w:keepNext/>
        <w:keepLines/>
        <w:shd w:val="clear" w:color="auto" w:fill="auto"/>
        <w:spacing w:before="0"/>
        <w:ind w:left="2780"/>
        <w:rPr>
          <w:sz w:val="28"/>
          <w:szCs w:val="28"/>
          <w:lang w:val="ro-RO"/>
        </w:rPr>
      </w:pPr>
      <w:bookmarkStart w:id="1" w:name="bookmark1"/>
      <w:r w:rsidRPr="00406711">
        <w:rPr>
          <w:sz w:val="28"/>
          <w:szCs w:val="28"/>
          <w:lang w:val="ro-RO"/>
        </w:rPr>
        <w:t>H O T Ă R Î R E nr.</w:t>
      </w:r>
      <w:bookmarkEnd w:id="1"/>
      <w:r w:rsidRPr="00406711">
        <w:rPr>
          <w:sz w:val="28"/>
          <w:szCs w:val="28"/>
          <w:lang w:val="ro-RO"/>
        </w:rPr>
        <w:t xml:space="preserve"> _________</w:t>
      </w:r>
    </w:p>
    <w:p w14:paraId="507B5ECB" w14:textId="77777777" w:rsidR="00283A55" w:rsidRPr="00406711" w:rsidRDefault="00283A55" w:rsidP="00283A55">
      <w:pPr>
        <w:pStyle w:val="30"/>
        <w:shd w:val="clear" w:color="auto" w:fill="auto"/>
        <w:spacing w:before="0"/>
        <w:ind w:left="2580"/>
        <w:rPr>
          <w:b w:val="0"/>
          <w:sz w:val="28"/>
          <w:szCs w:val="28"/>
          <w:lang w:val="ro-RO"/>
        </w:rPr>
      </w:pPr>
      <w:r w:rsidRPr="00406711">
        <w:rPr>
          <w:sz w:val="28"/>
          <w:szCs w:val="28"/>
          <w:lang w:val="ro-RO"/>
        </w:rPr>
        <w:t xml:space="preserve">din </w:t>
      </w:r>
      <w:r w:rsidR="00B73D72" w:rsidRPr="00406711">
        <w:rPr>
          <w:b w:val="0"/>
          <w:sz w:val="28"/>
          <w:szCs w:val="28"/>
          <w:u w:val="single"/>
          <w:lang w:val="ro-RO"/>
        </w:rPr>
        <w:t>_____________________</w:t>
      </w:r>
      <w:r w:rsidRPr="00406711">
        <w:rPr>
          <w:b w:val="0"/>
          <w:sz w:val="28"/>
          <w:szCs w:val="28"/>
          <w:u w:val="single"/>
          <w:lang w:val="ro-RO"/>
        </w:rPr>
        <w:t>_</w:t>
      </w:r>
      <w:r w:rsidR="00B73D72" w:rsidRPr="00406711">
        <w:rPr>
          <w:b w:val="0"/>
          <w:sz w:val="28"/>
          <w:szCs w:val="28"/>
          <w:u w:val="single"/>
          <w:lang w:val="ro-RO"/>
        </w:rPr>
        <w:t>__</w:t>
      </w:r>
      <w:r w:rsidRPr="00406711">
        <w:rPr>
          <w:b w:val="0"/>
          <w:sz w:val="28"/>
          <w:szCs w:val="28"/>
          <w:u w:val="single"/>
          <w:lang w:val="ro-RO"/>
        </w:rPr>
        <w:t>__</w:t>
      </w:r>
      <w:r w:rsidRPr="00406711">
        <w:rPr>
          <w:b w:val="0"/>
          <w:sz w:val="28"/>
          <w:szCs w:val="28"/>
          <w:lang w:val="ro-RO"/>
        </w:rPr>
        <w:t>___</w:t>
      </w:r>
    </w:p>
    <w:p w14:paraId="27F07088" w14:textId="77777777" w:rsidR="00B73D72" w:rsidRPr="00406711" w:rsidRDefault="00B73D72" w:rsidP="00283A55">
      <w:pPr>
        <w:pStyle w:val="30"/>
        <w:shd w:val="clear" w:color="auto" w:fill="auto"/>
        <w:spacing w:before="0"/>
        <w:jc w:val="center"/>
        <w:rPr>
          <w:sz w:val="28"/>
          <w:szCs w:val="28"/>
          <w:lang w:val="ro-RO"/>
        </w:rPr>
      </w:pPr>
    </w:p>
    <w:p w14:paraId="4E19E2A1" w14:textId="77777777" w:rsidR="00283A55" w:rsidRPr="00716629" w:rsidRDefault="00283A55" w:rsidP="00C044BB">
      <w:pPr>
        <w:pStyle w:val="30"/>
        <w:shd w:val="clear" w:color="auto" w:fill="auto"/>
        <w:spacing w:before="0"/>
        <w:jc w:val="center"/>
        <w:rPr>
          <w:lang w:val="ro-RO"/>
        </w:rPr>
      </w:pPr>
      <w:r w:rsidRPr="00716629">
        <w:rPr>
          <w:lang w:val="ro-RO"/>
        </w:rPr>
        <w:t>Chișinău</w:t>
      </w:r>
    </w:p>
    <w:p w14:paraId="5218106E" w14:textId="77777777" w:rsidR="00C044BB" w:rsidRPr="00406711" w:rsidRDefault="00C044BB" w:rsidP="00C044BB">
      <w:pPr>
        <w:pStyle w:val="22"/>
        <w:shd w:val="clear" w:color="auto" w:fill="auto"/>
        <w:spacing w:before="0" w:after="0"/>
        <w:rPr>
          <w:sz w:val="28"/>
          <w:szCs w:val="28"/>
          <w:lang w:val="ro-RO"/>
        </w:rPr>
      </w:pPr>
    </w:p>
    <w:p w14:paraId="003B32EB" w14:textId="2B46A52A" w:rsidR="008A619B" w:rsidRPr="008A619B" w:rsidRDefault="008A619B" w:rsidP="0071662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lang w:val="ro-RO" w:bidi="ar-SA"/>
        </w:rPr>
      </w:pPr>
      <w:r w:rsidRPr="00BC19D4">
        <w:rPr>
          <w:rFonts w:ascii="Times New Roman" w:eastAsia="Times New Roman" w:hAnsi="Times New Roman" w:cs="Times New Roman"/>
          <w:b/>
          <w:bCs/>
          <w:color w:val="auto"/>
          <w:lang w:val="ro-RO" w:bidi="ar-SA"/>
        </w:rPr>
        <w:t xml:space="preserve">Cu privire la </w:t>
      </w:r>
      <w:r w:rsidR="005165C6">
        <w:rPr>
          <w:rFonts w:ascii="Times New Roman" w:eastAsia="Times New Roman" w:hAnsi="Times New Roman" w:cs="Times New Roman"/>
          <w:b/>
          <w:bCs/>
          <w:color w:val="auto"/>
          <w:lang w:val="ro-RO" w:bidi="ar-SA"/>
        </w:rPr>
        <w:t>aprobarea semnării</w:t>
      </w:r>
      <w:r w:rsidRPr="008A619B">
        <w:rPr>
          <w:rFonts w:ascii="Times New Roman" w:eastAsia="Times New Roman" w:hAnsi="Times New Roman" w:cs="Times New Roman"/>
          <w:b/>
          <w:bCs/>
          <w:color w:val="auto"/>
          <w:lang w:val="ro-RO" w:bidi="ar-SA"/>
        </w:rPr>
        <w:t xml:space="preserve"> Acordului-cadru de împrumut dintre </w:t>
      </w:r>
      <w:r w:rsidR="00F7063B">
        <w:rPr>
          <w:rFonts w:ascii="Times New Roman" w:eastAsia="Times New Roman" w:hAnsi="Times New Roman" w:cs="Times New Roman"/>
          <w:b/>
          <w:bCs/>
          <w:color w:val="auto"/>
          <w:lang w:val="ro-RO" w:bidi="ar-SA"/>
        </w:rPr>
        <w:t>Republica</w:t>
      </w:r>
      <w:r w:rsidRPr="008A619B">
        <w:rPr>
          <w:rFonts w:ascii="Times New Roman" w:eastAsia="Times New Roman" w:hAnsi="Times New Roman" w:cs="Times New Roman"/>
          <w:b/>
          <w:bCs/>
          <w:color w:val="auto"/>
          <w:lang w:val="ro-RO" w:bidi="ar-SA"/>
        </w:rPr>
        <w:t xml:space="preserve"> Moldova și Banca de Dezvoltare a Consiliului Europei pentru realizarea proiectului „Răspuns de Urgență </w:t>
      </w:r>
      <w:r w:rsidR="00BB4F35">
        <w:rPr>
          <w:rFonts w:ascii="Times New Roman" w:eastAsia="Times New Roman" w:hAnsi="Times New Roman" w:cs="Times New Roman"/>
          <w:b/>
          <w:bCs/>
          <w:color w:val="auto"/>
          <w:lang w:val="ro-RO" w:bidi="ar-SA"/>
        </w:rPr>
        <w:t xml:space="preserve">la COVID-19 </w:t>
      </w:r>
      <w:proofErr w:type="spellStart"/>
      <w:r w:rsidRPr="008A619B">
        <w:rPr>
          <w:rFonts w:ascii="Times New Roman" w:eastAsia="Times New Roman" w:hAnsi="Times New Roman" w:cs="Times New Roman"/>
          <w:b/>
          <w:bCs/>
          <w:color w:val="auto"/>
          <w:lang w:val="ro-RO" w:bidi="ar-SA"/>
        </w:rPr>
        <w:t>şi</w:t>
      </w:r>
      <w:proofErr w:type="spellEnd"/>
      <w:r w:rsidRPr="008A619B">
        <w:rPr>
          <w:rFonts w:ascii="Times New Roman" w:eastAsia="Times New Roman" w:hAnsi="Times New Roman" w:cs="Times New Roman"/>
          <w:b/>
          <w:bCs/>
          <w:color w:val="auto"/>
          <w:lang w:val="ro-RO" w:bidi="ar-SA"/>
        </w:rPr>
        <w:t xml:space="preserve"> </w:t>
      </w:r>
      <w:r w:rsidRPr="008A619B">
        <w:rPr>
          <w:rFonts w:ascii="Times New Roman" w:eastAsia="Times New Roman" w:hAnsi="Times New Roman" w:cs="Times New Roman"/>
          <w:b/>
          <w:color w:val="auto"/>
          <w:lang w:val="ro-RO" w:eastAsia="ru-RU" w:bidi="ar-SA"/>
        </w:rPr>
        <w:t>Suport pentru Întreprinderile Micro, Mici și Mijlocii</w:t>
      </w:r>
      <w:r w:rsidRPr="008A619B">
        <w:rPr>
          <w:rFonts w:ascii="Times New Roman" w:eastAsia="Times New Roman" w:hAnsi="Times New Roman" w:cs="Times New Roman"/>
          <w:b/>
          <w:bCs/>
          <w:color w:val="auto"/>
          <w:lang w:val="ro-RO" w:bidi="ar-SA"/>
        </w:rPr>
        <w:t xml:space="preserve">” </w:t>
      </w:r>
    </w:p>
    <w:p w14:paraId="7A1D0482" w14:textId="7EC95F29" w:rsidR="00872547" w:rsidRPr="00BC19D4" w:rsidRDefault="00872547" w:rsidP="007E2F67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Arial"/>
          <w:color w:val="auto"/>
          <w:lang w:val="ro-RO" w:eastAsia="ru-RU" w:bidi="ar-SA"/>
        </w:rPr>
      </w:pPr>
      <w:r w:rsidRPr="00BC19D4">
        <w:rPr>
          <w:rFonts w:ascii="Times New Roman" w:eastAsia="Times New Roman" w:hAnsi="Times New Roman" w:cs="Arial"/>
          <w:color w:val="auto"/>
          <w:lang w:val="ro-RO" w:eastAsia="ru-RU" w:bidi="ar-SA"/>
        </w:rPr>
        <w:t xml:space="preserve">În temeiul art. 3 </w:t>
      </w:r>
      <w:r w:rsidR="002337A7" w:rsidRPr="002337A7">
        <w:rPr>
          <w:rFonts w:ascii="Times New Roman" w:eastAsia="Times New Roman" w:hAnsi="Times New Roman" w:cs="Arial"/>
          <w:color w:val="auto"/>
          <w:lang w:val="ro-RO" w:eastAsia="ru-RU" w:bidi="ar-SA"/>
        </w:rPr>
        <w:t xml:space="preserve">alin. (1) </w:t>
      </w:r>
      <w:r w:rsidRPr="00BC19D4">
        <w:rPr>
          <w:rFonts w:ascii="Times New Roman" w:eastAsia="Times New Roman" w:hAnsi="Times New Roman" w:cs="Arial"/>
          <w:color w:val="auto"/>
          <w:lang w:val="ro-RO" w:eastAsia="ru-RU" w:bidi="ar-SA"/>
        </w:rPr>
        <w:t>din Legea nr. 419/2006 cu privire la datoria sectorului public, garanțiile de stat și recreditarea de stat (republicată în Monitorul Oficial al Republicii Moldova, 2014, nr. 397-399, art. 704), cu modificările ulterioare, Guvernul HOTĂRĂŞTE:</w:t>
      </w:r>
    </w:p>
    <w:p w14:paraId="4642F6B3" w14:textId="77777777" w:rsidR="008A619B" w:rsidRPr="00BC19D4" w:rsidRDefault="008A619B" w:rsidP="0067192B">
      <w:pPr>
        <w:widowControl/>
        <w:spacing w:line="237" w:lineRule="auto"/>
        <w:ind w:firstLine="708"/>
        <w:jc w:val="both"/>
        <w:rPr>
          <w:rFonts w:ascii="Times New Roman" w:eastAsia="Times New Roman" w:hAnsi="Times New Roman" w:cs="Arial"/>
          <w:color w:val="auto"/>
          <w:lang w:eastAsia="ru-RU" w:bidi="ar-SA"/>
        </w:rPr>
      </w:pPr>
    </w:p>
    <w:p w14:paraId="74EDA76C" w14:textId="16FD3301" w:rsidR="00716629" w:rsidRPr="00BC19D4" w:rsidRDefault="005165C6" w:rsidP="007E2F67">
      <w:pPr>
        <w:pStyle w:val="a5"/>
        <w:widowControl/>
        <w:numPr>
          <w:ilvl w:val="0"/>
          <w:numId w:val="6"/>
        </w:numPr>
        <w:tabs>
          <w:tab w:val="left" w:pos="1390"/>
        </w:tabs>
        <w:spacing w:line="276" w:lineRule="auto"/>
        <w:ind w:left="0" w:firstLine="720"/>
        <w:jc w:val="both"/>
        <w:rPr>
          <w:rFonts w:ascii="Times New Roman" w:eastAsia="Times New Roman" w:hAnsi="Times New Roman" w:cs="Arial"/>
          <w:color w:val="auto"/>
          <w:lang w:eastAsia="ru-RU" w:bidi="ar-SA"/>
        </w:rPr>
      </w:pPr>
      <w:r w:rsidRPr="005165C6">
        <w:rPr>
          <w:rFonts w:ascii="Times New Roman" w:eastAsia="Times New Roman" w:hAnsi="Times New Roman" w:cs="Times New Roman"/>
          <w:bCs/>
          <w:color w:val="auto"/>
          <w:lang w:val="ro-RO" w:bidi="ar-SA"/>
        </w:rPr>
        <w:t xml:space="preserve">Se aprobă semnarea </w:t>
      </w:r>
      <w:r w:rsidR="008A619B" w:rsidRPr="00BC19D4">
        <w:rPr>
          <w:rFonts w:ascii="Times New Roman" w:eastAsia="Times New Roman" w:hAnsi="Times New Roman" w:cs="Times New Roman"/>
          <w:bCs/>
          <w:color w:val="auto"/>
          <w:lang w:val="ro-RO" w:bidi="ar-SA"/>
        </w:rPr>
        <w:t xml:space="preserve">Acordului-cadru de împrumut dintre </w:t>
      </w:r>
      <w:r w:rsidR="00F7063B">
        <w:rPr>
          <w:rFonts w:ascii="Times New Roman" w:eastAsia="Times New Roman" w:hAnsi="Times New Roman" w:cs="Times New Roman"/>
          <w:bCs/>
          <w:color w:val="auto"/>
          <w:lang w:val="ro-RO" w:bidi="ar-SA"/>
        </w:rPr>
        <w:t>Republica</w:t>
      </w:r>
      <w:r w:rsidR="008A619B" w:rsidRPr="00BC19D4">
        <w:rPr>
          <w:rFonts w:ascii="Times New Roman" w:eastAsia="Times New Roman" w:hAnsi="Times New Roman" w:cs="Times New Roman"/>
          <w:bCs/>
          <w:color w:val="auto"/>
          <w:lang w:val="ro-RO" w:bidi="ar-SA"/>
        </w:rPr>
        <w:t xml:space="preserve"> Moldova și Banca de Dezvoltare a Consiliului Europei pentru realizarea proiectului „Răspuns de Urgență </w:t>
      </w:r>
      <w:r w:rsidR="00BB4F35">
        <w:rPr>
          <w:rFonts w:ascii="Times New Roman" w:eastAsia="Times New Roman" w:hAnsi="Times New Roman" w:cs="Times New Roman"/>
          <w:bCs/>
          <w:color w:val="auto"/>
          <w:lang w:val="ro-RO" w:bidi="ar-SA"/>
        </w:rPr>
        <w:t xml:space="preserve">la COVID-19 </w:t>
      </w:r>
      <w:proofErr w:type="spellStart"/>
      <w:r w:rsidR="008A619B" w:rsidRPr="00BC19D4">
        <w:rPr>
          <w:rFonts w:ascii="Times New Roman" w:eastAsia="Times New Roman" w:hAnsi="Times New Roman" w:cs="Times New Roman"/>
          <w:bCs/>
          <w:color w:val="auto"/>
          <w:lang w:val="ro-RO" w:bidi="ar-SA"/>
        </w:rPr>
        <w:t>şi</w:t>
      </w:r>
      <w:proofErr w:type="spellEnd"/>
      <w:r w:rsidR="008A619B" w:rsidRPr="00BC19D4">
        <w:rPr>
          <w:rFonts w:ascii="Times New Roman" w:eastAsia="Times New Roman" w:hAnsi="Times New Roman" w:cs="Times New Roman"/>
          <w:bCs/>
          <w:color w:val="auto"/>
          <w:lang w:val="ro-RO" w:bidi="ar-SA"/>
        </w:rPr>
        <w:t xml:space="preserve"> </w:t>
      </w:r>
      <w:r w:rsidR="008A619B" w:rsidRPr="00BC19D4">
        <w:rPr>
          <w:rFonts w:ascii="Times New Roman" w:eastAsia="Times New Roman" w:hAnsi="Times New Roman" w:cs="Times New Roman"/>
          <w:color w:val="auto"/>
          <w:lang w:val="ro-RO" w:eastAsia="ru-RU" w:bidi="ar-SA"/>
        </w:rPr>
        <w:t>Suport pentru Întreprinderile Micro, Mici și Mijlocii</w:t>
      </w:r>
      <w:r w:rsidR="008A619B" w:rsidRPr="00BC19D4">
        <w:rPr>
          <w:rFonts w:ascii="Times New Roman" w:eastAsia="Times New Roman" w:hAnsi="Times New Roman" w:cs="Times New Roman"/>
          <w:bCs/>
          <w:color w:val="auto"/>
          <w:lang w:val="ro-RO" w:bidi="ar-SA"/>
        </w:rPr>
        <w:t>”</w:t>
      </w:r>
      <w:r w:rsidR="00716629" w:rsidRPr="00BC19D4">
        <w:rPr>
          <w:rFonts w:ascii="Times New Roman" w:eastAsia="Times New Roman" w:hAnsi="Times New Roman" w:cs="Times New Roman"/>
          <w:bCs/>
          <w:color w:val="auto"/>
          <w:lang w:val="ro-RO" w:bidi="ar-SA"/>
        </w:rPr>
        <w:t>.</w:t>
      </w:r>
    </w:p>
    <w:p w14:paraId="5C3CCB4D" w14:textId="77777777" w:rsidR="00BC19D4" w:rsidRPr="00BC19D4" w:rsidRDefault="00BC19D4" w:rsidP="00BC19D4">
      <w:pPr>
        <w:widowControl/>
        <w:tabs>
          <w:tab w:val="left" w:pos="1390"/>
        </w:tabs>
        <w:spacing w:line="237" w:lineRule="auto"/>
        <w:jc w:val="both"/>
        <w:rPr>
          <w:rFonts w:ascii="Times New Roman" w:eastAsia="Times New Roman" w:hAnsi="Times New Roman" w:cs="Arial"/>
          <w:color w:val="auto"/>
          <w:lang w:eastAsia="ru-RU" w:bidi="ar-SA"/>
        </w:rPr>
      </w:pPr>
    </w:p>
    <w:p w14:paraId="54E410C4" w14:textId="410F81FF" w:rsidR="009C457E" w:rsidRPr="005165C6" w:rsidRDefault="005165C6" w:rsidP="005165C6">
      <w:pPr>
        <w:pStyle w:val="a5"/>
        <w:widowControl/>
        <w:numPr>
          <w:ilvl w:val="0"/>
          <w:numId w:val="6"/>
        </w:numPr>
        <w:tabs>
          <w:tab w:val="left" w:pos="1418"/>
        </w:tabs>
        <w:spacing w:line="276" w:lineRule="auto"/>
        <w:ind w:left="0" w:firstLine="720"/>
        <w:jc w:val="both"/>
        <w:rPr>
          <w:rFonts w:ascii="Times New Roman" w:eastAsia="Times New Roman" w:hAnsi="Times New Roman" w:cs="Arial"/>
          <w:color w:val="auto"/>
          <w:lang w:val="ro-RO" w:eastAsia="ru-RU" w:bidi="ar-SA"/>
        </w:rPr>
      </w:pPr>
      <w:r w:rsidRPr="005165C6">
        <w:rPr>
          <w:rFonts w:ascii="Times New Roman" w:eastAsia="Times New Roman" w:hAnsi="Times New Roman" w:cs="Times New Roman"/>
          <w:bCs/>
          <w:color w:val="auto"/>
          <w:lang w:val="ro-RO" w:bidi="ar-SA"/>
        </w:rPr>
        <w:t xml:space="preserve">Se împuternicește domnul Serghei </w:t>
      </w:r>
      <w:proofErr w:type="spellStart"/>
      <w:r w:rsidRPr="005165C6">
        <w:rPr>
          <w:rFonts w:ascii="Times New Roman" w:eastAsia="Times New Roman" w:hAnsi="Times New Roman" w:cs="Times New Roman"/>
          <w:bCs/>
          <w:color w:val="auto"/>
          <w:lang w:val="ro-RO" w:bidi="ar-SA"/>
        </w:rPr>
        <w:t>Puşcuţa</w:t>
      </w:r>
      <w:proofErr w:type="spellEnd"/>
      <w:r w:rsidRPr="005165C6">
        <w:rPr>
          <w:rFonts w:ascii="Times New Roman" w:eastAsia="Times New Roman" w:hAnsi="Times New Roman" w:cs="Times New Roman"/>
          <w:bCs/>
          <w:color w:val="auto"/>
          <w:lang w:val="ro-RO" w:bidi="ar-SA"/>
        </w:rPr>
        <w:t xml:space="preserve">, viceprim-ministru, ministrul </w:t>
      </w:r>
      <w:r w:rsidR="004276A5" w:rsidRPr="005165C6">
        <w:rPr>
          <w:rFonts w:ascii="Times New Roman" w:eastAsia="Times New Roman" w:hAnsi="Times New Roman" w:cs="Times New Roman"/>
          <w:bCs/>
          <w:color w:val="auto"/>
          <w:lang w:val="ro-RO" w:bidi="ar-SA"/>
        </w:rPr>
        <w:t>finanțelor</w:t>
      </w:r>
      <w:r w:rsidRPr="005165C6">
        <w:rPr>
          <w:rFonts w:ascii="Times New Roman" w:eastAsia="Times New Roman" w:hAnsi="Times New Roman" w:cs="Times New Roman"/>
          <w:bCs/>
          <w:color w:val="auto"/>
          <w:lang w:val="ro-RO" w:bidi="ar-SA"/>
        </w:rPr>
        <w:t xml:space="preserve">, pentru semnarea </w:t>
      </w:r>
      <w:r w:rsidR="008A619B" w:rsidRPr="005165C6">
        <w:rPr>
          <w:rFonts w:ascii="Times New Roman" w:eastAsia="Times New Roman" w:hAnsi="Times New Roman" w:cs="Times New Roman"/>
          <w:bCs/>
          <w:color w:val="auto"/>
          <w:lang w:val="ro-RO" w:bidi="ar-SA"/>
        </w:rPr>
        <w:t xml:space="preserve">Acordului-cadru de împrumut dintre </w:t>
      </w:r>
      <w:r w:rsidR="00F7063B" w:rsidRPr="005165C6">
        <w:rPr>
          <w:rFonts w:ascii="Times New Roman" w:eastAsia="Times New Roman" w:hAnsi="Times New Roman" w:cs="Times New Roman"/>
          <w:bCs/>
          <w:color w:val="auto"/>
          <w:lang w:val="ro-RO" w:bidi="ar-SA"/>
        </w:rPr>
        <w:t>Republica</w:t>
      </w:r>
      <w:r w:rsidR="008A619B" w:rsidRPr="005165C6">
        <w:rPr>
          <w:rFonts w:ascii="Times New Roman" w:eastAsia="Times New Roman" w:hAnsi="Times New Roman" w:cs="Times New Roman"/>
          <w:bCs/>
          <w:color w:val="auto"/>
          <w:lang w:val="ro-RO" w:bidi="ar-SA"/>
        </w:rPr>
        <w:t xml:space="preserve"> Moldova și Banca de Dezvoltare a Consiliului Europei pentru realizarea proiectului „Răspuns de Urgență</w:t>
      </w:r>
      <w:r w:rsidR="00BB4F35" w:rsidRPr="005165C6">
        <w:rPr>
          <w:rFonts w:ascii="Times New Roman" w:eastAsia="Times New Roman" w:hAnsi="Times New Roman" w:cs="Times New Roman"/>
          <w:bCs/>
          <w:color w:val="auto"/>
          <w:lang w:val="ro-RO" w:bidi="ar-SA"/>
        </w:rPr>
        <w:t xml:space="preserve"> la COVID-19</w:t>
      </w:r>
      <w:r w:rsidR="008A619B" w:rsidRPr="005165C6">
        <w:rPr>
          <w:rFonts w:ascii="Times New Roman" w:eastAsia="Times New Roman" w:hAnsi="Times New Roman" w:cs="Times New Roman"/>
          <w:bCs/>
          <w:color w:val="auto"/>
          <w:lang w:val="ro-RO" w:bidi="ar-SA"/>
        </w:rPr>
        <w:t xml:space="preserve"> </w:t>
      </w:r>
      <w:proofErr w:type="spellStart"/>
      <w:r w:rsidR="008A619B" w:rsidRPr="005165C6">
        <w:rPr>
          <w:rFonts w:ascii="Times New Roman" w:eastAsia="Times New Roman" w:hAnsi="Times New Roman" w:cs="Times New Roman"/>
          <w:bCs/>
          <w:color w:val="auto"/>
          <w:lang w:val="ro-RO" w:bidi="ar-SA"/>
        </w:rPr>
        <w:t>şi</w:t>
      </w:r>
      <w:proofErr w:type="spellEnd"/>
      <w:r w:rsidR="008A619B" w:rsidRPr="005165C6">
        <w:rPr>
          <w:rFonts w:ascii="Times New Roman" w:eastAsia="Times New Roman" w:hAnsi="Times New Roman" w:cs="Times New Roman"/>
          <w:bCs/>
          <w:color w:val="auto"/>
          <w:lang w:val="ro-RO" w:bidi="ar-SA"/>
        </w:rPr>
        <w:t xml:space="preserve"> Suport pentru Întreprinderile Micro, Mici și Mijlocii”</w:t>
      </w:r>
      <w:r w:rsidR="00872547" w:rsidRPr="005165C6">
        <w:rPr>
          <w:rFonts w:ascii="Times New Roman" w:eastAsia="Times New Roman" w:hAnsi="Times New Roman" w:cs="Times New Roman"/>
          <w:bCs/>
          <w:color w:val="auto"/>
          <w:lang w:val="ro-RO" w:bidi="ar-SA"/>
        </w:rPr>
        <w:t xml:space="preserve">, </w:t>
      </w:r>
    </w:p>
    <w:p w14:paraId="5516E729" w14:textId="77777777" w:rsidR="009C457E" w:rsidRPr="00BC19D4" w:rsidRDefault="009C457E" w:rsidP="005165C6">
      <w:pPr>
        <w:pStyle w:val="a5"/>
        <w:spacing w:line="276" w:lineRule="auto"/>
        <w:rPr>
          <w:rFonts w:ascii="Times New Roman" w:eastAsia="Times New Roman" w:hAnsi="Times New Roman" w:cs="Times New Roman"/>
          <w:color w:val="auto"/>
          <w:lang w:val="ro-RO" w:eastAsia="ru-RU" w:bidi="ar-SA"/>
        </w:rPr>
      </w:pPr>
    </w:p>
    <w:p w14:paraId="6AAF0382" w14:textId="77777777" w:rsidR="00283A55" w:rsidRPr="00BC19D4" w:rsidRDefault="00283A55" w:rsidP="0019668C">
      <w:pPr>
        <w:pStyle w:val="a5"/>
        <w:numPr>
          <w:ilvl w:val="0"/>
          <w:numId w:val="6"/>
        </w:numPr>
        <w:spacing w:line="276" w:lineRule="auto"/>
        <w:ind w:left="0" w:firstLine="720"/>
        <w:jc w:val="both"/>
        <w:rPr>
          <w:rFonts w:ascii="Times New Roman" w:eastAsia="Times New Roman" w:hAnsi="Times New Roman" w:cs="Times New Roman"/>
          <w:color w:val="auto"/>
          <w:lang w:val="ro-RO" w:eastAsia="ru-RU" w:bidi="ar-SA"/>
        </w:rPr>
      </w:pPr>
      <w:r w:rsidRPr="00BC19D4">
        <w:rPr>
          <w:rFonts w:ascii="Times New Roman" w:eastAsia="Times New Roman" w:hAnsi="Times New Roman" w:cs="Times New Roman"/>
          <w:bCs/>
          <w:color w:val="auto"/>
          <w:lang w:val="ro-RO" w:bidi="ar-SA"/>
        </w:rPr>
        <w:t xml:space="preserve">Prezenta </w:t>
      </w:r>
      <w:r w:rsidR="00BA11C8" w:rsidRPr="00BC19D4">
        <w:rPr>
          <w:rFonts w:ascii="Times New Roman" w:eastAsia="Times New Roman" w:hAnsi="Times New Roman" w:cs="Times New Roman"/>
          <w:bCs/>
          <w:color w:val="auto"/>
          <w:lang w:val="ro-RO" w:bidi="ar-SA"/>
        </w:rPr>
        <w:t>hotărâre</w:t>
      </w:r>
      <w:r w:rsidRPr="00BC19D4">
        <w:rPr>
          <w:rFonts w:ascii="Times New Roman" w:eastAsia="Times New Roman" w:hAnsi="Times New Roman" w:cs="Times New Roman"/>
          <w:bCs/>
          <w:color w:val="auto"/>
          <w:lang w:val="ro-RO" w:bidi="ar-SA"/>
        </w:rPr>
        <w:t xml:space="preserve"> intră în vigoare la data publicării în Monitorul Oficial al Republicii Moldova.</w:t>
      </w:r>
    </w:p>
    <w:p w14:paraId="5726767B" w14:textId="77777777" w:rsidR="00283A55" w:rsidRPr="00BC19D4" w:rsidRDefault="00283A55" w:rsidP="00BB5807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lang w:val="ro-RO" w:bidi="ar-SA"/>
        </w:rPr>
      </w:pPr>
    </w:p>
    <w:p w14:paraId="799C27DE" w14:textId="77777777" w:rsidR="009C457E" w:rsidRPr="00BC19D4" w:rsidRDefault="009C457E" w:rsidP="00BB5807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lang w:val="ro-RO" w:bidi="ar-SA"/>
        </w:rPr>
      </w:pPr>
    </w:p>
    <w:p w14:paraId="76B27205" w14:textId="77777777" w:rsidR="0063732F" w:rsidRPr="00BC19D4" w:rsidRDefault="0063732F" w:rsidP="00BB5807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lang w:val="ro-RO" w:bidi="ar-SA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4961"/>
        <w:gridCol w:w="5070"/>
      </w:tblGrid>
      <w:tr w:rsidR="00283A55" w:rsidRPr="00716629" w14:paraId="5761B09C" w14:textId="77777777" w:rsidTr="00BA11C8">
        <w:trPr>
          <w:trHeight w:val="253"/>
        </w:trPr>
        <w:tc>
          <w:tcPr>
            <w:tcW w:w="4961" w:type="dxa"/>
            <w:hideMark/>
          </w:tcPr>
          <w:p w14:paraId="36CD2C1E" w14:textId="77777777" w:rsidR="00283A55" w:rsidRPr="009C457E" w:rsidRDefault="00283A55" w:rsidP="00283A55">
            <w:pPr>
              <w:keepNext/>
              <w:widowControl/>
              <w:tabs>
                <w:tab w:val="left" w:pos="6300"/>
              </w:tabs>
              <w:spacing w:line="276" w:lineRule="auto"/>
              <w:ind w:right="663" w:firstLine="709"/>
              <w:outlineLvl w:val="6"/>
              <w:rPr>
                <w:rFonts w:ascii="Times New Roman" w:eastAsia="Times New Roman" w:hAnsi="Times New Roman" w:cs="Times New Roman"/>
                <w:b/>
                <w:bCs/>
                <w:color w:val="auto"/>
                <w:lang w:val="ro-RO" w:bidi="ar-SA"/>
              </w:rPr>
            </w:pPr>
            <w:r w:rsidRPr="009C457E">
              <w:rPr>
                <w:rFonts w:ascii="Times New Roman" w:eastAsia="Times New Roman" w:hAnsi="Times New Roman" w:cs="Times New Roman"/>
                <w:b/>
                <w:bCs/>
                <w:color w:val="auto"/>
                <w:lang w:val="ro-RO" w:bidi="ar-SA"/>
              </w:rPr>
              <w:t>Prim-ministru</w:t>
            </w:r>
          </w:p>
        </w:tc>
        <w:tc>
          <w:tcPr>
            <w:tcW w:w="5070" w:type="dxa"/>
            <w:hideMark/>
          </w:tcPr>
          <w:p w14:paraId="78224FF0" w14:textId="77777777" w:rsidR="00283A55" w:rsidRPr="009C457E" w:rsidRDefault="00283A55" w:rsidP="00BA11C8">
            <w:pPr>
              <w:widowControl/>
              <w:spacing w:line="276" w:lineRule="auto"/>
              <w:ind w:left="1332" w:right="458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ro-RO" w:bidi="ar-SA"/>
              </w:rPr>
            </w:pPr>
          </w:p>
        </w:tc>
      </w:tr>
      <w:tr w:rsidR="00283A55" w:rsidRPr="00716629" w14:paraId="4DDD1A5F" w14:textId="77777777" w:rsidTr="00BA11C8">
        <w:trPr>
          <w:trHeight w:val="356"/>
        </w:trPr>
        <w:tc>
          <w:tcPr>
            <w:tcW w:w="4961" w:type="dxa"/>
          </w:tcPr>
          <w:p w14:paraId="59C1256A" w14:textId="77777777" w:rsidR="00283A55" w:rsidRPr="009C457E" w:rsidRDefault="00283A55" w:rsidP="00283A55">
            <w:pPr>
              <w:widowControl/>
              <w:spacing w:line="276" w:lineRule="auto"/>
              <w:ind w:right="663"/>
              <w:rPr>
                <w:rFonts w:ascii="Times New Roman" w:eastAsia="Times New Roman" w:hAnsi="Times New Roman" w:cs="Times New Roman"/>
                <w:b/>
                <w:bCs/>
                <w:color w:val="auto"/>
                <w:lang w:val="ro-RO" w:bidi="ar-SA"/>
              </w:rPr>
            </w:pPr>
          </w:p>
          <w:p w14:paraId="61C53E0E" w14:textId="77777777" w:rsidR="00283A55" w:rsidRPr="009C457E" w:rsidRDefault="00283A55" w:rsidP="00283A55">
            <w:pPr>
              <w:widowControl/>
              <w:spacing w:line="276" w:lineRule="auto"/>
              <w:ind w:right="663" w:firstLine="709"/>
              <w:rPr>
                <w:rFonts w:ascii="Times New Roman" w:eastAsia="Times New Roman" w:hAnsi="Times New Roman" w:cs="Times New Roman"/>
                <w:b/>
                <w:bCs/>
                <w:color w:val="auto"/>
                <w:lang w:val="ro-RO" w:bidi="ar-SA"/>
              </w:rPr>
            </w:pPr>
            <w:r w:rsidRPr="009C457E">
              <w:rPr>
                <w:rFonts w:ascii="Times New Roman" w:eastAsia="Times New Roman" w:hAnsi="Times New Roman" w:cs="Times New Roman"/>
                <w:b/>
                <w:bCs/>
                <w:color w:val="auto"/>
                <w:lang w:val="ro-RO" w:bidi="ar-SA"/>
              </w:rPr>
              <w:t>Contrasemnează:</w:t>
            </w:r>
          </w:p>
        </w:tc>
        <w:tc>
          <w:tcPr>
            <w:tcW w:w="5070" w:type="dxa"/>
          </w:tcPr>
          <w:p w14:paraId="66EA842A" w14:textId="77777777" w:rsidR="00283A55" w:rsidRPr="009C457E" w:rsidRDefault="002162B5" w:rsidP="002162B5">
            <w:pPr>
              <w:widowControl/>
              <w:spacing w:line="276" w:lineRule="auto"/>
              <w:ind w:left="1332" w:right="3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ro-RO" w:bidi="ar-SA"/>
              </w:rPr>
            </w:pPr>
            <w:r w:rsidRPr="009C457E">
              <w:rPr>
                <w:rFonts w:ascii="Times New Roman" w:eastAsia="Times New Roman" w:hAnsi="Times New Roman" w:cs="Times New Roman"/>
                <w:b/>
                <w:bCs/>
                <w:color w:val="auto"/>
                <w:lang w:val="ro-RO" w:bidi="ar-SA"/>
              </w:rPr>
              <w:t>Ion CHICU</w:t>
            </w:r>
          </w:p>
        </w:tc>
      </w:tr>
      <w:tr w:rsidR="00027169" w:rsidRPr="00716629" w14:paraId="2AC69489" w14:textId="77777777" w:rsidTr="00BA11C8">
        <w:trPr>
          <w:trHeight w:val="356"/>
        </w:trPr>
        <w:tc>
          <w:tcPr>
            <w:tcW w:w="4961" w:type="dxa"/>
          </w:tcPr>
          <w:p w14:paraId="3649838E" w14:textId="77777777" w:rsidR="00027169" w:rsidRPr="009C457E" w:rsidRDefault="00027169" w:rsidP="00283A55">
            <w:pPr>
              <w:widowControl/>
              <w:spacing w:line="276" w:lineRule="auto"/>
              <w:ind w:right="663"/>
              <w:rPr>
                <w:rFonts w:ascii="Times New Roman" w:eastAsia="Times New Roman" w:hAnsi="Times New Roman" w:cs="Times New Roman"/>
                <w:b/>
                <w:bCs/>
                <w:color w:val="auto"/>
                <w:lang w:val="ro-RO" w:bidi="ar-SA"/>
              </w:rPr>
            </w:pPr>
          </w:p>
        </w:tc>
        <w:tc>
          <w:tcPr>
            <w:tcW w:w="5070" w:type="dxa"/>
          </w:tcPr>
          <w:p w14:paraId="3D48BEA5" w14:textId="77777777" w:rsidR="00027169" w:rsidRPr="009C457E" w:rsidRDefault="00027169" w:rsidP="002162B5">
            <w:pPr>
              <w:widowControl/>
              <w:spacing w:line="276" w:lineRule="auto"/>
              <w:ind w:left="1332" w:right="3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ro-RO" w:bidi="ar-SA"/>
              </w:rPr>
            </w:pPr>
          </w:p>
        </w:tc>
      </w:tr>
      <w:tr w:rsidR="00283A55" w:rsidRPr="00716629" w14:paraId="015C6F27" w14:textId="77777777" w:rsidTr="008F0E7B">
        <w:trPr>
          <w:trHeight w:val="649"/>
        </w:trPr>
        <w:tc>
          <w:tcPr>
            <w:tcW w:w="4961" w:type="dxa"/>
            <w:hideMark/>
          </w:tcPr>
          <w:p w14:paraId="73CF2EB1" w14:textId="6E3F3DD9" w:rsidR="00F36202" w:rsidRDefault="00F36202" w:rsidP="002162B5">
            <w:pPr>
              <w:keepNext/>
              <w:widowControl/>
              <w:tabs>
                <w:tab w:val="left" w:pos="6300"/>
              </w:tabs>
              <w:ind w:left="720" w:right="663"/>
              <w:outlineLvl w:val="6"/>
              <w:rPr>
                <w:rFonts w:ascii="Times New Roman" w:eastAsia="Times New Roman" w:hAnsi="Times New Roman" w:cs="Times New Roman"/>
                <w:b/>
                <w:bCs/>
                <w:color w:val="auto"/>
                <w:lang w:val="ro-RO" w:bidi="ar-SA"/>
              </w:rPr>
            </w:pPr>
            <w:r w:rsidRPr="00BC19D4">
              <w:rPr>
                <w:rFonts w:ascii="Times New Roman" w:eastAsia="Times New Roman" w:hAnsi="Times New Roman" w:cs="Times New Roman"/>
                <w:b/>
                <w:bCs/>
                <w:color w:val="auto"/>
                <w:lang w:val="ro-RO" w:eastAsia="ja-JP" w:bidi="ar-SA"/>
              </w:rPr>
              <w:t>Viceprim-ministru</w:t>
            </w:r>
            <w:r w:rsidRPr="009C457E">
              <w:rPr>
                <w:rFonts w:ascii="Times New Roman" w:eastAsia="Times New Roman" w:hAnsi="Times New Roman" w:cs="Times New Roman"/>
                <w:b/>
                <w:bCs/>
                <w:color w:val="auto"/>
                <w:lang w:val="ro-RO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ro-RO" w:bidi="ar-SA"/>
              </w:rPr>
              <w:t>,</w:t>
            </w:r>
          </w:p>
          <w:p w14:paraId="1F3D2862" w14:textId="3C85CB25" w:rsidR="002162B5" w:rsidRPr="009C457E" w:rsidRDefault="00027169" w:rsidP="002162B5">
            <w:pPr>
              <w:keepNext/>
              <w:widowControl/>
              <w:tabs>
                <w:tab w:val="left" w:pos="6300"/>
              </w:tabs>
              <w:ind w:left="720" w:right="663"/>
              <w:outlineLvl w:val="6"/>
              <w:rPr>
                <w:rFonts w:ascii="Times New Roman" w:eastAsia="Times New Roman" w:hAnsi="Times New Roman" w:cs="Times New Roman"/>
                <w:b/>
                <w:bCs/>
                <w:color w:val="auto"/>
                <w:lang w:val="ro-RO" w:bidi="ar-SA"/>
              </w:rPr>
            </w:pPr>
            <w:r w:rsidRPr="009C457E">
              <w:rPr>
                <w:rFonts w:ascii="Times New Roman" w:eastAsia="Times New Roman" w:hAnsi="Times New Roman" w:cs="Times New Roman"/>
                <w:b/>
                <w:bCs/>
                <w:color w:val="auto"/>
                <w:lang w:val="ro-RO" w:bidi="ar-SA"/>
              </w:rPr>
              <w:t>Ministru</w:t>
            </w:r>
            <w:r w:rsidR="002162B5" w:rsidRPr="009C457E">
              <w:rPr>
                <w:rFonts w:ascii="Times New Roman" w:eastAsia="Times New Roman" w:hAnsi="Times New Roman" w:cs="Times New Roman"/>
                <w:b/>
                <w:bCs/>
                <w:color w:val="auto"/>
                <w:lang w:val="ro-RO" w:bidi="ar-SA"/>
              </w:rPr>
              <w:t>l Finanțelor</w:t>
            </w:r>
          </w:p>
          <w:p w14:paraId="0842FE90" w14:textId="77777777" w:rsidR="00283A55" w:rsidRPr="009C457E" w:rsidRDefault="00283A55" w:rsidP="00B73D72">
            <w:pPr>
              <w:keepNext/>
              <w:tabs>
                <w:tab w:val="left" w:pos="6300"/>
              </w:tabs>
              <w:spacing w:after="120"/>
              <w:ind w:right="663" w:firstLine="709"/>
              <w:outlineLvl w:val="6"/>
              <w:rPr>
                <w:rFonts w:ascii="Times New Roman" w:eastAsia="Times New Roman" w:hAnsi="Times New Roman" w:cs="Times New Roman"/>
                <w:b/>
                <w:bCs/>
                <w:color w:val="auto"/>
                <w:lang w:val="ro-RO" w:bidi="ar-SA"/>
              </w:rPr>
            </w:pPr>
          </w:p>
        </w:tc>
        <w:tc>
          <w:tcPr>
            <w:tcW w:w="5070" w:type="dxa"/>
          </w:tcPr>
          <w:p w14:paraId="0D2C8E51" w14:textId="77777777" w:rsidR="00187994" w:rsidRPr="009C457E" w:rsidRDefault="002162B5" w:rsidP="008F0E7B">
            <w:pPr>
              <w:tabs>
                <w:tab w:val="left" w:pos="1395"/>
              </w:tabs>
              <w:spacing w:after="12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ro-RO" w:bidi="ar-SA"/>
              </w:rPr>
            </w:pPr>
            <w:r w:rsidRPr="009C457E">
              <w:rPr>
                <w:rFonts w:ascii="Times New Roman" w:eastAsia="Times New Roman" w:hAnsi="Times New Roman" w:cs="Times New Roman"/>
                <w:b/>
                <w:bCs/>
                <w:color w:val="auto"/>
                <w:lang w:val="ro-RO" w:bidi="ar-SA"/>
              </w:rPr>
              <w:t>Serghei PUȘCUȚA</w:t>
            </w:r>
          </w:p>
        </w:tc>
      </w:tr>
      <w:tr w:rsidR="003E6EA8" w:rsidRPr="00716629" w14:paraId="0B6645AA" w14:textId="77777777" w:rsidTr="008F0E7B">
        <w:trPr>
          <w:trHeight w:val="649"/>
        </w:trPr>
        <w:tc>
          <w:tcPr>
            <w:tcW w:w="4961" w:type="dxa"/>
          </w:tcPr>
          <w:p w14:paraId="5220E7B6" w14:textId="77777777" w:rsidR="003E6EA8" w:rsidRPr="009C457E" w:rsidRDefault="00776065" w:rsidP="002162B5">
            <w:pPr>
              <w:keepNext/>
              <w:widowControl/>
              <w:tabs>
                <w:tab w:val="left" w:pos="6300"/>
              </w:tabs>
              <w:ind w:left="720" w:right="663"/>
              <w:outlineLvl w:val="6"/>
              <w:rPr>
                <w:rFonts w:ascii="Times New Roman" w:eastAsia="Times New Roman" w:hAnsi="Times New Roman" w:cs="Times New Roman"/>
                <w:b/>
                <w:bCs/>
                <w:color w:val="auto"/>
                <w:lang w:val="ro-RO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val="uz-Cyrl-UZ" w:eastAsia="ru-RU" w:bidi="ar-SA"/>
              </w:rPr>
              <w:t>Ministru</w:t>
            </w:r>
            <w:r w:rsidR="003E6EA8">
              <w:rPr>
                <w:rFonts w:ascii="Times New Roman" w:eastAsia="Times New Roman" w:hAnsi="Times New Roman" w:cs="Times New Roman"/>
                <w:b/>
                <w:color w:val="auto"/>
                <w:lang w:val="uz-Cyrl-UZ" w:eastAsia="ru-RU" w:bidi="ar-SA"/>
              </w:rPr>
              <w:t>l Sănătății, Muncii şi Protecției Sociale</w:t>
            </w:r>
          </w:p>
        </w:tc>
        <w:tc>
          <w:tcPr>
            <w:tcW w:w="5070" w:type="dxa"/>
          </w:tcPr>
          <w:p w14:paraId="536601F7" w14:textId="77777777" w:rsidR="003E6EA8" w:rsidRPr="009C457E" w:rsidRDefault="003E6EA8" w:rsidP="008F0E7B">
            <w:pPr>
              <w:tabs>
                <w:tab w:val="left" w:pos="1395"/>
              </w:tabs>
              <w:spacing w:after="12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ro-RO" w:bidi="ar-SA"/>
              </w:rPr>
            </w:pPr>
            <w:bookmarkStart w:id="2" w:name="_GoBack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ro-RO" w:bidi="ar-SA"/>
              </w:rPr>
              <w:t>Viorica DUMBRĂVEANU</w:t>
            </w:r>
            <w:bookmarkEnd w:id="2"/>
          </w:p>
        </w:tc>
      </w:tr>
    </w:tbl>
    <w:p w14:paraId="28A47E37" w14:textId="77777777" w:rsidR="00450B5E" w:rsidRDefault="00450B5E" w:rsidP="00C044BB">
      <w:pPr>
        <w:rPr>
          <w:lang w:val="ro-RO"/>
        </w:rPr>
      </w:pPr>
    </w:p>
    <w:p w14:paraId="1A7DC7F4" w14:textId="77777777" w:rsidR="006502C1" w:rsidRDefault="006502C1" w:rsidP="00C044BB">
      <w:pPr>
        <w:rPr>
          <w:lang w:val="ro-RO"/>
        </w:rPr>
      </w:pPr>
    </w:p>
    <w:p w14:paraId="666CA4FE" w14:textId="77777777" w:rsidR="006502C1" w:rsidRDefault="006502C1" w:rsidP="00C044BB">
      <w:pPr>
        <w:rPr>
          <w:lang w:val="ro-RO"/>
        </w:rPr>
      </w:pPr>
    </w:p>
    <w:p w14:paraId="71029DCE" w14:textId="77777777" w:rsidR="006502C1" w:rsidRDefault="006502C1" w:rsidP="00C044BB">
      <w:pPr>
        <w:rPr>
          <w:lang w:val="ro-RO"/>
        </w:rPr>
      </w:pPr>
    </w:p>
    <w:p w14:paraId="0C6CD981" w14:textId="77777777" w:rsidR="006502C1" w:rsidRDefault="006502C1" w:rsidP="00C044BB">
      <w:pPr>
        <w:rPr>
          <w:lang w:val="ro-RO"/>
        </w:rPr>
      </w:pPr>
    </w:p>
    <w:p w14:paraId="79E4A9D7" w14:textId="77777777" w:rsidR="006502C1" w:rsidRPr="001E57FC" w:rsidRDefault="006502C1" w:rsidP="006502C1">
      <w:pPr>
        <w:keepNext/>
        <w:widowControl/>
        <w:jc w:val="right"/>
        <w:outlineLvl w:val="5"/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  <w:lang w:val="ro-MD" w:eastAsia="ru-RU" w:bidi="ar-SA"/>
        </w:rPr>
      </w:pPr>
      <w:proofErr w:type="spellStart"/>
      <w:r w:rsidRPr="001E57FC">
        <w:rPr>
          <w:rFonts w:ascii="Times New Roman" w:eastAsia="Times New Roman" w:hAnsi="Times New Roman" w:cs="Times New Roman"/>
          <w:bCs/>
          <w:i/>
          <w:iCs/>
          <w:color w:val="auto"/>
          <w:sz w:val="28"/>
          <w:szCs w:val="28"/>
          <w:lang w:val="ro-MD" w:eastAsia="ru-RU" w:bidi="ar-SA"/>
        </w:rPr>
        <w:lastRenderedPageBreak/>
        <w:t>Проект</w:t>
      </w:r>
      <w:proofErr w:type="spellEnd"/>
    </w:p>
    <w:p w14:paraId="54549A9C" w14:textId="77777777" w:rsidR="006502C1" w:rsidRPr="001E57FC" w:rsidRDefault="006502C1" w:rsidP="006502C1">
      <w:pPr>
        <w:keepNext/>
        <w:widowControl/>
        <w:jc w:val="center"/>
        <w:outlineLvl w:val="1"/>
        <w:rPr>
          <w:rFonts w:ascii="Times New Roman" w:eastAsia="Times New Roman" w:hAnsi="Times New Roman" w:cs="Times New Roman"/>
          <w:color w:val="auto"/>
          <w:sz w:val="28"/>
          <w:szCs w:val="28"/>
          <w:lang w:val="ro-MD" w:eastAsia="ru-RU" w:bidi="ar-SA"/>
        </w:rPr>
      </w:pPr>
      <w:r w:rsidRPr="001E57FC">
        <w:rPr>
          <w:rFonts w:ascii="Times New Roman" w:eastAsia="Times New Roman" w:hAnsi="Times New Roman" w:cs="Times New Roman"/>
          <w:b/>
          <w:i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4666F46A" wp14:editId="76BB600B">
            <wp:extent cx="688975" cy="768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C361A" w14:textId="77777777" w:rsidR="006502C1" w:rsidRPr="001E57FC" w:rsidRDefault="006502C1" w:rsidP="006502C1">
      <w:pPr>
        <w:widowControl/>
        <w:rPr>
          <w:rFonts w:ascii="Times New Roman" w:eastAsia="Times New Roman" w:hAnsi="Times New Roman" w:cs="Times New Roman"/>
          <w:color w:val="auto"/>
          <w:lang w:val="ro-MD" w:eastAsia="ru-RU" w:bidi="ar-SA"/>
        </w:rPr>
      </w:pPr>
    </w:p>
    <w:p w14:paraId="6B745EB5" w14:textId="77777777" w:rsidR="006502C1" w:rsidRPr="001E57FC" w:rsidRDefault="006502C1" w:rsidP="006502C1">
      <w:pPr>
        <w:keepNext/>
        <w:widowControl/>
        <w:jc w:val="center"/>
        <w:outlineLvl w:val="2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</w:pPr>
      <w:r w:rsidRPr="001E57FC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  <w:t>ПРАВИТЕЛЬСТВО РЕСПУБЛИКИ МОЛДОВА</w:t>
      </w:r>
    </w:p>
    <w:p w14:paraId="6A6228BB" w14:textId="77777777" w:rsidR="006502C1" w:rsidRPr="001E57FC" w:rsidRDefault="006502C1" w:rsidP="006502C1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</w:pPr>
    </w:p>
    <w:p w14:paraId="52C18C30" w14:textId="77777777" w:rsidR="006502C1" w:rsidRDefault="006502C1" w:rsidP="006502C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</w:pPr>
      <w:r w:rsidRPr="001E57FC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  <w:t>ПОСТАНОВЛЕНИЕ № ________</w:t>
      </w:r>
    </w:p>
    <w:p w14:paraId="662BE9BF" w14:textId="77777777" w:rsidR="006502C1" w:rsidRPr="001E57FC" w:rsidRDefault="006502C1" w:rsidP="006502C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</w:pPr>
    </w:p>
    <w:p w14:paraId="3DB33C33" w14:textId="77777777" w:rsidR="006502C1" w:rsidRDefault="006502C1" w:rsidP="006502C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</w:pPr>
      <w:r w:rsidRPr="001E57FC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  <w:t>от ________________________________</w:t>
      </w:r>
    </w:p>
    <w:p w14:paraId="20193504" w14:textId="77777777" w:rsidR="006502C1" w:rsidRPr="001E57FC" w:rsidRDefault="006502C1" w:rsidP="006502C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</w:pPr>
    </w:p>
    <w:p w14:paraId="02138EAF" w14:textId="77777777" w:rsidR="006502C1" w:rsidRPr="00425D9B" w:rsidRDefault="006502C1" w:rsidP="006502C1">
      <w:pPr>
        <w:pStyle w:val="30"/>
        <w:shd w:val="clear" w:color="auto" w:fill="auto"/>
        <w:spacing w:before="0"/>
        <w:jc w:val="center"/>
        <w:rPr>
          <w:lang w:val="ro-RO"/>
        </w:rPr>
      </w:pPr>
      <w:proofErr w:type="spellStart"/>
      <w:r w:rsidRPr="00425D9B">
        <w:rPr>
          <w:lang w:val="ro-RO"/>
        </w:rPr>
        <w:t>Кишинев</w:t>
      </w:r>
      <w:proofErr w:type="spellEnd"/>
    </w:p>
    <w:p w14:paraId="660402D8" w14:textId="77777777" w:rsidR="006502C1" w:rsidRDefault="006502C1" w:rsidP="006502C1">
      <w:pPr>
        <w:pStyle w:val="tt"/>
        <w:spacing w:before="0" w:beforeAutospacing="0" w:after="0" w:afterAutospacing="0"/>
        <w:jc w:val="center"/>
        <w:rPr>
          <w:b/>
          <w:bCs/>
          <w:sz w:val="26"/>
          <w:szCs w:val="26"/>
          <w:lang w:eastAsia="en-US"/>
        </w:rPr>
      </w:pPr>
    </w:p>
    <w:p w14:paraId="28C7E6CE" w14:textId="4428D3F4" w:rsidR="006502C1" w:rsidRPr="007E2F67" w:rsidRDefault="004276A5" w:rsidP="007E2F67">
      <w:pPr>
        <w:pStyle w:val="tt"/>
        <w:spacing w:before="0" w:beforeAutospacing="0" w:after="0" w:afterAutospacing="0" w:line="276" w:lineRule="auto"/>
        <w:jc w:val="center"/>
        <w:rPr>
          <w:b/>
          <w:bCs/>
          <w:lang w:val="ro-RO" w:eastAsia="en-US"/>
        </w:rPr>
      </w:pPr>
      <w:proofErr w:type="spellStart"/>
      <w:r w:rsidRPr="004276A5">
        <w:rPr>
          <w:b/>
          <w:bCs/>
          <w:lang w:val="ro-RO" w:eastAsia="en-US"/>
        </w:rPr>
        <w:t>об</w:t>
      </w:r>
      <w:proofErr w:type="spellEnd"/>
      <w:r w:rsidRPr="004276A5">
        <w:rPr>
          <w:b/>
          <w:bCs/>
          <w:lang w:val="ro-RO" w:eastAsia="en-US"/>
        </w:rPr>
        <w:t xml:space="preserve"> </w:t>
      </w:r>
      <w:proofErr w:type="spellStart"/>
      <w:r w:rsidRPr="004276A5">
        <w:rPr>
          <w:b/>
          <w:bCs/>
          <w:lang w:val="ro-RO" w:eastAsia="en-US"/>
        </w:rPr>
        <w:t>утверждении</w:t>
      </w:r>
      <w:proofErr w:type="spellEnd"/>
      <w:r w:rsidRPr="004276A5">
        <w:rPr>
          <w:b/>
          <w:bCs/>
          <w:lang w:val="ro-RO" w:eastAsia="en-US"/>
        </w:rPr>
        <w:t xml:space="preserve"> </w:t>
      </w:r>
      <w:proofErr w:type="spellStart"/>
      <w:r w:rsidRPr="004276A5">
        <w:rPr>
          <w:b/>
          <w:bCs/>
          <w:lang w:val="ro-RO" w:eastAsia="en-US"/>
        </w:rPr>
        <w:t>подписания</w:t>
      </w:r>
      <w:proofErr w:type="spellEnd"/>
      <w:r w:rsidRPr="009E1233">
        <w:rPr>
          <w:bCs/>
          <w:color w:val="000000"/>
        </w:rPr>
        <w:t xml:space="preserve"> </w:t>
      </w:r>
      <w:proofErr w:type="spellStart"/>
      <w:r w:rsidR="006502C1" w:rsidRPr="007E2F67">
        <w:rPr>
          <w:b/>
          <w:bCs/>
          <w:lang w:val="ro-RO" w:eastAsia="en-US"/>
        </w:rPr>
        <w:t>Рамочного</w:t>
      </w:r>
      <w:proofErr w:type="spellEnd"/>
      <w:r w:rsidR="006502C1" w:rsidRPr="007E2F67">
        <w:rPr>
          <w:b/>
          <w:bCs/>
          <w:lang w:val="ro-RO" w:eastAsia="en-US"/>
        </w:rPr>
        <w:t xml:space="preserve"> </w:t>
      </w:r>
      <w:proofErr w:type="spellStart"/>
      <w:r w:rsidR="006502C1" w:rsidRPr="007E2F67">
        <w:rPr>
          <w:b/>
          <w:bCs/>
          <w:lang w:val="ro-RO" w:eastAsia="en-US"/>
        </w:rPr>
        <w:t>соглашения</w:t>
      </w:r>
      <w:proofErr w:type="spellEnd"/>
      <w:r w:rsidR="006502C1" w:rsidRPr="007E2F67">
        <w:rPr>
          <w:b/>
          <w:bCs/>
          <w:lang w:val="ro-RO" w:eastAsia="en-US"/>
        </w:rPr>
        <w:t xml:space="preserve"> </w:t>
      </w:r>
      <w:proofErr w:type="spellStart"/>
      <w:r w:rsidR="006502C1" w:rsidRPr="007E2F67">
        <w:rPr>
          <w:b/>
          <w:bCs/>
          <w:lang w:val="ro-RO" w:eastAsia="en-US"/>
        </w:rPr>
        <w:t>между</w:t>
      </w:r>
      <w:proofErr w:type="spellEnd"/>
      <w:r w:rsidR="006502C1" w:rsidRPr="007E2F67">
        <w:rPr>
          <w:b/>
          <w:bCs/>
          <w:lang w:val="ro-RO" w:eastAsia="en-US"/>
        </w:rPr>
        <w:t xml:space="preserve"> </w:t>
      </w:r>
      <w:proofErr w:type="spellStart"/>
      <w:r w:rsidR="006502C1" w:rsidRPr="007E2F67">
        <w:rPr>
          <w:b/>
          <w:bCs/>
          <w:lang w:val="ro-RO" w:eastAsia="en-US"/>
        </w:rPr>
        <w:t>Республикой</w:t>
      </w:r>
      <w:proofErr w:type="spellEnd"/>
      <w:r w:rsidR="006502C1" w:rsidRPr="007E2F67">
        <w:rPr>
          <w:b/>
          <w:bCs/>
          <w:lang w:val="ro-RO" w:eastAsia="en-US"/>
        </w:rPr>
        <w:t xml:space="preserve"> Молдова и Банком развития Совета Европы о реализации проекта «Чрезвычайное реагирование на COVID-19 и поддержка микро, малых и средних предприятий» </w:t>
      </w:r>
    </w:p>
    <w:p w14:paraId="411048DC" w14:textId="77777777" w:rsidR="006502C1" w:rsidRDefault="006502C1" w:rsidP="006502C1">
      <w:pPr>
        <w:pStyle w:val="tt"/>
        <w:spacing w:before="0" w:beforeAutospacing="0" w:after="0" w:afterAutospacing="0"/>
        <w:jc w:val="center"/>
        <w:rPr>
          <w:b/>
          <w:bCs/>
          <w:sz w:val="26"/>
          <w:szCs w:val="26"/>
          <w:lang w:eastAsia="en-US"/>
        </w:rPr>
      </w:pPr>
    </w:p>
    <w:p w14:paraId="6B962A47" w14:textId="77777777" w:rsidR="006502C1" w:rsidRPr="00425D9B" w:rsidRDefault="006502C1" w:rsidP="006502C1">
      <w:pPr>
        <w:pStyle w:val="tt"/>
        <w:spacing w:before="0" w:beforeAutospacing="0" w:after="0" w:afterAutospacing="0"/>
        <w:jc w:val="center"/>
        <w:rPr>
          <w:b/>
          <w:bCs/>
          <w:sz w:val="26"/>
          <w:szCs w:val="26"/>
          <w:lang w:eastAsia="en-US"/>
        </w:rPr>
      </w:pPr>
    </w:p>
    <w:p w14:paraId="1DE4BBD7" w14:textId="37B3FD60" w:rsidR="006502C1" w:rsidRDefault="006502C1" w:rsidP="007E2F67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 w:eastAsia="ru-RU" w:bidi="ar-SA"/>
        </w:rPr>
      </w:pPr>
      <w:r w:rsidRPr="006502C1">
        <w:rPr>
          <w:rFonts w:ascii="Times New Roman" w:eastAsia="Times New Roman" w:hAnsi="Times New Roman" w:cs="Arial"/>
          <w:color w:val="auto"/>
          <w:lang w:val="ru-RU" w:eastAsia="ru-RU" w:bidi="ar-SA"/>
        </w:rPr>
        <w:t>На осн</w:t>
      </w:r>
      <w:r w:rsidR="00371AC7">
        <w:rPr>
          <w:rFonts w:ascii="Times New Roman" w:eastAsia="Times New Roman" w:hAnsi="Times New Roman" w:cs="Arial"/>
          <w:color w:val="auto"/>
          <w:lang w:val="ru-RU" w:eastAsia="ru-RU" w:bidi="ar-SA"/>
        </w:rPr>
        <w:t>овании статьи 3</w:t>
      </w:r>
      <w:r w:rsidR="004276A5" w:rsidRPr="004276A5">
        <w:rPr>
          <w:lang w:val="ru-RU"/>
        </w:rPr>
        <w:t xml:space="preserve"> </w:t>
      </w:r>
      <w:r w:rsidR="004276A5" w:rsidRPr="004276A5">
        <w:rPr>
          <w:rFonts w:ascii="Times New Roman" w:eastAsia="Times New Roman" w:hAnsi="Times New Roman" w:cs="Arial"/>
          <w:color w:val="auto"/>
          <w:lang w:val="ru-RU" w:eastAsia="ru-RU" w:bidi="ar-SA"/>
        </w:rPr>
        <w:t>части (1</w:t>
      </w:r>
      <w:r w:rsidR="004276A5">
        <w:rPr>
          <w:lang w:val="ro-RO"/>
        </w:rPr>
        <w:t>)</w:t>
      </w:r>
      <w:r w:rsidR="00371AC7">
        <w:rPr>
          <w:rFonts w:ascii="Times New Roman" w:eastAsia="Times New Roman" w:hAnsi="Times New Roman" w:cs="Arial"/>
          <w:color w:val="auto"/>
          <w:lang w:val="ru-RU" w:eastAsia="ru-RU" w:bidi="ar-SA"/>
        </w:rPr>
        <w:t xml:space="preserve"> Закона № 419</w:t>
      </w:r>
      <w:r w:rsidRPr="006502C1">
        <w:rPr>
          <w:rFonts w:ascii="Times New Roman" w:eastAsia="Times New Roman" w:hAnsi="Times New Roman" w:cs="Arial"/>
          <w:color w:val="auto"/>
          <w:lang w:val="ru-RU" w:eastAsia="ru-RU" w:bidi="ar-SA"/>
        </w:rPr>
        <w:t xml:space="preserve">/2006 года о долге публичного сектора, государственных гарантиях и государственном </w:t>
      </w:r>
      <w:proofErr w:type="spellStart"/>
      <w:r w:rsidRPr="006502C1">
        <w:rPr>
          <w:rFonts w:ascii="Times New Roman" w:eastAsia="Times New Roman" w:hAnsi="Times New Roman" w:cs="Arial"/>
          <w:color w:val="auto"/>
          <w:lang w:val="ru-RU" w:eastAsia="ru-RU" w:bidi="ar-SA"/>
        </w:rPr>
        <w:t>рекредитовании</w:t>
      </w:r>
      <w:proofErr w:type="spellEnd"/>
      <w:r w:rsidRPr="006502C1">
        <w:rPr>
          <w:rFonts w:ascii="Times New Roman" w:eastAsia="Times New Roman" w:hAnsi="Times New Roman" w:cs="Arial"/>
          <w:color w:val="auto"/>
          <w:lang w:val="ru-RU" w:eastAsia="ru-RU" w:bidi="ar-SA"/>
        </w:rPr>
        <w:t xml:space="preserve"> (повторное опубликование: Официальный монитор Республики Молдова, 2014 г., № 397-399, ст.704), с последующими изменениями, Правительство </w:t>
      </w:r>
      <w:r w:rsidRPr="006502C1">
        <w:rPr>
          <w:rFonts w:ascii="Times New Roman" w:eastAsia="Times New Roman" w:hAnsi="Times New Roman" w:cs="Times New Roman"/>
          <w:color w:val="auto"/>
          <w:sz w:val="26"/>
          <w:szCs w:val="26"/>
          <w:lang w:val="ru-RU" w:eastAsia="ru-RU" w:bidi="ar-SA"/>
        </w:rPr>
        <w:t>ПОСТАНОВЛЯЕТ:</w:t>
      </w:r>
    </w:p>
    <w:p w14:paraId="6B06F45B" w14:textId="77777777" w:rsidR="006502C1" w:rsidRDefault="006502C1" w:rsidP="006502C1">
      <w:pPr>
        <w:widowControl/>
        <w:ind w:firstLine="7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val="ro-RO" w:eastAsia="ru-RU" w:bidi="ar-SA"/>
        </w:rPr>
      </w:pPr>
    </w:p>
    <w:p w14:paraId="033149B7" w14:textId="77777777" w:rsidR="007A765B" w:rsidRDefault="004276A5" w:rsidP="001B1141">
      <w:pPr>
        <w:pStyle w:val="a5"/>
        <w:widowControl/>
        <w:numPr>
          <w:ilvl w:val="0"/>
          <w:numId w:val="7"/>
        </w:numPr>
        <w:tabs>
          <w:tab w:val="left" w:pos="1390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auto"/>
          <w:lang w:val="ru-RU" w:bidi="ar-SA"/>
        </w:rPr>
      </w:pPr>
      <w:r w:rsidRPr="007A765B">
        <w:rPr>
          <w:rFonts w:ascii="Times New Roman" w:eastAsia="Times New Roman" w:hAnsi="Times New Roman" w:cs="Times New Roman"/>
          <w:bCs/>
          <w:color w:val="auto"/>
          <w:lang w:val="ru-RU" w:bidi="ar-SA"/>
        </w:rPr>
        <w:t>Утвердить подписание</w:t>
      </w:r>
      <w:r w:rsidR="006502C1" w:rsidRPr="007A765B">
        <w:rPr>
          <w:rFonts w:ascii="Times New Roman" w:eastAsia="Times New Roman" w:hAnsi="Times New Roman" w:cs="Times New Roman"/>
          <w:bCs/>
          <w:color w:val="auto"/>
          <w:lang w:val="ru-RU" w:bidi="ar-SA"/>
        </w:rPr>
        <w:t xml:space="preserve"> Рамочного соглашения между Республикой Молдова и Банком развития Совета Европы о реализации проекта «Чрезвычайное реагирование на COVID-19 и поддержка микро, малых и средних предприятий».</w:t>
      </w:r>
    </w:p>
    <w:p w14:paraId="4B37E2AF" w14:textId="77777777" w:rsidR="007A765B" w:rsidRDefault="007A765B" w:rsidP="001B1141">
      <w:pPr>
        <w:pStyle w:val="a5"/>
        <w:widowControl/>
        <w:tabs>
          <w:tab w:val="left" w:pos="1390"/>
        </w:tabs>
        <w:spacing w:line="276" w:lineRule="auto"/>
        <w:ind w:left="709"/>
        <w:jc w:val="both"/>
        <w:rPr>
          <w:rFonts w:ascii="Times New Roman" w:eastAsia="Times New Roman" w:hAnsi="Times New Roman" w:cs="Times New Roman"/>
          <w:bCs/>
          <w:color w:val="auto"/>
          <w:lang w:val="ru-RU" w:bidi="ar-SA"/>
        </w:rPr>
      </w:pPr>
    </w:p>
    <w:p w14:paraId="73174ABA" w14:textId="53A640BD" w:rsidR="007A765B" w:rsidRDefault="004276A5" w:rsidP="001B1141">
      <w:pPr>
        <w:pStyle w:val="a5"/>
        <w:widowControl/>
        <w:numPr>
          <w:ilvl w:val="0"/>
          <w:numId w:val="7"/>
        </w:numPr>
        <w:tabs>
          <w:tab w:val="left" w:pos="1390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auto"/>
          <w:lang w:val="ru-RU" w:bidi="ar-SA"/>
        </w:rPr>
      </w:pPr>
      <w:r w:rsidRPr="007A765B">
        <w:rPr>
          <w:rFonts w:ascii="Times New Roman" w:eastAsia="Times New Roman" w:hAnsi="Times New Roman" w:cs="Times New Roman"/>
          <w:bCs/>
          <w:color w:val="auto"/>
          <w:lang w:val="ru-RU" w:bidi="ar-SA"/>
        </w:rPr>
        <w:t xml:space="preserve">Наделить </w:t>
      </w:r>
      <w:r w:rsidR="00262F1A" w:rsidRPr="007A765B">
        <w:rPr>
          <w:rFonts w:ascii="Times New Roman" w:eastAsia="Times New Roman" w:hAnsi="Times New Roman" w:cs="Times New Roman"/>
          <w:bCs/>
          <w:color w:val="auto"/>
          <w:lang w:val="ru-RU" w:bidi="ar-SA"/>
        </w:rPr>
        <w:t xml:space="preserve">господина Сергея </w:t>
      </w:r>
      <w:proofErr w:type="spellStart"/>
      <w:r w:rsidR="00262F1A" w:rsidRPr="007A765B">
        <w:rPr>
          <w:rFonts w:ascii="Times New Roman" w:eastAsia="Times New Roman" w:hAnsi="Times New Roman" w:cs="Times New Roman"/>
          <w:bCs/>
          <w:color w:val="auto"/>
          <w:lang w:val="ru-RU" w:bidi="ar-SA"/>
        </w:rPr>
        <w:t>Пушкуца</w:t>
      </w:r>
      <w:proofErr w:type="spellEnd"/>
      <w:r w:rsidR="00262F1A" w:rsidRPr="007A765B">
        <w:rPr>
          <w:rFonts w:ascii="Times New Roman" w:eastAsia="Times New Roman" w:hAnsi="Times New Roman" w:cs="Times New Roman"/>
          <w:bCs/>
          <w:color w:val="auto"/>
          <w:lang w:val="ru-RU" w:bidi="ar-SA"/>
        </w:rPr>
        <w:t>, з</w:t>
      </w:r>
      <w:r w:rsidRPr="007A765B">
        <w:rPr>
          <w:rFonts w:ascii="Times New Roman" w:eastAsia="Times New Roman" w:hAnsi="Times New Roman" w:cs="Times New Roman"/>
          <w:bCs/>
          <w:color w:val="auto"/>
          <w:lang w:val="ru-RU" w:bidi="ar-SA"/>
        </w:rPr>
        <w:t>аместителя премьер-министра, министр финансов</w:t>
      </w:r>
      <w:r w:rsidR="007A765B" w:rsidRPr="007A765B">
        <w:rPr>
          <w:rFonts w:ascii="Times New Roman" w:eastAsia="Times New Roman" w:hAnsi="Times New Roman" w:cs="Times New Roman"/>
          <w:bCs/>
          <w:color w:val="auto"/>
          <w:lang w:val="ru-RU" w:bidi="ar-SA"/>
        </w:rPr>
        <w:t xml:space="preserve">, </w:t>
      </w:r>
      <w:r w:rsidRPr="007A765B">
        <w:rPr>
          <w:rFonts w:ascii="Times New Roman" w:eastAsia="Times New Roman" w:hAnsi="Times New Roman" w:cs="Times New Roman"/>
          <w:bCs/>
          <w:color w:val="auto"/>
          <w:lang w:val="ru-RU" w:bidi="ar-SA"/>
        </w:rPr>
        <w:t xml:space="preserve">полномочиями по подписанию </w:t>
      </w:r>
      <w:r w:rsidR="00262F1A" w:rsidRPr="007A765B">
        <w:rPr>
          <w:rFonts w:ascii="Times New Roman" w:eastAsia="Times New Roman" w:hAnsi="Times New Roman" w:cs="Times New Roman"/>
          <w:bCs/>
          <w:color w:val="auto"/>
          <w:lang w:val="ru-RU" w:bidi="ar-SA"/>
        </w:rPr>
        <w:t>Рамочного соглашения между Республикой Молдова и Банком развития Совета Европы о реализации проекта «Чрезвычайное реагирование на COVID-19 и поддержка микро, малых и средних предприятий».</w:t>
      </w:r>
    </w:p>
    <w:p w14:paraId="4E2584D1" w14:textId="77777777" w:rsidR="007A765B" w:rsidRPr="007A765B" w:rsidRDefault="007A765B" w:rsidP="001B1141">
      <w:pPr>
        <w:pStyle w:val="a5"/>
        <w:spacing w:line="276" w:lineRule="auto"/>
        <w:rPr>
          <w:rFonts w:ascii="Times New Roman" w:eastAsia="Times New Roman" w:hAnsi="Times New Roman" w:cs="Times New Roman"/>
          <w:bCs/>
          <w:color w:val="auto"/>
          <w:lang w:val="ro-RO" w:bidi="ar-SA"/>
        </w:rPr>
      </w:pPr>
    </w:p>
    <w:p w14:paraId="24AB3FD5" w14:textId="5F9ABBDA" w:rsidR="006502C1" w:rsidRPr="007A765B" w:rsidRDefault="006502C1" w:rsidP="001B1141">
      <w:pPr>
        <w:pStyle w:val="a5"/>
        <w:widowControl/>
        <w:numPr>
          <w:ilvl w:val="0"/>
          <w:numId w:val="7"/>
        </w:numPr>
        <w:tabs>
          <w:tab w:val="left" w:pos="1390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auto"/>
          <w:lang w:val="ru-RU" w:bidi="ar-SA"/>
        </w:rPr>
      </w:pPr>
      <w:proofErr w:type="spellStart"/>
      <w:r w:rsidRPr="007A765B">
        <w:rPr>
          <w:rFonts w:ascii="Times New Roman" w:eastAsia="Times New Roman" w:hAnsi="Times New Roman" w:cs="Times New Roman"/>
          <w:bCs/>
          <w:color w:val="auto"/>
          <w:lang w:val="ro-RO" w:bidi="ar-SA"/>
        </w:rPr>
        <w:t>Настоящее</w:t>
      </w:r>
      <w:proofErr w:type="spellEnd"/>
      <w:r w:rsidRPr="007A765B">
        <w:rPr>
          <w:rFonts w:ascii="Times New Roman" w:eastAsia="Times New Roman" w:hAnsi="Times New Roman" w:cs="Times New Roman"/>
          <w:bCs/>
          <w:color w:val="auto"/>
          <w:lang w:val="ro-RO" w:bidi="ar-SA"/>
        </w:rPr>
        <w:t xml:space="preserve"> </w:t>
      </w:r>
      <w:proofErr w:type="spellStart"/>
      <w:r w:rsidRPr="007A765B">
        <w:rPr>
          <w:rFonts w:ascii="Times New Roman" w:eastAsia="Times New Roman" w:hAnsi="Times New Roman" w:cs="Times New Roman"/>
          <w:bCs/>
          <w:color w:val="auto"/>
          <w:lang w:val="ro-RO" w:bidi="ar-SA"/>
        </w:rPr>
        <w:t>постановление</w:t>
      </w:r>
      <w:proofErr w:type="spellEnd"/>
      <w:r w:rsidRPr="007A765B">
        <w:rPr>
          <w:rFonts w:ascii="Times New Roman" w:eastAsia="Times New Roman" w:hAnsi="Times New Roman" w:cs="Times New Roman"/>
          <w:bCs/>
          <w:color w:val="auto"/>
          <w:lang w:val="ro-RO" w:bidi="ar-SA"/>
        </w:rPr>
        <w:t xml:space="preserve"> </w:t>
      </w:r>
      <w:proofErr w:type="spellStart"/>
      <w:r w:rsidRPr="007A765B">
        <w:rPr>
          <w:rFonts w:ascii="Times New Roman" w:eastAsia="Times New Roman" w:hAnsi="Times New Roman" w:cs="Times New Roman"/>
          <w:bCs/>
          <w:color w:val="auto"/>
          <w:lang w:val="ro-RO" w:bidi="ar-SA"/>
        </w:rPr>
        <w:t>вступает</w:t>
      </w:r>
      <w:proofErr w:type="spellEnd"/>
      <w:r w:rsidRPr="007A765B">
        <w:rPr>
          <w:rFonts w:ascii="Times New Roman" w:eastAsia="Times New Roman" w:hAnsi="Times New Roman" w:cs="Times New Roman"/>
          <w:bCs/>
          <w:color w:val="auto"/>
          <w:lang w:val="ro-RO" w:bidi="ar-SA"/>
        </w:rPr>
        <w:t xml:space="preserve"> в силу со дня опубликования в Официальный Монитор Республики Молдова.</w:t>
      </w:r>
    </w:p>
    <w:p w14:paraId="58BC9170" w14:textId="77777777" w:rsidR="006502C1" w:rsidRDefault="006502C1" w:rsidP="001B1141">
      <w:pPr>
        <w:widowControl/>
        <w:spacing w:line="276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color w:val="auto"/>
          <w:lang w:val="ru-RU" w:bidi="ar-SA"/>
        </w:rPr>
      </w:pPr>
    </w:p>
    <w:p w14:paraId="28D95AC3" w14:textId="77777777" w:rsidR="002708FA" w:rsidRDefault="002708FA" w:rsidP="001B1141">
      <w:pPr>
        <w:widowControl/>
        <w:spacing w:line="276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color w:val="auto"/>
          <w:lang w:val="ru-RU" w:bidi="ar-SA"/>
        </w:rPr>
      </w:pPr>
    </w:p>
    <w:p w14:paraId="357BB099" w14:textId="77777777" w:rsidR="002708FA" w:rsidRDefault="002708FA" w:rsidP="006502C1">
      <w:pPr>
        <w:widowControl/>
        <w:ind w:left="709"/>
        <w:contextualSpacing/>
        <w:jc w:val="both"/>
        <w:rPr>
          <w:rFonts w:ascii="Times New Roman" w:eastAsia="Times New Roman" w:hAnsi="Times New Roman" w:cs="Times New Roman"/>
          <w:bCs/>
          <w:color w:val="auto"/>
          <w:lang w:val="ru-RU" w:bidi="ar-SA"/>
        </w:rPr>
      </w:pPr>
    </w:p>
    <w:p w14:paraId="6532BB8A" w14:textId="77777777" w:rsidR="002708FA" w:rsidRPr="002708FA" w:rsidRDefault="002708FA" w:rsidP="006502C1">
      <w:pPr>
        <w:widowControl/>
        <w:ind w:left="709"/>
        <w:contextualSpacing/>
        <w:jc w:val="both"/>
        <w:rPr>
          <w:rFonts w:ascii="Times New Roman" w:eastAsia="Times New Roman" w:hAnsi="Times New Roman" w:cs="Times New Roman"/>
          <w:bCs/>
          <w:color w:val="auto"/>
          <w:lang w:val="ru-RU" w:bidi="ar-SA"/>
        </w:rPr>
      </w:pPr>
    </w:p>
    <w:p w14:paraId="55246554" w14:textId="77777777" w:rsidR="006502C1" w:rsidRPr="001E57FC" w:rsidRDefault="006502C1" w:rsidP="006502C1">
      <w:pPr>
        <w:widowControl/>
        <w:rPr>
          <w:rFonts w:ascii="Times New Roman" w:eastAsia="Times New Roman" w:hAnsi="Times New Roman" w:cs="Times New Roman"/>
          <w:color w:val="auto"/>
          <w:sz w:val="12"/>
          <w:szCs w:val="12"/>
          <w:lang w:val="ru-RU" w:eastAsia="ru-RU" w:bidi="ar-SA"/>
        </w:rPr>
      </w:pPr>
    </w:p>
    <w:tbl>
      <w:tblPr>
        <w:tblW w:w="10031" w:type="dxa"/>
        <w:tblInd w:w="108" w:type="dxa"/>
        <w:tblLook w:val="01E0" w:firstRow="1" w:lastRow="1" w:firstColumn="1" w:lastColumn="1" w:noHBand="0" w:noVBand="0"/>
      </w:tblPr>
      <w:tblGrid>
        <w:gridCol w:w="6062"/>
        <w:gridCol w:w="3969"/>
      </w:tblGrid>
      <w:tr w:rsidR="006502C1" w:rsidRPr="002162B5" w14:paraId="7B60C6E8" w14:textId="77777777" w:rsidTr="000804F8">
        <w:tc>
          <w:tcPr>
            <w:tcW w:w="6062" w:type="dxa"/>
            <w:shd w:val="clear" w:color="auto" w:fill="auto"/>
          </w:tcPr>
          <w:p w14:paraId="70503A14" w14:textId="77777777" w:rsidR="006502C1" w:rsidRPr="003863AE" w:rsidRDefault="006502C1" w:rsidP="000804F8">
            <w:pPr>
              <w:keepNext/>
              <w:widowControl/>
              <w:tabs>
                <w:tab w:val="left" w:pos="6300"/>
              </w:tabs>
              <w:ind w:left="709" w:right="663"/>
              <w:outlineLvl w:val="6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val="ro-RO" w:eastAsia="ru-RU" w:bidi="ar-SA"/>
              </w:rPr>
            </w:pPr>
          </w:p>
          <w:p w14:paraId="50D1070D" w14:textId="77777777" w:rsidR="006502C1" w:rsidRPr="001E57FC" w:rsidRDefault="006502C1" w:rsidP="000804F8">
            <w:pPr>
              <w:keepNext/>
              <w:widowControl/>
              <w:tabs>
                <w:tab w:val="left" w:pos="6300"/>
              </w:tabs>
              <w:ind w:left="709" w:right="663"/>
              <w:outlineLvl w:val="6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val="ru-RU" w:eastAsia="ru-RU" w:bidi="ar-SA"/>
              </w:rPr>
            </w:pPr>
            <w:r w:rsidRPr="001E57FC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val="ru-RU" w:eastAsia="ru-RU" w:bidi="ar-SA"/>
              </w:rPr>
              <w:t>Премьер-министр</w:t>
            </w:r>
          </w:p>
        </w:tc>
        <w:tc>
          <w:tcPr>
            <w:tcW w:w="3969" w:type="dxa"/>
            <w:shd w:val="clear" w:color="auto" w:fill="auto"/>
          </w:tcPr>
          <w:p w14:paraId="7E086C3D" w14:textId="77777777" w:rsidR="006502C1" w:rsidRPr="002162B5" w:rsidRDefault="006502C1" w:rsidP="000804F8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  <w:p w14:paraId="242D5D4B" w14:textId="77777777" w:rsidR="006502C1" w:rsidRPr="002162B5" w:rsidRDefault="006502C1" w:rsidP="000804F8">
            <w:pPr>
              <w:widowControl/>
              <w:jc w:val="right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ar-SA"/>
              </w:rPr>
              <w:t>Ион</w:t>
            </w:r>
            <w:r w:rsidRPr="002162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ar-SA"/>
              </w:rPr>
              <w:t xml:space="preserve"> КИКУ</w:t>
            </w:r>
          </w:p>
        </w:tc>
      </w:tr>
      <w:tr w:rsidR="006502C1" w:rsidRPr="001E57FC" w14:paraId="1BC64276" w14:textId="77777777" w:rsidTr="000804F8">
        <w:tc>
          <w:tcPr>
            <w:tcW w:w="6062" w:type="dxa"/>
            <w:shd w:val="clear" w:color="auto" w:fill="auto"/>
          </w:tcPr>
          <w:p w14:paraId="4ABBA91E" w14:textId="77777777" w:rsidR="006502C1" w:rsidRPr="002162B5" w:rsidRDefault="006502C1" w:rsidP="000804F8">
            <w:pPr>
              <w:widowControl/>
              <w:ind w:left="709" w:right="663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 w:bidi="ar-SA"/>
              </w:rPr>
            </w:pPr>
          </w:p>
          <w:p w14:paraId="1C53C109" w14:textId="77777777" w:rsidR="006502C1" w:rsidRPr="001E57FC" w:rsidRDefault="006502C1" w:rsidP="000804F8">
            <w:pPr>
              <w:widowControl/>
              <w:ind w:left="709" w:right="663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eastAsia="ru-RU" w:bidi="ar-SA"/>
              </w:rPr>
            </w:pPr>
            <w:r w:rsidRPr="001E57F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 w:bidi="ar-SA"/>
              </w:rPr>
              <w:t>Контрассигнуют</w:t>
            </w:r>
            <w:r w:rsidRPr="001E57FC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val="ru-RU" w:eastAsia="ru-RU" w:bidi="ar-SA"/>
              </w:rPr>
              <w:t>:</w:t>
            </w:r>
          </w:p>
        </w:tc>
        <w:tc>
          <w:tcPr>
            <w:tcW w:w="3969" w:type="dxa"/>
            <w:shd w:val="clear" w:color="auto" w:fill="auto"/>
          </w:tcPr>
          <w:p w14:paraId="542147A4" w14:textId="77777777" w:rsidR="006502C1" w:rsidRPr="003863AE" w:rsidRDefault="006502C1" w:rsidP="000804F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502C1" w:rsidRPr="002162B5" w14:paraId="707BEF43" w14:textId="77777777" w:rsidTr="000804F8">
        <w:tc>
          <w:tcPr>
            <w:tcW w:w="6062" w:type="dxa"/>
            <w:shd w:val="clear" w:color="auto" w:fill="auto"/>
          </w:tcPr>
          <w:p w14:paraId="1FF06137" w14:textId="77777777" w:rsidR="006502C1" w:rsidRPr="008F0E7B" w:rsidRDefault="006502C1" w:rsidP="000804F8">
            <w:pPr>
              <w:widowControl/>
              <w:ind w:left="709" w:right="666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 w:bidi="ar-SA"/>
              </w:rPr>
            </w:pPr>
          </w:p>
          <w:p w14:paraId="4B27888E" w14:textId="77777777" w:rsidR="006502C1" w:rsidRDefault="00F36202" w:rsidP="000804F8">
            <w:pPr>
              <w:widowControl/>
              <w:ind w:left="709" w:right="663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 w:bidi="ar-SA"/>
              </w:rPr>
            </w:pPr>
            <w:r w:rsidRPr="00F3620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 w:bidi="ar-SA"/>
              </w:rPr>
              <w:t>Заместитель премьер-министра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 w:bidi="ar-SA"/>
              </w:rPr>
              <w:t xml:space="preserve">, </w:t>
            </w:r>
            <w:r w:rsidR="006502C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 w:bidi="ar-SA"/>
              </w:rPr>
              <w:t>Министр Ф</w:t>
            </w:r>
            <w:r w:rsidR="006502C1" w:rsidRPr="008F0E7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 w:bidi="ar-SA"/>
              </w:rPr>
              <w:t>инансов</w:t>
            </w:r>
          </w:p>
          <w:p w14:paraId="63CE453C" w14:textId="02AD3DC6" w:rsidR="00F36202" w:rsidRPr="001E57FC" w:rsidRDefault="00F36202" w:rsidP="000804F8">
            <w:pPr>
              <w:widowControl/>
              <w:ind w:left="709" w:right="663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 w:bidi="ar-SA"/>
              </w:rPr>
            </w:pPr>
          </w:p>
        </w:tc>
        <w:tc>
          <w:tcPr>
            <w:tcW w:w="3969" w:type="dxa"/>
            <w:shd w:val="clear" w:color="auto" w:fill="auto"/>
          </w:tcPr>
          <w:p w14:paraId="7B42E8DB" w14:textId="77777777" w:rsidR="006502C1" w:rsidRPr="008F0E7B" w:rsidRDefault="006502C1" w:rsidP="000804F8">
            <w:pPr>
              <w:widowControl/>
              <w:ind w:left="709" w:right="666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 w:bidi="ar-SA"/>
              </w:rPr>
            </w:pPr>
          </w:p>
          <w:p w14:paraId="50EC267F" w14:textId="77777777" w:rsidR="006502C1" w:rsidRPr="008F0E7B" w:rsidRDefault="006502C1" w:rsidP="000804F8">
            <w:pPr>
              <w:widowControl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ar-SA"/>
              </w:rPr>
            </w:pPr>
            <w:r w:rsidRPr="008F0E7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ar-SA"/>
              </w:rPr>
              <w:t>Сергей ПУШКУЦА</w:t>
            </w:r>
          </w:p>
          <w:p w14:paraId="0E8DC99B" w14:textId="77777777" w:rsidR="006502C1" w:rsidRPr="00406711" w:rsidRDefault="006502C1" w:rsidP="000804F8">
            <w:pPr>
              <w:widowControl/>
              <w:jc w:val="right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6502C1" w:rsidRPr="00913551" w14:paraId="369327B4" w14:textId="77777777" w:rsidTr="000804F8">
        <w:tc>
          <w:tcPr>
            <w:tcW w:w="6062" w:type="dxa"/>
            <w:shd w:val="clear" w:color="auto" w:fill="auto"/>
          </w:tcPr>
          <w:p w14:paraId="5D96C0C5" w14:textId="77777777" w:rsidR="006502C1" w:rsidRDefault="006502C1" w:rsidP="000804F8">
            <w:pPr>
              <w:widowControl/>
              <w:ind w:left="709" w:right="666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 w:bidi="ar-SA"/>
              </w:rPr>
            </w:pPr>
            <w:r w:rsidRPr="005811B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 w:bidi="ar-SA"/>
              </w:rPr>
              <w:t>Министр здравоохранения, труда и социальной защиты</w:t>
            </w:r>
          </w:p>
          <w:p w14:paraId="7B6E20E7" w14:textId="77777777" w:rsidR="006502C1" w:rsidRDefault="006502C1" w:rsidP="000804F8">
            <w:pPr>
              <w:widowControl/>
              <w:ind w:left="709" w:right="666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 w:bidi="ar-SA"/>
              </w:rPr>
            </w:pPr>
          </w:p>
          <w:p w14:paraId="4C911C6D" w14:textId="77777777" w:rsidR="006502C1" w:rsidRPr="001E57FC" w:rsidRDefault="006502C1" w:rsidP="006502C1">
            <w:pPr>
              <w:widowControl/>
              <w:spacing w:after="120"/>
              <w:ind w:left="709" w:right="663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 w:bidi="ar-SA"/>
              </w:rPr>
            </w:pPr>
          </w:p>
        </w:tc>
        <w:tc>
          <w:tcPr>
            <w:tcW w:w="3969" w:type="dxa"/>
            <w:shd w:val="clear" w:color="auto" w:fill="auto"/>
          </w:tcPr>
          <w:p w14:paraId="75FC71C3" w14:textId="77777777" w:rsidR="006502C1" w:rsidRPr="00804C45" w:rsidRDefault="006502C1" w:rsidP="000804F8">
            <w:pPr>
              <w:spacing w:after="120"/>
              <w:rPr>
                <w:rFonts w:ascii="Times New Roman" w:hAnsi="Times New Roman" w:cs="Times New Roman"/>
                <w:b/>
                <w:sz w:val="8"/>
                <w:szCs w:val="8"/>
                <w:lang w:val="ru-RU"/>
              </w:rPr>
            </w:pPr>
          </w:p>
          <w:p w14:paraId="70A542D1" w14:textId="1E75BE19" w:rsidR="006502C1" w:rsidRDefault="00B05C1D" w:rsidP="000804F8">
            <w:pPr>
              <w:widowControl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ar-SA"/>
              </w:rPr>
              <w:t>Виорика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ar-SA"/>
              </w:rPr>
              <w:t xml:space="preserve"> ДУМБРЭ</w:t>
            </w:r>
            <w:r w:rsidR="006502C1" w:rsidRPr="005811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ar-SA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ar-SA"/>
              </w:rPr>
              <w:t>Я</w:t>
            </w:r>
            <w:r w:rsidR="006502C1" w:rsidRPr="005811B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ar-SA"/>
              </w:rPr>
              <w:t>НУ</w:t>
            </w:r>
          </w:p>
          <w:p w14:paraId="0F014B3B" w14:textId="77777777" w:rsidR="006502C1" w:rsidRDefault="006502C1" w:rsidP="000804F8">
            <w:pPr>
              <w:widowControl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 w:bidi="ar-SA"/>
              </w:rPr>
            </w:pPr>
          </w:p>
          <w:p w14:paraId="596298F7" w14:textId="6BBA616F" w:rsidR="006502C1" w:rsidRPr="00913551" w:rsidRDefault="006502C1" w:rsidP="00B05C1D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</w:tbl>
    <w:p w14:paraId="779DC03C" w14:textId="77777777" w:rsidR="006502C1" w:rsidRPr="000071C4" w:rsidRDefault="006502C1" w:rsidP="00C044BB">
      <w:pPr>
        <w:rPr>
          <w:lang w:val="ro-RO"/>
        </w:rPr>
      </w:pPr>
    </w:p>
    <w:sectPr w:rsidR="006502C1" w:rsidRPr="000071C4" w:rsidSect="00FC1659">
      <w:type w:val="continuous"/>
      <w:pgSz w:w="11900" w:h="16840"/>
      <w:pgMar w:top="426" w:right="701" w:bottom="142" w:left="141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2AE8944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4680B90"/>
    <w:multiLevelType w:val="hybridMultilevel"/>
    <w:tmpl w:val="E07EE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B360E"/>
    <w:multiLevelType w:val="hybridMultilevel"/>
    <w:tmpl w:val="44364146"/>
    <w:lvl w:ilvl="0" w:tplc="BA341526">
      <w:start w:val="1"/>
      <w:numFmt w:val="decimal"/>
      <w:lvlText w:val="%1."/>
      <w:lvlJc w:val="left"/>
      <w:pPr>
        <w:ind w:left="1759" w:hanging="105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954A4E"/>
    <w:multiLevelType w:val="hybridMultilevel"/>
    <w:tmpl w:val="87AEB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5E010D"/>
    <w:multiLevelType w:val="multilevel"/>
    <w:tmpl w:val="EB305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BD121C"/>
    <w:multiLevelType w:val="hybridMultilevel"/>
    <w:tmpl w:val="DD8CC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66431B"/>
    <w:multiLevelType w:val="hybridMultilevel"/>
    <w:tmpl w:val="086EA9DA"/>
    <w:lvl w:ilvl="0" w:tplc="172EA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634E27"/>
    <w:multiLevelType w:val="hybridMultilevel"/>
    <w:tmpl w:val="0BDAFD7E"/>
    <w:lvl w:ilvl="0" w:tplc="FFFFFFFF">
      <w:start w:val="1"/>
      <w:numFmt w:val="decimal"/>
      <w:lvlText w:val="%1."/>
      <w:lvlJc w:val="left"/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C63F9E"/>
    <w:multiLevelType w:val="hybridMultilevel"/>
    <w:tmpl w:val="87AEB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A55"/>
    <w:rsid w:val="000071C4"/>
    <w:rsid w:val="00027169"/>
    <w:rsid w:val="00043136"/>
    <w:rsid w:val="00047CA6"/>
    <w:rsid w:val="00056434"/>
    <w:rsid w:val="0012105F"/>
    <w:rsid w:val="00153A56"/>
    <w:rsid w:val="00187994"/>
    <w:rsid w:val="0019668C"/>
    <w:rsid w:val="001A2404"/>
    <w:rsid w:val="001A2E9C"/>
    <w:rsid w:val="001B1141"/>
    <w:rsid w:val="001E57FC"/>
    <w:rsid w:val="001F1D92"/>
    <w:rsid w:val="002162B5"/>
    <w:rsid w:val="002337A7"/>
    <w:rsid w:val="002575C4"/>
    <w:rsid w:val="00257720"/>
    <w:rsid w:val="00262F1A"/>
    <w:rsid w:val="002708FA"/>
    <w:rsid w:val="00283707"/>
    <w:rsid w:val="00283A55"/>
    <w:rsid w:val="002F16CE"/>
    <w:rsid w:val="00333E14"/>
    <w:rsid w:val="0037021E"/>
    <w:rsid w:val="00371AC7"/>
    <w:rsid w:val="003863AE"/>
    <w:rsid w:val="003927C9"/>
    <w:rsid w:val="003E6EA8"/>
    <w:rsid w:val="00406711"/>
    <w:rsid w:val="004276A5"/>
    <w:rsid w:val="00450B5E"/>
    <w:rsid w:val="00457578"/>
    <w:rsid w:val="004871E7"/>
    <w:rsid w:val="005165C6"/>
    <w:rsid w:val="00531A5A"/>
    <w:rsid w:val="00582C25"/>
    <w:rsid w:val="00606048"/>
    <w:rsid w:val="006178B8"/>
    <w:rsid w:val="00632C21"/>
    <w:rsid w:val="0063732F"/>
    <w:rsid w:val="006502C1"/>
    <w:rsid w:val="00667A9B"/>
    <w:rsid w:val="0067192B"/>
    <w:rsid w:val="00677960"/>
    <w:rsid w:val="006C2FAA"/>
    <w:rsid w:val="006C587E"/>
    <w:rsid w:val="00716629"/>
    <w:rsid w:val="00732F81"/>
    <w:rsid w:val="007443B2"/>
    <w:rsid w:val="00776065"/>
    <w:rsid w:val="007A765B"/>
    <w:rsid w:val="007D5BBC"/>
    <w:rsid w:val="007E2F67"/>
    <w:rsid w:val="007F1D14"/>
    <w:rsid w:val="00804C45"/>
    <w:rsid w:val="00824380"/>
    <w:rsid w:val="00854C31"/>
    <w:rsid w:val="00872547"/>
    <w:rsid w:val="008A619B"/>
    <w:rsid w:val="008F0E7B"/>
    <w:rsid w:val="00913551"/>
    <w:rsid w:val="0097243E"/>
    <w:rsid w:val="009C457E"/>
    <w:rsid w:val="00A1625D"/>
    <w:rsid w:val="00A37EB2"/>
    <w:rsid w:val="00A4200B"/>
    <w:rsid w:val="00AA1FA0"/>
    <w:rsid w:val="00B05C1D"/>
    <w:rsid w:val="00B67AD1"/>
    <w:rsid w:val="00B73D72"/>
    <w:rsid w:val="00B97F0C"/>
    <w:rsid w:val="00BA11C8"/>
    <w:rsid w:val="00BB4F35"/>
    <w:rsid w:val="00BB5807"/>
    <w:rsid w:val="00BC19D4"/>
    <w:rsid w:val="00BC3348"/>
    <w:rsid w:val="00C044BB"/>
    <w:rsid w:val="00C82DA2"/>
    <w:rsid w:val="00CB7034"/>
    <w:rsid w:val="00D6194E"/>
    <w:rsid w:val="00DF5696"/>
    <w:rsid w:val="00E977C2"/>
    <w:rsid w:val="00EE551F"/>
    <w:rsid w:val="00F36202"/>
    <w:rsid w:val="00F44DB4"/>
    <w:rsid w:val="00F45AE2"/>
    <w:rsid w:val="00F7063B"/>
    <w:rsid w:val="00F75B7B"/>
    <w:rsid w:val="00F944DC"/>
    <w:rsid w:val="00FC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A463E0"/>
  <w15:docId w15:val="{DBF589CC-3D57-4202-97FF-682DE12C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83A5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283A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283A55"/>
    <w:rPr>
      <w:rFonts w:ascii="Times New Roman" w:eastAsia="Times New Roman" w:hAnsi="Times New Roman" w:cs="Times New Roman"/>
      <w:b/>
      <w:bCs/>
      <w:sz w:val="42"/>
      <w:szCs w:val="42"/>
      <w:shd w:val="clear" w:color="auto" w:fill="FFFFFF"/>
    </w:rPr>
  </w:style>
  <w:style w:type="character" w:customStyle="1" w:styleId="2">
    <w:name w:val="Заголовок №2_"/>
    <w:basedOn w:val="a0"/>
    <w:link w:val="20"/>
    <w:rsid w:val="00283A55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83A55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283A55"/>
    <w:rPr>
      <w:rFonts w:ascii="Microsoft Sans Serif" w:eastAsia="Microsoft Sans Serif" w:hAnsi="Microsoft Sans Serif" w:cs="Microsoft Sans Serif"/>
      <w:sz w:val="8"/>
      <w:szCs w:val="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83A5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">
    <w:name w:val="Основной текст (2) + Малые прописные"/>
    <w:basedOn w:val="21"/>
    <w:rsid w:val="00283A55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31">
    <w:name w:val="Заголовок №3_"/>
    <w:basedOn w:val="a0"/>
    <w:link w:val="32"/>
    <w:rsid w:val="00283A5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283A5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283A55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61">
    <w:name w:val="Основной текст (6) + Полужирный"/>
    <w:basedOn w:val="6"/>
    <w:rsid w:val="00283A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paragraph" w:customStyle="1" w:styleId="22">
    <w:name w:val="Основной текст (2)"/>
    <w:basedOn w:val="a"/>
    <w:link w:val="21"/>
    <w:rsid w:val="00283A55"/>
    <w:pPr>
      <w:shd w:val="clear" w:color="auto" w:fill="FFFFFF"/>
      <w:spacing w:before="640" w:after="64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ru-RU" w:bidi="ar-SA"/>
    </w:rPr>
  </w:style>
  <w:style w:type="paragraph" w:customStyle="1" w:styleId="10">
    <w:name w:val="Заголовок №1"/>
    <w:basedOn w:val="a"/>
    <w:link w:val="1"/>
    <w:rsid w:val="00283A55"/>
    <w:pPr>
      <w:shd w:val="clear" w:color="auto" w:fill="FFFFFF"/>
      <w:spacing w:after="300" w:line="466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42"/>
      <w:szCs w:val="42"/>
      <w:lang w:val="ru-RU" w:bidi="ar-SA"/>
    </w:rPr>
  </w:style>
  <w:style w:type="paragraph" w:customStyle="1" w:styleId="20">
    <w:name w:val="Заголовок №2"/>
    <w:basedOn w:val="a"/>
    <w:link w:val="2"/>
    <w:rsid w:val="00283A55"/>
    <w:pPr>
      <w:shd w:val="clear" w:color="auto" w:fill="FFFFFF"/>
      <w:spacing w:before="300" w:after="300" w:line="266" w:lineRule="exact"/>
      <w:outlineLvl w:val="1"/>
    </w:pPr>
    <w:rPr>
      <w:rFonts w:ascii="Times New Roman" w:eastAsia="Times New Roman" w:hAnsi="Times New Roman" w:cs="Times New Roman"/>
      <w:b/>
      <w:bCs/>
      <w:color w:val="auto"/>
      <w:lang w:val="ru-RU" w:bidi="ar-SA"/>
    </w:rPr>
  </w:style>
  <w:style w:type="paragraph" w:customStyle="1" w:styleId="30">
    <w:name w:val="Основной текст (3)"/>
    <w:basedOn w:val="a"/>
    <w:link w:val="3"/>
    <w:rsid w:val="00283A55"/>
    <w:pPr>
      <w:shd w:val="clear" w:color="auto" w:fill="FFFFFF"/>
      <w:spacing w:before="300" w:line="266" w:lineRule="exact"/>
    </w:pPr>
    <w:rPr>
      <w:rFonts w:ascii="Times New Roman" w:eastAsia="Times New Roman" w:hAnsi="Times New Roman" w:cs="Times New Roman"/>
      <w:b/>
      <w:bCs/>
      <w:color w:val="auto"/>
      <w:lang w:val="ru-RU" w:bidi="ar-SA"/>
    </w:rPr>
  </w:style>
  <w:style w:type="paragraph" w:customStyle="1" w:styleId="40">
    <w:name w:val="Основной текст (4)"/>
    <w:basedOn w:val="a"/>
    <w:link w:val="4"/>
    <w:rsid w:val="00283A55"/>
    <w:pPr>
      <w:shd w:val="clear" w:color="auto" w:fill="FFFFFF"/>
      <w:spacing w:after="640" w:line="90" w:lineRule="exact"/>
    </w:pPr>
    <w:rPr>
      <w:rFonts w:ascii="Microsoft Sans Serif" w:eastAsia="Microsoft Sans Serif" w:hAnsi="Microsoft Sans Serif" w:cs="Microsoft Sans Serif"/>
      <w:color w:val="auto"/>
      <w:sz w:val="8"/>
      <w:szCs w:val="8"/>
      <w:lang w:val="ru-RU" w:bidi="ar-SA"/>
    </w:rPr>
  </w:style>
  <w:style w:type="paragraph" w:customStyle="1" w:styleId="32">
    <w:name w:val="Заголовок №3"/>
    <w:basedOn w:val="a"/>
    <w:link w:val="31"/>
    <w:rsid w:val="00283A55"/>
    <w:pPr>
      <w:shd w:val="clear" w:color="auto" w:fill="FFFFFF"/>
      <w:spacing w:before="1000" w:after="640" w:line="288" w:lineRule="exact"/>
      <w:outlineLvl w:val="2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ru-RU" w:bidi="ar-SA"/>
    </w:rPr>
  </w:style>
  <w:style w:type="paragraph" w:customStyle="1" w:styleId="60">
    <w:name w:val="Основной текст (6)"/>
    <w:basedOn w:val="a"/>
    <w:link w:val="6"/>
    <w:rsid w:val="00283A55"/>
    <w:pPr>
      <w:shd w:val="clear" w:color="auto" w:fill="FFFFFF"/>
      <w:spacing w:after="680" w:line="288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ru-RU" w:bidi="ar-SA"/>
    </w:rPr>
  </w:style>
  <w:style w:type="paragraph" w:customStyle="1" w:styleId="70">
    <w:name w:val="Основной текст (7)"/>
    <w:basedOn w:val="a"/>
    <w:link w:val="7"/>
    <w:rsid w:val="00283A55"/>
    <w:pPr>
      <w:shd w:val="clear" w:color="auto" w:fill="FFFFFF"/>
      <w:spacing w:before="320" w:after="320" w:line="310" w:lineRule="exact"/>
      <w:jc w:val="right"/>
    </w:pPr>
    <w:rPr>
      <w:rFonts w:ascii="Times New Roman" w:eastAsia="Times New Roman" w:hAnsi="Times New Roman" w:cs="Times New Roman"/>
      <w:i/>
      <w:iCs/>
      <w:color w:val="auto"/>
      <w:sz w:val="28"/>
      <w:szCs w:val="28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1E57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7FC"/>
    <w:rPr>
      <w:rFonts w:ascii="Tahoma" w:eastAsia="Courier New" w:hAnsi="Tahoma" w:cs="Tahoma"/>
      <w:color w:val="000000"/>
      <w:sz w:val="16"/>
      <w:szCs w:val="16"/>
      <w:lang w:val="en-US" w:bidi="en-US"/>
    </w:rPr>
  </w:style>
  <w:style w:type="paragraph" w:customStyle="1" w:styleId="Normal1">
    <w:name w:val="Normal1"/>
    <w:rsid w:val="000071C4"/>
    <w:pPr>
      <w:widowControl w:val="0"/>
      <w:spacing w:before="220"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tt">
    <w:name w:val="tt"/>
    <w:basedOn w:val="a"/>
    <w:rsid w:val="0063732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5">
    <w:name w:val="List Paragraph"/>
    <w:basedOn w:val="a"/>
    <w:uiPriority w:val="34"/>
    <w:qFormat/>
    <w:rsid w:val="00667A9B"/>
    <w:pPr>
      <w:ind w:left="720"/>
      <w:contextualSpacing/>
    </w:pPr>
  </w:style>
  <w:style w:type="character" w:styleId="a6">
    <w:name w:val="Emphasis"/>
    <w:basedOn w:val="a0"/>
    <w:uiPriority w:val="20"/>
    <w:qFormat/>
    <w:rsid w:val="008F0E7B"/>
    <w:rPr>
      <w:i/>
      <w:iCs/>
    </w:rPr>
  </w:style>
  <w:style w:type="table" w:styleId="a7">
    <w:name w:val="Table Grid"/>
    <w:basedOn w:val="a1"/>
    <w:uiPriority w:val="59"/>
    <w:rsid w:val="007166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BB4F3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B4F35"/>
  </w:style>
  <w:style w:type="character" w:customStyle="1" w:styleId="aa">
    <w:name w:val="Текст примечания Знак"/>
    <w:basedOn w:val="a0"/>
    <w:link w:val="a9"/>
    <w:uiPriority w:val="99"/>
    <w:semiHidden/>
    <w:rsid w:val="00BB4F35"/>
    <w:rPr>
      <w:rFonts w:ascii="Courier New" w:eastAsia="Courier New" w:hAnsi="Courier New" w:cs="Courier New"/>
      <w:color w:val="000000"/>
      <w:sz w:val="24"/>
      <w:szCs w:val="24"/>
      <w:lang w:val="en-US" w:bidi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B4F35"/>
    <w:rPr>
      <w:b/>
      <w:bCs/>
      <w:sz w:val="20"/>
      <w:szCs w:val="20"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B4F35"/>
    <w:rPr>
      <w:rFonts w:ascii="Courier New" w:eastAsia="Courier New" w:hAnsi="Courier New" w:cs="Courier New"/>
      <w:b/>
      <w:bCs/>
      <w:color w:val="000000"/>
      <w:sz w:val="20"/>
      <w:szCs w:val="20"/>
      <w:lang w:val="en-US" w:bidi="en-US"/>
    </w:rPr>
  </w:style>
  <w:style w:type="character" w:styleId="ad">
    <w:name w:val="Strong"/>
    <w:basedOn w:val="a0"/>
    <w:uiPriority w:val="22"/>
    <w:qFormat/>
    <w:rsid w:val="008243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8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8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70212-3B53-4E37-9345-17A45F97B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Iulia Mihalachi</dc:creator>
  <cp:lastModifiedBy>User</cp:lastModifiedBy>
  <cp:revision>66</cp:revision>
  <cp:lastPrinted>2020-05-27T08:55:00Z</cp:lastPrinted>
  <dcterms:created xsi:type="dcterms:W3CDTF">2019-06-26T13:21:00Z</dcterms:created>
  <dcterms:modified xsi:type="dcterms:W3CDTF">2020-07-01T11:18:00Z</dcterms:modified>
</cp:coreProperties>
</file>