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3F6C" w:rsidRDefault="007E3F6C" w:rsidP="007E3F6C">
      <w:pPr>
        <w:spacing w:after="0"/>
        <w:ind w:firstLine="993"/>
        <w:jc w:val="right"/>
        <w:rPr>
          <w:lang w:val="en-US"/>
        </w:rPr>
      </w:pPr>
    </w:p>
    <w:p w:rsidR="007E3F6C" w:rsidRDefault="007E3F6C" w:rsidP="007E3F6C">
      <w:pPr>
        <w:spacing w:after="0"/>
        <w:ind w:firstLine="993"/>
        <w:jc w:val="right"/>
        <w:rPr>
          <w:lang w:val="en-US"/>
        </w:rPr>
      </w:pPr>
    </w:p>
    <w:p w:rsidR="007E3F6C" w:rsidRPr="009C0A82" w:rsidRDefault="007E3F6C" w:rsidP="007E3F6C">
      <w:pPr>
        <w:spacing w:after="0"/>
        <w:ind w:firstLine="993"/>
        <w:jc w:val="right"/>
        <w:rPr>
          <w:rFonts w:ascii="Times New Roman" w:hAnsi="Times New Roman" w:cs="Times New Roman"/>
          <w:noProof/>
          <w:lang w:val="en-US"/>
        </w:rPr>
      </w:pPr>
      <w:r w:rsidRPr="009C0A82">
        <w:rPr>
          <w:rFonts w:ascii="Times New Roman" w:hAnsi="Times New Roman" w:cs="Times New Roman"/>
          <w:noProof/>
          <w:lang w:val="en-US"/>
        </w:rPr>
        <w:t xml:space="preserve">                  Proiect</w:t>
      </w:r>
    </w:p>
    <w:p w:rsidR="007E3F6C" w:rsidRPr="009C0A82" w:rsidRDefault="007E3F6C" w:rsidP="007E3F6C">
      <w:pPr>
        <w:spacing w:after="0"/>
        <w:ind w:firstLine="993"/>
        <w:jc w:val="right"/>
        <w:rPr>
          <w:rFonts w:ascii="Times New Roman" w:hAnsi="Times New Roman" w:cs="Times New Roman"/>
          <w:noProof/>
          <w:sz w:val="24"/>
          <w:szCs w:val="24"/>
          <w:lang w:val="en-US"/>
        </w:rPr>
      </w:pPr>
      <w:r w:rsidRPr="009C0A82">
        <w:rPr>
          <w:rFonts w:ascii="Times New Roman" w:hAnsi="Times New Roman" w:cs="Times New Roman"/>
          <w:noProof/>
          <w:lang w:val="en-US"/>
        </w:rPr>
        <w:tab/>
      </w:r>
    </w:p>
    <w:p w:rsidR="007E3F6C" w:rsidRPr="00A31BCB" w:rsidRDefault="007E3F6C" w:rsidP="007E3F6C">
      <w:pPr>
        <w:pStyle w:val="Titlu8"/>
        <w:ind w:firstLine="0"/>
        <w:rPr>
          <w:rFonts w:ascii="Times New Roman" w:hAnsi="Times New Roman"/>
          <w:spacing w:val="20"/>
          <w:sz w:val="40"/>
          <w:szCs w:val="40"/>
          <w:lang w:val="it-IT"/>
        </w:rPr>
      </w:pPr>
      <w:r w:rsidRPr="00A31BCB">
        <w:rPr>
          <w:rFonts w:ascii="Times New Roman" w:hAnsi="Times New Roman"/>
          <w:spacing w:val="20"/>
          <w:sz w:val="40"/>
          <w:szCs w:val="40"/>
          <w:lang w:val="it-IT"/>
        </w:rPr>
        <w:t>GUVERNUL REPUBLICII MOLDOVA</w:t>
      </w:r>
    </w:p>
    <w:p w:rsidR="007E3F6C" w:rsidRPr="007E3F6C" w:rsidRDefault="007E3F6C" w:rsidP="007E3F6C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E3F6C" w:rsidRPr="007E3F6C" w:rsidRDefault="007E3F6C" w:rsidP="007E3F6C">
      <w:pPr>
        <w:spacing w:after="0" w:line="240" w:lineRule="auto"/>
        <w:ind w:firstLine="1134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7E3F6C">
        <w:rPr>
          <w:rFonts w:ascii="Times New Roman" w:hAnsi="Times New Roman" w:cs="Times New Roman"/>
          <w:b/>
          <w:sz w:val="32"/>
          <w:szCs w:val="32"/>
          <w:lang w:val="en-US"/>
        </w:rPr>
        <w:t xml:space="preserve">                           H O T Ă R Â R E nr.____</w:t>
      </w:r>
    </w:p>
    <w:p w:rsidR="007E3F6C" w:rsidRPr="007E3F6C" w:rsidRDefault="007E3F6C" w:rsidP="007E3F6C">
      <w:pPr>
        <w:spacing w:after="0" w:line="240" w:lineRule="auto"/>
        <w:ind w:firstLine="1134"/>
        <w:jc w:val="center"/>
        <w:rPr>
          <w:rFonts w:ascii="Times New Roman" w:hAnsi="Times New Roman" w:cs="Times New Roman"/>
          <w:b/>
          <w:sz w:val="32"/>
          <w:szCs w:val="32"/>
          <w:lang w:val="en-US"/>
        </w:rPr>
      </w:pPr>
    </w:p>
    <w:p w:rsidR="007E3F6C" w:rsidRPr="007E3F6C" w:rsidRDefault="007E3F6C" w:rsidP="007E3F6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</w:pPr>
      <w:r w:rsidRPr="007E3F6C">
        <w:rPr>
          <w:rFonts w:ascii="Times New Roman" w:hAnsi="Times New Roman" w:cs="Times New Roman"/>
          <w:b/>
          <w:sz w:val="32"/>
          <w:szCs w:val="32"/>
          <w:u w:val="single"/>
          <w:lang w:val="en-US"/>
        </w:rPr>
        <w:t>din                                 2020</w:t>
      </w:r>
    </w:p>
    <w:p w:rsidR="007E3F6C" w:rsidRPr="003D6512" w:rsidRDefault="007E3F6C" w:rsidP="007E3F6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  <w:r w:rsidRPr="003D6512">
        <w:rPr>
          <w:rFonts w:ascii="Times New Roman" w:hAnsi="Times New Roman" w:cs="Times New Roman"/>
          <w:b/>
          <w:noProof/>
          <w:sz w:val="24"/>
          <w:szCs w:val="24"/>
          <w:lang w:val="en-US"/>
        </w:rPr>
        <w:t>Chişinău</w:t>
      </w:r>
    </w:p>
    <w:p w:rsidR="009D322E" w:rsidRPr="003D6512" w:rsidRDefault="009D322E" w:rsidP="007E3F6C">
      <w:pPr>
        <w:spacing w:after="0" w:line="240" w:lineRule="auto"/>
        <w:ind w:left="142" w:hanging="142"/>
        <w:jc w:val="center"/>
        <w:rPr>
          <w:rFonts w:ascii="Times New Roman" w:hAnsi="Times New Roman" w:cs="Times New Roman"/>
          <w:b/>
          <w:noProof/>
          <w:sz w:val="24"/>
          <w:szCs w:val="24"/>
          <w:lang w:val="en-US"/>
        </w:rPr>
      </w:pPr>
    </w:p>
    <w:p w:rsidR="007E3F6C" w:rsidRPr="003D6512" w:rsidRDefault="002C0CA4" w:rsidP="007E3F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en-US"/>
        </w:rPr>
      </w:pPr>
      <w:r w:rsidRPr="003D651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p</w:t>
      </w:r>
      <w:r w:rsidR="000572F9" w:rsidRPr="003D651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rivind</w:t>
      </w:r>
      <w:r w:rsidR="007E3F6C" w:rsidRPr="003D651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 xml:space="preserve"> aprobarea Regulamentului </w:t>
      </w:r>
    </w:p>
    <w:p w:rsidR="007E3F6C" w:rsidRDefault="007E3F6C" w:rsidP="007E3F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  <w:r w:rsidRPr="003D6512">
        <w:rPr>
          <w:rFonts w:ascii="Times New Roman" w:hAnsi="Times New Roman" w:cs="Times New Roman"/>
          <w:b/>
          <w:noProof/>
          <w:sz w:val="28"/>
          <w:szCs w:val="28"/>
          <w:lang w:val="en-US"/>
        </w:rPr>
        <w:t>cu privire la controlul re</w:t>
      </w:r>
      <w:r>
        <w:rPr>
          <w:rFonts w:ascii="Times New Roman" w:hAnsi="Times New Roman" w:cs="Times New Roman"/>
          <w:b/>
          <w:noProof/>
          <w:sz w:val="28"/>
          <w:szCs w:val="28"/>
          <w:lang w:val="ro-RO"/>
        </w:rPr>
        <w:t xml:space="preserve">zervelor de stat şi de mobilizare </w:t>
      </w:r>
    </w:p>
    <w:p w:rsidR="007E3F6C" w:rsidRDefault="007E3F6C" w:rsidP="007E3F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7E3F6C" w:rsidRDefault="007E3F6C" w:rsidP="007E3F6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val="ro-RO"/>
        </w:rPr>
      </w:pPr>
    </w:p>
    <w:p w:rsidR="00B73556" w:rsidRPr="00A514AA" w:rsidRDefault="007E3F6C" w:rsidP="00B23EFE">
      <w:pPr>
        <w:spacing w:after="0" w:line="240" w:lineRule="auto"/>
        <w:ind w:firstLine="66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În temeiul art.</w:t>
      </w:r>
      <w:r w:rsidR="008D121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3 alin.</w:t>
      </w:r>
      <w:r w:rsidR="008D121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(1) lit. a)</w:t>
      </w:r>
      <w:r w:rsidR="00B8387D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, </w:t>
      </w:r>
      <w:r w:rsidR="00B8387D" w:rsidRPr="00A514AA">
        <w:rPr>
          <w:rFonts w:ascii="Times New Roman" w:hAnsi="Times New Roman"/>
          <w:sz w:val="28"/>
          <w:szCs w:val="28"/>
          <w:lang w:val="ro-MO"/>
        </w:rPr>
        <w:t>art.</w:t>
      </w:r>
      <w:r w:rsidR="003D6512" w:rsidRPr="00A514AA">
        <w:rPr>
          <w:rFonts w:ascii="Times New Roman" w:hAnsi="Times New Roman"/>
          <w:sz w:val="28"/>
          <w:szCs w:val="28"/>
          <w:lang w:val="ro-MO"/>
        </w:rPr>
        <w:t xml:space="preserve"> </w:t>
      </w:r>
      <w:r w:rsidR="00B8387D" w:rsidRPr="00A514AA">
        <w:rPr>
          <w:rFonts w:ascii="Times New Roman" w:hAnsi="Times New Roman"/>
          <w:sz w:val="28"/>
          <w:szCs w:val="28"/>
          <w:lang w:val="ro-MO"/>
        </w:rPr>
        <w:t>4 alin. (2) lit. a)</w:t>
      </w:r>
      <w:r w:rsidR="00E04C51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CD1C06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şi art.</w:t>
      </w:r>
      <w:r w:rsidR="008D121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CD1C06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25</w:t>
      </w:r>
      <w:r w:rsidR="008A64A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E04C51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alin. (1) </w:t>
      </w:r>
      <w:r w:rsidR="008A64A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din Legea nr.</w:t>
      </w:r>
      <w:r w:rsidR="003D6512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8A64A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104/</w:t>
      </w:r>
      <w:r w:rsidR="00EA448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2020 cu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privire la rezervele de stat şi de mobilizare</w:t>
      </w:r>
      <w:r w:rsidR="00EA448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(Monitorul Oficial</w:t>
      </w:r>
      <w:r w:rsidR="005B1268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</w:t>
      </w:r>
      <w:r w:rsidR="00AC1168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al Republicii Moldova, 2020</w:t>
      </w:r>
      <w:r w:rsidR="005B1268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="00EA448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nr.178–179</w:t>
      </w:r>
      <w:r w:rsidR="0056196E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,</w:t>
      </w:r>
      <w:r w:rsidR="00EA4489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art.332)</w:t>
      </w:r>
      <w:r w:rsidR="005842F4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, 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Guvernul HOTĂRĂŞTE:</w:t>
      </w:r>
    </w:p>
    <w:p w:rsidR="00B73556" w:rsidRPr="00A514AA" w:rsidRDefault="00B73556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</w:p>
    <w:p w:rsidR="00F87846" w:rsidRPr="00A514AA" w:rsidRDefault="00732558" w:rsidP="003827FA">
      <w:pPr>
        <w:spacing w:after="0" w:line="240" w:lineRule="auto"/>
        <w:ind w:firstLine="66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1.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3A790E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>Se aprobă Regulamentul cu privire la controlul rezervelor de stat şi de mobilizare</w:t>
      </w:r>
      <w:r w:rsidR="00C4523C"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C4523C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(se anexează).</w:t>
      </w:r>
    </w:p>
    <w:p w:rsidR="00F87846" w:rsidRPr="00A514AA" w:rsidRDefault="00732558" w:rsidP="00F87846">
      <w:pPr>
        <w:spacing w:after="0" w:line="240" w:lineRule="auto"/>
        <w:ind w:firstLine="66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2.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3827FA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Controlul asupra executării prezentei hotărâri se pune în sarcina Ministerului Afacerilor Interne.</w:t>
      </w:r>
    </w:p>
    <w:p w:rsidR="00EA4489" w:rsidRPr="00A514AA" w:rsidRDefault="00F87846" w:rsidP="00F87846">
      <w:pPr>
        <w:spacing w:after="0" w:line="240" w:lineRule="auto"/>
        <w:ind w:firstLine="660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3.</w:t>
      </w: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</w:t>
      </w:r>
      <w:r w:rsidR="00732558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Prezenta hotărâre intră în vigoare la data publicării</w:t>
      </w:r>
      <w:r w:rsidR="00146C36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 xml:space="preserve"> în Monitorul Oficial al Republicii Moldova</w:t>
      </w:r>
      <w:r w:rsidR="00732558" w:rsidRPr="00A514AA">
        <w:rPr>
          <w:rFonts w:ascii="Times New Roman" w:hAnsi="Times New Roman" w:cs="Times New Roman"/>
          <w:sz w:val="28"/>
          <w:szCs w:val="28"/>
          <w:shd w:val="clear" w:color="auto" w:fill="FFFFFF"/>
          <w:lang w:val="ro-MO"/>
        </w:rPr>
        <w:t>.</w:t>
      </w:r>
    </w:p>
    <w:p w:rsidR="00EA4489" w:rsidRDefault="00EA4489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5055C4" w:rsidRPr="003827FA" w:rsidRDefault="005055C4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D6039C" w:rsidRPr="00A514AA" w:rsidRDefault="00D6039C" w:rsidP="00D6039C">
      <w:pPr>
        <w:widowControl w:val="0"/>
        <w:tabs>
          <w:tab w:val="left" w:pos="5580"/>
          <w:tab w:val="left" w:pos="5940"/>
          <w:tab w:val="left" w:pos="9180"/>
        </w:tabs>
        <w:autoSpaceDE w:val="0"/>
        <w:autoSpaceDN w:val="0"/>
        <w:adjustRightInd w:val="0"/>
        <w:ind w:left="-360" w:right="175" w:firstLine="720"/>
        <w:rPr>
          <w:rFonts w:ascii="Times New Roman" w:hAnsi="Times New Roman" w:cs="Times New Roman"/>
          <w:b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b/>
          <w:sz w:val="28"/>
          <w:szCs w:val="28"/>
          <w:lang w:val="ro-MO"/>
        </w:rPr>
        <w:t>Prim-ministru                                                         ION CHICU</w:t>
      </w:r>
    </w:p>
    <w:p w:rsidR="00D6039C" w:rsidRPr="00A514AA" w:rsidRDefault="00D6039C" w:rsidP="00D6039C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left="-360" w:right="175" w:firstLine="720"/>
        <w:jc w:val="both"/>
        <w:rPr>
          <w:rFonts w:ascii="Times New Roman" w:hAnsi="Times New Roman" w:cs="Times New Roman"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sz w:val="28"/>
          <w:szCs w:val="28"/>
          <w:lang w:val="ro-MO"/>
        </w:rPr>
        <w:t>Contrasemnează:</w:t>
      </w:r>
    </w:p>
    <w:p w:rsidR="00D6039C" w:rsidRPr="00A514AA" w:rsidRDefault="00D6039C" w:rsidP="000237AD">
      <w:pPr>
        <w:tabs>
          <w:tab w:val="left" w:pos="9180"/>
        </w:tabs>
        <w:autoSpaceDE w:val="0"/>
        <w:autoSpaceDN w:val="0"/>
        <w:adjustRightInd w:val="0"/>
        <w:spacing w:after="0" w:line="240" w:lineRule="auto"/>
        <w:ind w:right="175"/>
        <w:jc w:val="both"/>
        <w:rPr>
          <w:rFonts w:ascii="Times New Roman" w:hAnsi="Times New Roman" w:cs="Times New Roman"/>
          <w:sz w:val="28"/>
          <w:szCs w:val="28"/>
          <w:lang w:val="ro-MO"/>
        </w:rPr>
      </w:pPr>
    </w:p>
    <w:p w:rsidR="00D6039C" w:rsidRPr="00A514AA" w:rsidRDefault="00D6039C" w:rsidP="00D6039C">
      <w:pPr>
        <w:tabs>
          <w:tab w:val="left" w:pos="6050"/>
          <w:tab w:val="left" w:pos="9180"/>
        </w:tabs>
        <w:autoSpaceDE w:val="0"/>
        <w:autoSpaceDN w:val="0"/>
        <w:adjustRightInd w:val="0"/>
        <w:spacing w:after="0" w:line="240" w:lineRule="auto"/>
        <w:ind w:left="-360" w:right="175"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sz w:val="28"/>
          <w:szCs w:val="28"/>
          <w:lang w:val="ro-MO"/>
        </w:rPr>
        <w:t xml:space="preserve">Ministrul afacerilor interne                                      </w:t>
      </w:r>
      <w:r w:rsidRPr="00A514AA">
        <w:rPr>
          <w:rFonts w:ascii="Times New Roman" w:hAnsi="Times New Roman" w:cs="Times New Roman"/>
          <w:b/>
          <w:bCs/>
          <w:sz w:val="28"/>
          <w:szCs w:val="28"/>
          <w:lang w:val="ro-MO"/>
        </w:rPr>
        <w:t>Pavel VOICU</w:t>
      </w:r>
    </w:p>
    <w:p w:rsidR="00EA4489" w:rsidRPr="00A514AA" w:rsidRDefault="002C42D6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bookmarkStart w:id="0" w:name="_GoBack"/>
      <w:bookmarkEnd w:id="0"/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     </w:t>
      </w:r>
    </w:p>
    <w:p w:rsidR="002C42D6" w:rsidRPr="00A514AA" w:rsidRDefault="002C42D6" w:rsidP="009C0A82">
      <w:pPr>
        <w:tabs>
          <w:tab w:val="left" w:pos="330"/>
          <w:tab w:val="left" w:pos="550"/>
          <w:tab w:val="left" w:pos="6270"/>
        </w:tabs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MO"/>
        </w:rPr>
      </w:pPr>
      <w:r w:rsidRPr="00A514AA">
        <w:rPr>
          <w:rFonts w:ascii="Times New Roman" w:hAnsi="Times New Roman" w:cs="Times New Roman"/>
          <w:noProof/>
          <w:sz w:val="28"/>
          <w:szCs w:val="28"/>
          <w:lang w:val="ro-MO"/>
        </w:rPr>
        <w:t xml:space="preserve">     Ministrul apărării                                                     </w:t>
      </w:r>
      <w:r w:rsidRPr="00A514AA">
        <w:rPr>
          <w:rFonts w:ascii="Times New Roman" w:hAnsi="Times New Roman" w:cs="Times New Roman"/>
          <w:b/>
          <w:noProof/>
          <w:sz w:val="28"/>
          <w:szCs w:val="28"/>
          <w:lang w:val="ro-MO"/>
        </w:rPr>
        <w:t>Alexandru PÎNZARI</w:t>
      </w:r>
    </w:p>
    <w:p w:rsidR="00F570EB" w:rsidRDefault="00F570EB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p w:rsidR="009D322E" w:rsidRPr="00D118CC" w:rsidRDefault="009D322E" w:rsidP="007E3F6C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  <w:lang w:val="ro-RO"/>
        </w:rPr>
      </w:pPr>
    </w:p>
    <w:sectPr w:rsidR="009D322E" w:rsidRPr="00D118CC" w:rsidSect="00A3098B">
      <w:pgSz w:w="11906" w:h="16838"/>
      <w:pgMar w:top="719" w:right="68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C0A82" w:rsidRDefault="009C0A82" w:rsidP="007A6381">
      <w:pPr>
        <w:spacing w:after="0" w:line="240" w:lineRule="auto"/>
      </w:pPr>
      <w:r>
        <w:separator/>
      </w:r>
    </w:p>
  </w:endnote>
  <w:endnote w:type="continuationSeparator" w:id="0">
    <w:p w:rsidR="009C0A82" w:rsidRDefault="009C0A82" w:rsidP="007A63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$Caslon">
    <w:altName w:val="Century Gothic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C0A82" w:rsidRDefault="009C0A82" w:rsidP="007A6381">
      <w:pPr>
        <w:spacing w:after="0" w:line="240" w:lineRule="auto"/>
      </w:pPr>
      <w:r>
        <w:separator/>
      </w:r>
    </w:p>
  </w:footnote>
  <w:footnote w:type="continuationSeparator" w:id="0">
    <w:p w:rsidR="009C0A82" w:rsidRDefault="009C0A82" w:rsidP="007A638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8A43D4"/>
    <w:multiLevelType w:val="hybridMultilevel"/>
    <w:tmpl w:val="B6C2E7B6"/>
    <w:lvl w:ilvl="0" w:tplc="BF2A3398">
      <w:start w:val="1"/>
      <w:numFmt w:val="decimal"/>
      <w:lvlText w:val="%1."/>
      <w:lvlJc w:val="left"/>
      <w:pPr>
        <w:ind w:left="360" w:hanging="360"/>
      </w:pPr>
      <w:rPr>
        <w:b/>
        <w:i/>
      </w:rPr>
    </w:lvl>
    <w:lvl w:ilvl="1" w:tplc="04180019">
      <w:start w:val="1"/>
      <w:numFmt w:val="lowerLetter"/>
      <w:lvlText w:val="%2."/>
      <w:lvlJc w:val="left"/>
      <w:pPr>
        <w:ind w:left="1790" w:hanging="360"/>
      </w:pPr>
    </w:lvl>
    <w:lvl w:ilvl="2" w:tplc="0418001B">
      <w:start w:val="1"/>
      <w:numFmt w:val="lowerRoman"/>
      <w:lvlText w:val="%3."/>
      <w:lvlJc w:val="right"/>
      <w:pPr>
        <w:ind w:left="2510" w:hanging="180"/>
      </w:pPr>
    </w:lvl>
    <w:lvl w:ilvl="3" w:tplc="0418000F">
      <w:start w:val="1"/>
      <w:numFmt w:val="decimal"/>
      <w:lvlText w:val="%4."/>
      <w:lvlJc w:val="left"/>
      <w:pPr>
        <w:ind w:left="3230" w:hanging="360"/>
      </w:pPr>
    </w:lvl>
    <w:lvl w:ilvl="4" w:tplc="04180019">
      <w:start w:val="1"/>
      <w:numFmt w:val="lowerLetter"/>
      <w:lvlText w:val="%5."/>
      <w:lvlJc w:val="left"/>
      <w:pPr>
        <w:ind w:left="3950" w:hanging="360"/>
      </w:pPr>
    </w:lvl>
    <w:lvl w:ilvl="5" w:tplc="0418001B">
      <w:start w:val="1"/>
      <w:numFmt w:val="lowerRoman"/>
      <w:lvlText w:val="%6."/>
      <w:lvlJc w:val="right"/>
      <w:pPr>
        <w:ind w:left="4670" w:hanging="180"/>
      </w:pPr>
    </w:lvl>
    <w:lvl w:ilvl="6" w:tplc="0418000F">
      <w:start w:val="1"/>
      <w:numFmt w:val="decimal"/>
      <w:lvlText w:val="%7."/>
      <w:lvlJc w:val="left"/>
      <w:pPr>
        <w:ind w:left="5390" w:hanging="360"/>
      </w:pPr>
    </w:lvl>
    <w:lvl w:ilvl="7" w:tplc="04180019">
      <w:start w:val="1"/>
      <w:numFmt w:val="lowerLetter"/>
      <w:lvlText w:val="%8."/>
      <w:lvlJc w:val="left"/>
      <w:pPr>
        <w:ind w:left="6110" w:hanging="360"/>
      </w:pPr>
    </w:lvl>
    <w:lvl w:ilvl="8" w:tplc="0418001B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E3F6C"/>
    <w:rsid w:val="00003496"/>
    <w:rsid w:val="000237AD"/>
    <w:rsid w:val="00024EE7"/>
    <w:rsid w:val="000572F9"/>
    <w:rsid w:val="00077864"/>
    <w:rsid w:val="000970C5"/>
    <w:rsid w:val="000A740F"/>
    <w:rsid w:val="000F1B12"/>
    <w:rsid w:val="00146C36"/>
    <w:rsid w:val="001660B5"/>
    <w:rsid w:val="00194B49"/>
    <w:rsid w:val="001E26C4"/>
    <w:rsid w:val="002A013A"/>
    <w:rsid w:val="002C0CA4"/>
    <w:rsid w:val="002C42D6"/>
    <w:rsid w:val="002D30AC"/>
    <w:rsid w:val="002E1132"/>
    <w:rsid w:val="0031185F"/>
    <w:rsid w:val="00335ACA"/>
    <w:rsid w:val="003827FA"/>
    <w:rsid w:val="003A790E"/>
    <w:rsid w:val="003C4ABE"/>
    <w:rsid w:val="003C5ECB"/>
    <w:rsid w:val="003D6512"/>
    <w:rsid w:val="003E750D"/>
    <w:rsid w:val="0042381A"/>
    <w:rsid w:val="00471F79"/>
    <w:rsid w:val="00477BA5"/>
    <w:rsid w:val="004C038F"/>
    <w:rsid w:val="005055C4"/>
    <w:rsid w:val="0056196E"/>
    <w:rsid w:val="00582A64"/>
    <w:rsid w:val="005842F4"/>
    <w:rsid w:val="00591EE5"/>
    <w:rsid w:val="005B1268"/>
    <w:rsid w:val="005C04C6"/>
    <w:rsid w:val="005D02E0"/>
    <w:rsid w:val="005E0633"/>
    <w:rsid w:val="00626C2B"/>
    <w:rsid w:val="00670016"/>
    <w:rsid w:val="006C727F"/>
    <w:rsid w:val="00732558"/>
    <w:rsid w:val="007A6381"/>
    <w:rsid w:val="007D7E4B"/>
    <w:rsid w:val="007E3F6C"/>
    <w:rsid w:val="00812D14"/>
    <w:rsid w:val="00813B05"/>
    <w:rsid w:val="008541FC"/>
    <w:rsid w:val="00854F07"/>
    <w:rsid w:val="008A64A9"/>
    <w:rsid w:val="008D1219"/>
    <w:rsid w:val="008E67B1"/>
    <w:rsid w:val="008F6D14"/>
    <w:rsid w:val="008F7D89"/>
    <w:rsid w:val="00951B62"/>
    <w:rsid w:val="009B4B8F"/>
    <w:rsid w:val="009C0A82"/>
    <w:rsid w:val="009D322E"/>
    <w:rsid w:val="00A043A3"/>
    <w:rsid w:val="00A213DD"/>
    <w:rsid w:val="00A3098B"/>
    <w:rsid w:val="00A514AA"/>
    <w:rsid w:val="00AC1168"/>
    <w:rsid w:val="00AF35D8"/>
    <w:rsid w:val="00B23EFE"/>
    <w:rsid w:val="00B65C63"/>
    <w:rsid w:val="00B73556"/>
    <w:rsid w:val="00B8387D"/>
    <w:rsid w:val="00BF3BF2"/>
    <w:rsid w:val="00C4523C"/>
    <w:rsid w:val="00C5179F"/>
    <w:rsid w:val="00C53522"/>
    <w:rsid w:val="00C547C7"/>
    <w:rsid w:val="00CD1C06"/>
    <w:rsid w:val="00CE5DB7"/>
    <w:rsid w:val="00D118CC"/>
    <w:rsid w:val="00D15601"/>
    <w:rsid w:val="00D6039C"/>
    <w:rsid w:val="00DF5373"/>
    <w:rsid w:val="00E04C51"/>
    <w:rsid w:val="00E06095"/>
    <w:rsid w:val="00E63D58"/>
    <w:rsid w:val="00EA350D"/>
    <w:rsid w:val="00EA4489"/>
    <w:rsid w:val="00EF2BEB"/>
    <w:rsid w:val="00F205A3"/>
    <w:rsid w:val="00F570EB"/>
    <w:rsid w:val="00F87846"/>
    <w:rsid w:val="00F936EB"/>
    <w:rsid w:val="00FC4E78"/>
    <w:rsid w:val="00FD13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740F"/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7E3F6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lu8">
    <w:name w:val="heading 8"/>
    <w:basedOn w:val="Normal"/>
    <w:next w:val="Normal"/>
    <w:link w:val="Titlu8Caracter"/>
    <w:qFormat/>
    <w:rsid w:val="007E3F6C"/>
    <w:pPr>
      <w:keepNext/>
      <w:spacing w:after="0" w:line="240" w:lineRule="auto"/>
      <w:ind w:firstLine="720"/>
      <w:jc w:val="center"/>
      <w:outlineLvl w:val="7"/>
    </w:pPr>
    <w:rPr>
      <w:rFonts w:ascii="$Caslon" w:eastAsia="Times New Roman" w:hAnsi="$Caslon" w:cs="Times New Roman"/>
      <w:b/>
      <w:sz w:val="24"/>
      <w:szCs w:val="20"/>
      <w:lang w:val="en-US"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8Caracter">
    <w:name w:val="Titlu 8 Caracter"/>
    <w:basedOn w:val="Fontdeparagrafimplicit"/>
    <w:link w:val="Titlu8"/>
    <w:rsid w:val="007E3F6C"/>
    <w:rPr>
      <w:rFonts w:ascii="$Caslon" w:eastAsia="Times New Roman" w:hAnsi="$Caslon" w:cs="Times New Roman"/>
      <w:b/>
      <w:sz w:val="24"/>
      <w:szCs w:val="20"/>
      <w:lang w:val="en-US" w:eastAsia="en-US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7E3F6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Robust">
    <w:name w:val="Strong"/>
    <w:basedOn w:val="Fontdeparagrafimplicit"/>
    <w:uiPriority w:val="22"/>
    <w:qFormat/>
    <w:rsid w:val="007E3F6C"/>
    <w:rPr>
      <w:b/>
      <w:bCs/>
    </w:rPr>
  </w:style>
  <w:style w:type="paragraph" w:styleId="Listparagraf">
    <w:name w:val="List Paragraph"/>
    <w:basedOn w:val="Normal"/>
    <w:uiPriority w:val="99"/>
    <w:qFormat/>
    <w:rsid w:val="007E3F6C"/>
    <w:pPr>
      <w:ind w:left="720"/>
      <w:contextualSpacing/>
    </w:pPr>
  </w:style>
  <w:style w:type="paragraph" w:styleId="Corptext">
    <w:name w:val="Body Text"/>
    <w:basedOn w:val="Normal"/>
    <w:link w:val="CorptextCaracter"/>
    <w:rsid w:val="00F570E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orptextCaracter">
    <w:name w:val="Corp text Caracter"/>
    <w:basedOn w:val="Fontdeparagrafimplicit"/>
    <w:link w:val="Corptext"/>
    <w:rsid w:val="00F570EB"/>
    <w:rPr>
      <w:rFonts w:ascii="Times New Roman" w:eastAsia="Times New Roman" w:hAnsi="Times New Roman" w:cs="Times New Roman"/>
      <w:sz w:val="24"/>
      <w:szCs w:val="24"/>
    </w:rPr>
  </w:style>
  <w:style w:type="paragraph" w:customStyle="1" w:styleId="tt">
    <w:name w:val="tt"/>
    <w:basedOn w:val="Normal"/>
    <w:uiPriority w:val="99"/>
    <w:semiHidden/>
    <w:rsid w:val="00F570E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ro-RO" w:eastAsia="ro-RO"/>
    </w:rPr>
  </w:style>
  <w:style w:type="paragraph" w:styleId="Frspaiere">
    <w:name w:val="No Spacing"/>
    <w:uiPriority w:val="1"/>
    <w:qFormat/>
    <w:rsid w:val="00F570EB"/>
    <w:pPr>
      <w:spacing w:after="0" w:line="240" w:lineRule="auto"/>
    </w:pPr>
    <w:rPr>
      <w:rFonts w:eastAsiaTheme="minorHAnsi"/>
      <w:lang w:eastAsia="en-US"/>
    </w:rPr>
  </w:style>
  <w:style w:type="paragraph" w:customStyle="1" w:styleId="msolistparagraph0">
    <w:name w:val="msolistparagraph"/>
    <w:basedOn w:val="Normal"/>
    <w:uiPriority w:val="34"/>
    <w:semiHidden/>
    <w:qFormat/>
    <w:rsid w:val="00F57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customStyle="1" w:styleId="TabelNormal1">
    <w:name w:val="Tabel Normal1"/>
    <w:uiPriority w:val="99"/>
    <w:semiHidden/>
    <w:rsid w:val="00F570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deparagrafimplicit"/>
    <w:unhideWhenUsed/>
    <w:rsid w:val="00F570EB"/>
    <w:rPr>
      <w:color w:val="0000FF"/>
      <w:u w:val="single"/>
    </w:rPr>
  </w:style>
  <w:style w:type="paragraph" w:styleId="Antet">
    <w:name w:val="header"/>
    <w:basedOn w:val="Normal"/>
    <w:link w:val="AntetCaracter"/>
    <w:uiPriority w:val="99"/>
    <w:semiHidden/>
    <w:unhideWhenUsed/>
    <w:rsid w:val="007A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7A6381"/>
  </w:style>
  <w:style w:type="paragraph" w:styleId="Subsol">
    <w:name w:val="footer"/>
    <w:basedOn w:val="Normal"/>
    <w:link w:val="SubsolCaracter"/>
    <w:uiPriority w:val="99"/>
    <w:semiHidden/>
    <w:unhideWhenUsed/>
    <w:rsid w:val="007A63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7A638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2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Reanimator Extreme Edition</Company>
  <LinksUpToDate>false</LinksUpToDate>
  <CharactersWithSpaces>1087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User_14</dc:creator>
  <cp:keywords/>
  <dc:description/>
  <cp:lastModifiedBy>lenovo</cp:lastModifiedBy>
  <cp:revision>111</cp:revision>
  <cp:lastPrinted>2020-10-15T08:02:00Z</cp:lastPrinted>
  <dcterms:created xsi:type="dcterms:W3CDTF">2020-09-25T08:32:00Z</dcterms:created>
  <dcterms:modified xsi:type="dcterms:W3CDTF">2020-10-28T08:20:00Z</dcterms:modified>
</cp:coreProperties>
</file>