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7C" w:rsidRDefault="00491C7C" w:rsidP="00945775">
      <w:pPr>
        <w:tabs>
          <w:tab w:val="left" w:pos="8280"/>
        </w:tabs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jdgxs" w:colFirst="0" w:colLast="0"/>
      <w:bookmarkEnd w:id="0"/>
    </w:p>
    <w:p w:rsidR="00A042D9" w:rsidRDefault="007A68DD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Рroiect</w:t>
      </w:r>
    </w:p>
    <w:p w:rsidR="00A042D9" w:rsidRDefault="00A042D9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91C7C" w:rsidRDefault="00491C7C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42D9" w:rsidRDefault="00A042D9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42D9" w:rsidRDefault="00A04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2D9" w:rsidRDefault="007A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GUVERNUL REPUBLICII MOLDOVA</w:t>
      </w:r>
    </w:p>
    <w:p w:rsidR="00A042D9" w:rsidRDefault="00A04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042D9" w:rsidRDefault="005B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</w:t>
      </w:r>
      <w:r w:rsidR="007A68DD">
        <w:rPr>
          <w:rFonts w:ascii="Times New Roman" w:eastAsia="Times New Roman" w:hAnsi="Times New Roman" w:cs="Times New Roman"/>
          <w:b/>
          <w:sz w:val="32"/>
          <w:szCs w:val="32"/>
        </w:rPr>
        <w:t>OTĂR</w:t>
      </w:r>
      <w:r w:rsidR="0086448D">
        <w:rPr>
          <w:rFonts w:ascii="Times New Roman" w:eastAsia="Times New Roman" w:hAnsi="Times New Roman" w:cs="Times New Roman"/>
          <w:b/>
          <w:sz w:val="32"/>
          <w:szCs w:val="32"/>
        </w:rPr>
        <w:t>Â</w:t>
      </w:r>
      <w:r w:rsidR="007A68DD">
        <w:rPr>
          <w:rFonts w:ascii="Times New Roman" w:eastAsia="Times New Roman" w:hAnsi="Times New Roman" w:cs="Times New Roman"/>
          <w:b/>
          <w:sz w:val="32"/>
          <w:szCs w:val="32"/>
        </w:rPr>
        <w:t xml:space="preserve">RE </w:t>
      </w:r>
      <w:r w:rsidR="00226A79">
        <w:rPr>
          <w:rFonts w:ascii="Times New Roman" w:eastAsia="Times New Roman" w:hAnsi="Times New Roman" w:cs="Times New Roman"/>
          <w:b/>
          <w:sz w:val="32"/>
          <w:szCs w:val="32"/>
        </w:rPr>
        <w:t>n</w:t>
      </w:r>
      <w:r w:rsidR="007A68DD">
        <w:rPr>
          <w:rFonts w:ascii="Times New Roman" w:eastAsia="Times New Roman" w:hAnsi="Times New Roman" w:cs="Times New Roman"/>
          <w:b/>
          <w:sz w:val="32"/>
          <w:szCs w:val="32"/>
        </w:rPr>
        <w:t>r. __</w:t>
      </w:r>
      <w:r w:rsidR="0057498E">
        <w:rPr>
          <w:rFonts w:ascii="Times New Roman" w:eastAsia="Times New Roman" w:hAnsi="Times New Roman" w:cs="Times New Roman"/>
          <w:b/>
          <w:sz w:val="32"/>
          <w:szCs w:val="32"/>
        </w:rPr>
        <w:t>__</w:t>
      </w:r>
    </w:p>
    <w:p w:rsidR="00A042D9" w:rsidRDefault="00A04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42D9" w:rsidRDefault="007A6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3A3059">
        <w:rPr>
          <w:rFonts w:ascii="Times New Roman" w:eastAsia="Times New Roman" w:hAnsi="Times New Roman" w:cs="Times New Roman"/>
          <w:sz w:val="28"/>
          <w:szCs w:val="28"/>
        </w:rPr>
        <w:t>in ____________________</w:t>
      </w:r>
      <w:r w:rsidR="0057498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540E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A042D9" w:rsidRDefault="00A04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C7C" w:rsidRDefault="00491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3C0F" w:rsidRDefault="00DA3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42D9" w:rsidRDefault="00A042D9">
      <w:pPr>
        <w:spacing w:after="0" w:line="240" w:lineRule="auto"/>
        <w:ind w:left="630" w:right="180" w:firstLine="630"/>
        <w:rPr>
          <w:rFonts w:ascii="Times New Roman" w:eastAsia="Times New Roman" w:hAnsi="Times New Roman" w:cs="Times New Roman"/>
          <w:sz w:val="24"/>
          <w:szCs w:val="24"/>
        </w:rPr>
      </w:pPr>
    </w:p>
    <w:p w:rsidR="00A042D9" w:rsidRDefault="007A68DD">
      <w:pPr>
        <w:pBdr>
          <w:bottom w:val="single" w:sz="12" w:space="1" w:color="000000"/>
        </w:pBdr>
        <w:spacing w:after="0" w:line="240" w:lineRule="auto"/>
        <w:ind w:left="630" w:right="180" w:hanging="4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Cu privire 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alocarea mijloacelor financiare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pentru susținerea programelor raionale/municipale de granturi</w:t>
      </w:r>
    </w:p>
    <w:p w:rsidR="00A042D9" w:rsidRDefault="00A042D9">
      <w:pPr>
        <w:spacing w:after="0" w:line="240" w:lineRule="auto"/>
        <w:ind w:left="630" w:right="180" w:firstLine="63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042D9" w:rsidRDefault="00A042D9">
      <w:pPr>
        <w:spacing w:after="0" w:line="240" w:lineRule="auto"/>
        <w:ind w:left="630" w:right="180" w:firstLine="63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042D9" w:rsidRDefault="00A042D9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2D9" w:rsidRDefault="007A68DD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temeiul art. 6, alin. (1), lit. c) </w:t>
      </w:r>
      <w:r>
        <w:rPr>
          <w:rFonts w:ascii="Times New Roman" w:eastAsia="Times New Roman" w:hAnsi="Times New Roman" w:cs="Times New Roman"/>
          <w:sz w:val="28"/>
          <w:szCs w:val="28"/>
        </w:rPr>
        <w:t>și art. 12, alin.(2), lit. c) din Legea nr.</w:t>
      </w:r>
      <w:r w:rsidR="008B6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215/2016 cu privire la tineret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(Monitorul Oficial al Republicii Moldova, 2016, nr.</w:t>
      </w:r>
      <w:r w:rsidR="008B6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315-328, art.</w:t>
      </w:r>
      <w:r w:rsidR="0093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B1A">
        <w:rPr>
          <w:rFonts w:ascii="Times New Roman" w:eastAsia="Times New Roman" w:hAnsi="Times New Roman" w:cs="Times New Roman"/>
          <w:color w:val="000000"/>
          <w:sz w:val="28"/>
          <w:szCs w:val="28"/>
        </w:rPr>
        <w:t>688) și al</w:t>
      </w:r>
      <w:r w:rsidR="009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3, lit.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din Legea </w:t>
      </w:r>
      <w:r>
        <w:rPr>
          <w:rFonts w:ascii="Times New Roman" w:eastAsia="Times New Roman" w:hAnsi="Times New Roman" w:cs="Times New Roman"/>
          <w:sz w:val="28"/>
          <w:szCs w:val="28"/>
        </w:rPr>
        <w:t>bugetului de stat pentru anul 20</w:t>
      </w:r>
      <w:r w:rsidR="009016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40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4B1A" w:rsidRPr="00124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1A"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1540ED">
        <w:rPr>
          <w:rFonts w:ascii="Times New Roman" w:eastAsia="Times New Roman" w:hAnsi="Times New Roman" w:cs="Times New Roman"/>
          <w:sz w:val="28"/>
          <w:szCs w:val="28"/>
        </w:rPr>
        <w:t>258</w:t>
      </w:r>
      <w:r w:rsidR="00124B1A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540E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24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(Monitorul Oficial al Republicii Moldova, 20</w:t>
      </w:r>
      <w:r w:rsidR="001540E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nr.</w:t>
      </w:r>
      <w:r w:rsidR="008B628C" w:rsidRPr="008B628C">
        <w:t xml:space="preserve"> </w:t>
      </w:r>
      <w:r w:rsidR="003A04A9" w:rsidRPr="003A04A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540ED"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 w:rsidR="003A04A9" w:rsidRPr="003A04A9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1540ED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art.</w:t>
      </w:r>
      <w:r w:rsidR="008B628C" w:rsidRPr="008B628C">
        <w:t xml:space="preserve"> </w:t>
      </w:r>
      <w:r w:rsidR="001540ED">
        <w:rPr>
          <w:rFonts w:ascii="Times New Roman" w:eastAsia="Times New Roman" w:hAnsi="Times New Roman" w:cs="Times New Roman"/>
          <w:color w:val="000000"/>
          <w:sz w:val="28"/>
          <w:szCs w:val="28"/>
        </w:rPr>
        <w:t>290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12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modificările ulterioare,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Guvernul HOTĂRĂŞTE:</w:t>
      </w:r>
    </w:p>
    <w:p w:rsidR="00A042D9" w:rsidRDefault="007A6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Ministerul Finanţelor va aloca autorităților administ</w:t>
      </w:r>
      <w:r w:rsid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>rației publice locale mijloace financiare</w:t>
      </w:r>
      <w:r w:rsidR="000A0CDC" w:rsidRP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sumă de </w:t>
      </w:r>
      <w:r w:rsidR="00B250A5" w:rsidRPr="00B250A5">
        <w:rPr>
          <w:rFonts w:ascii="Times New Roman" w:eastAsia="Times New Roman" w:hAnsi="Times New Roman" w:cs="Times New Roman"/>
          <w:sz w:val="28"/>
          <w:szCs w:val="28"/>
        </w:rPr>
        <w:t>96</w:t>
      </w:r>
      <w:r w:rsidR="000A0CDC" w:rsidRPr="00B250A5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0A0CDC" w:rsidRPr="00B250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>mii lei,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prevăzute în bugetul de stat</w:t>
      </w:r>
      <w:r w:rsid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în vederea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susțin</w:t>
      </w:r>
      <w:r w:rsidR="000A0CDC">
        <w:rPr>
          <w:rFonts w:ascii="Times New Roman" w:eastAsia="Times New Roman" w:hAnsi="Times New Roman" w:cs="Times New Roman"/>
          <w:color w:val="000000"/>
          <w:sz w:val="28"/>
          <w:szCs w:val="28"/>
        </w:rPr>
        <w:t>erii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programelor </w:t>
      </w:r>
      <w:r>
        <w:rPr>
          <w:rFonts w:ascii="Times New Roman" w:eastAsia="Times New Roman" w:hAnsi="Times New Roman" w:cs="Times New Roman"/>
          <w:sz w:val="28"/>
          <w:szCs w:val="28"/>
        </w:rPr>
        <w:t>raionale/municipale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granturi pentru inițiativele tinerilor la nivel local, conform anexei</w:t>
      </w:r>
      <w:r w:rsidR="008E4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r w:rsidR="00033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42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42D9" w:rsidRPr="00945775" w:rsidRDefault="007A6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Valorificarea mijloacelor repartizate autorităților </w:t>
      </w:r>
      <w:r w:rsidR="00971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administrației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 locale se va efectua în conformitate cu</w:t>
      </w:r>
      <w:r w:rsidR="00F762DF" w:rsidRPr="00F76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2DF" w:rsidRPr="000306B6">
        <w:rPr>
          <w:rFonts w:ascii="Times New Roman" w:eastAsia="Times New Roman" w:hAnsi="Times New Roman" w:cs="Times New Roman"/>
          <w:sz w:val="28"/>
          <w:szCs w:val="28"/>
        </w:rPr>
        <w:t xml:space="preserve">prevederile </w:t>
      </w:r>
      <w:r w:rsidR="00F0336E">
        <w:rPr>
          <w:rFonts w:ascii="Times New Roman" w:eastAsia="Times New Roman" w:hAnsi="Times New Roman" w:cs="Times New Roman"/>
          <w:sz w:val="28"/>
          <w:szCs w:val="28"/>
        </w:rPr>
        <w:t>a</w:t>
      </w:r>
      <w:r w:rsidR="00F762DF" w:rsidRPr="000306B6">
        <w:rPr>
          <w:rFonts w:ascii="Times New Roman" w:eastAsia="Times New Roman" w:hAnsi="Times New Roman" w:cs="Times New Roman"/>
          <w:sz w:val="28"/>
          <w:szCs w:val="28"/>
        </w:rPr>
        <w:t xml:space="preserve">cordurilor de parteneriat privind dezvoltarea centrelor de tineret, semnate între Ministerul Educaţiei, Culturii și Cercetării și </w:t>
      </w:r>
      <w:r w:rsidR="00F0336E">
        <w:rPr>
          <w:rFonts w:ascii="Times New Roman" w:eastAsia="Times New Roman" w:hAnsi="Times New Roman" w:cs="Times New Roman"/>
          <w:sz w:val="28"/>
          <w:szCs w:val="28"/>
        </w:rPr>
        <w:t>c</w:t>
      </w:r>
      <w:r w:rsidR="00F762DF" w:rsidRPr="000306B6">
        <w:rPr>
          <w:rFonts w:ascii="Times New Roman" w:eastAsia="Times New Roman" w:hAnsi="Times New Roman" w:cs="Times New Roman"/>
          <w:sz w:val="28"/>
          <w:szCs w:val="28"/>
        </w:rPr>
        <w:t xml:space="preserve">onsiliile </w:t>
      </w:r>
      <w:r w:rsidR="00F0336E">
        <w:rPr>
          <w:rFonts w:ascii="Times New Roman" w:eastAsia="Times New Roman" w:hAnsi="Times New Roman" w:cs="Times New Roman"/>
          <w:sz w:val="28"/>
          <w:szCs w:val="28"/>
        </w:rPr>
        <w:t>r</w:t>
      </w:r>
      <w:r w:rsidR="00F762DF" w:rsidRPr="000306B6">
        <w:rPr>
          <w:rFonts w:ascii="Times New Roman" w:eastAsia="Times New Roman" w:hAnsi="Times New Roman" w:cs="Times New Roman"/>
          <w:sz w:val="28"/>
          <w:szCs w:val="28"/>
        </w:rPr>
        <w:t>aionale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5775" w:rsidRDefault="00945775" w:rsidP="009457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775" w:rsidRDefault="00945775" w:rsidP="009457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775" w:rsidRDefault="00945775" w:rsidP="009457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color w:val="000000"/>
          <w:sz w:val="28"/>
          <w:szCs w:val="28"/>
        </w:rPr>
      </w:pPr>
    </w:p>
    <w:p w:rsidR="005426EE" w:rsidRPr="00754B5D" w:rsidRDefault="00B21FFA" w:rsidP="005426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850811">
        <w:rPr>
          <w:rFonts w:ascii="Times New Roman" w:eastAsia="Times New Roman" w:hAnsi="Times New Roman" w:cs="Times New Roman"/>
          <w:sz w:val="28"/>
          <w:szCs w:val="28"/>
        </w:rPr>
        <w:t>Ministerul Finanţelor</w:t>
      </w:r>
      <w:r w:rsidRPr="00B21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811">
        <w:rPr>
          <w:rFonts w:ascii="Times New Roman" w:eastAsia="Times New Roman" w:hAnsi="Times New Roman" w:cs="Times New Roman"/>
          <w:sz w:val="28"/>
          <w:szCs w:val="28"/>
        </w:rPr>
        <w:t xml:space="preserve">va efectua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="00850811" w:rsidRPr="00850811">
        <w:rPr>
          <w:rFonts w:ascii="Times New Roman" w:eastAsia="Times New Roman" w:hAnsi="Times New Roman" w:cs="Times New Roman"/>
          <w:sz w:val="28"/>
          <w:szCs w:val="28"/>
        </w:rPr>
        <w:t xml:space="preserve">inanţarea cheltuielilor în baza solicitărilor de finanţare prezentate de </w:t>
      </w:r>
      <w:r w:rsidR="009050C8">
        <w:rPr>
          <w:rFonts w:ascii="Times New Roman" w:eastAsia="Times New Roman" w:hAnsi="Times New Roman" w:cs="Times New Roman"/>
          <w:sz w:val="28"/>
          <w:szCs w:val="28"/>
        </w:rPr>
        <w:t xml:space="preserve">către </w:t>
      </w:r>
      <w:r w:rsidR="00850811" w:rsidRPr="00850811">
        <w:rPr>
          <w:rFonts w:ascii="Times New Roman" w:eastAsia="Times New Roman" w:hAnsi="Times New Roman" w:cs="Times New Roman"/>
          <w:sz w:val="28"/>
          <w:szCs w:val="28"/>
        </w:rPr>
        <w:t>Ministerul Educaţiei, Culturii și Cercetării, conf</w:t>
      </w:r>
      <w:r w:rsidR="00130CBB">
        <w:rPr>
          <w:rFonts w:ascii="Times New Roman" w:eastAsia="Times New Roman" w:hAnsi="Times New Roman" w:cs="Times New Roman"/>
          <w:sz w:val="28"/>
          <w:szCs w:val="28"/>
        </w:rPr>
        <w:t>orm formularului din anexa nr. 2</w:t>
      </w:r>
      <w:r w:rsidR="00850811" w:rsidRPr="008508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06B6" w:rsidRDefault="00754B5D" w:rsidP="00C3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6B6">
        <w:rPr>
          <w:rFonts w:ascii="Times New Roman" w:hAnsi="Times New Roman" w:cs="Times New Roman"/>
          <w:color w:val="000000"/>
          <w:sz w:val="28"/>
          <w:szCs w:val="28"/>
        </w:rPr>
        <w:t>Ministerul Educaţiei, Culturii și Cercetării</w:t>
      </w:r>
      <w:r w:rsidR="00054DDB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 va </w:t>
      </w:r>
      <w:r w:rsidR="00D96C84" w:rsidRPr="000306B6">
        <w:rPr>
          <w:rFonts w:ascii="Times New Roman" w:hAnsi="Times New Roman" w:cs="Times New Roman"/>
          <w:color w:val="000000"/>
          <w:sz w:val="28"/>
          <w:szCs w:val="28"/>
        </w:rPr>
        <w:t>examina</w:t>
      </w:r>
      <w:r w:rsidR="00054DDB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 setul de acte obligatorii </w:t>
      </w:r>
      <w:r w:rsidR="002F377B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recepționate </w:t>
      </w:r>
      <w:r w:rsidR="00054DDB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de la </w:t>
      </w:r>
      <w:r w:rsidR="002F377B" w:rsidRPr="000306B6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054DDB" w:rsidRPr="000306B6">
        <w:rPr>
          <w:rFonts w:ascii="Times New Roman" w:hAnsi="Times New Roman" w:cs="Times New Roman"/>
          <w:color w:val="000000"/>
          <w:sz w:val="28"/>
          <w:szCs w:val="28"/>
        </w:rPr>
        <w:t>utoritățile administrației publice locale</w:t>
      </w:r>
      <w:r w:rsidR="00D96C84" w:rsidRPr="000306B6">
        <w:rPr>
          <w:rFonts w:ascii="Times New Roman" w:hAnsi="Times New Roman" w:cs="Times New Roman"/>
          <w:sz w:val="28"/>
          <w:szCs w:val="28"/>
        </w:rPr>
        <w:t xml:space="preserve"> </w:t>
      </w:r>
      <w:r w:rsidR="002F377B" w:rsidRPr="000306B6">
        <w:rPr>
          <w:rFonts w:ascii="Times New Roman" w:hAnsi="Times New Roman" w:cs="Times New Roman"/>
          <w:sz w:val="28"/>
          <w:szCs w:val="28"/>
        </w:rPr>
        <w:t>și va lua o decizie</w:t>
      </w:r>
      <w:r w:rsidR="002F377B">
        <w:t xml:space="preserve"> </w:t>
      </w:r>
      <w:r w:rsidR="00D96C84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în vederea cofinanțării, în baza principiului de paritate, </w:t>
      </w:r>
      <w:r w:rsidR="000306B6" w:rsidRPr="000306B6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6C84" w:rsidRPr="0003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programelor </w:t>
      </w:r>
      <w:r w:rsidR="000306B6">
        <w:rPr>
          <w:rFonts w:ascii="Times New Roman" w:eastAsia="Times New Roman" w:hAnsi="Times New Roman" w:cs="Times New Roman"/>
          <w:sz w:val="28"/>
          <w:szCs w:val="28"/>
        </w:rPr>
        <w:t>raionale/municipale</w:t>
      </w:r>
      <w:r w:rsidR="000306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06B6">
        <w:rPr>
          <w:rFonts w:ascii="Times New Roman" w:eastAsia="Times New Roman" w:hAnsi="Times New Roman" w:cs="Times New Roman"/>
          <w:color w:val="000000"/>
          <w:sz w:val="28"/>
          <w:szCs w:val="28"/>
        </w:rPr>
        <w:t>de granturi pentru inițiativele tinerilor la nivel local.</w:t>
      </w:r>
    </w:p>
    <w:p w:rsidR="00E175C3" w:rsidRPr="000306B6" w:rsidRDefault="00E175C3" w:rsidP="00C3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6B6">
        <w:rPr>
          <w:rFonts w:ascii="Times New Roman" w:eastAsia="Times New Roman" w:hAnsi="Times New Roman" w:cs="Times New Roman"/>
          <w:color w:val="000000"/>
          <w:sz w:val="28"/>
          <w:szCs w:val="28"/>
        </w:rPr>
        <w:t>Autoritățile administrației publice locale vor prezenta Ministerului Educație</w:t>
      </w:r>
      <w:r w:rsidR="00375CA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03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Culturii și Cercetării rapoartele privind rezultatele obținute în urma valorificării </w:t>
      </w:r>
      <w:r w:rsidRPr="000306B6">
        <w:rPr>
          <w:rFonts w:ascii="Times New Roman" w:eastAsia="Times New Roman" w:hAnsi="Times New Roman" w:cs="Times New Roman"/>
          <w:sz w:val="28"/>
          <w:szCs w:val="28"/>
        </w:rPr>
        <w:t xml:space="preserve">conform destinației a </w:t>
      </w:r>
      <w:r w:rsidRPr="000306B6">
        <w:rPr>
          <w:rFonts w:ascii="Times New Roman" w:eastAsia="Times New Roman" w:hAnsi="Times New Roman" w:cs="Times New Roman"/>
          <w:color w:val="000000"/>
          <w:sz w:val="28"/>
          <w:szCs w:val="28"/>
        </w:rPr>
        <w:t>resurselor financiare repartizate</w:t>
      </w:r>
      <w:r w:rsidRPr="000306B6">
        <w:rPr>
          <w:rFonts w:ascii="Times New Roman" w:eastAsia="Times New Roman" w:hAnsi="Times New Roman" w:cs="Times New Roman"/>
          <w:sz w:val="28"/>
          <w:szCs w:val="28"/>
        </w:rPr>
        <w:t xml:space="preserve">, în conformitate cu prevederile </w:t>
      </w:r>
      <w:r w:rsidR="004D1F4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306B6">
        <w:rPr>
          <w:rFonts w:ascii="Times New Roman" w:eastAsia="Times New Roman" w:hAnsi="Times New Roman" w:cs="Times New Roman"/>
          <w:sz w:val="28"/>
          <w:szCs w:val="28"/>
        </w:rPr>
        <w:t xml:space="preserve">cordurilor de parteneriat privind dezvoltarea centrelor de tineret, semnate între Ministerul Educaţiei, Culturii și Cercetării și </w:t>
      </w:r>
      <w:r w:rsidR="00C22D8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06B6">
        <w:rPr>
          <w:rFonts w:ascii="Times New Roman" w:eastAsia="Times New Roman" w:hAnsi="Times New Roman" w:cs="Times New Roman"/>
          <w:sz w:val="28"/>
          <w:szCs w:val="28"/>
        </w:rPr>
        <w:t xml:space="preserve">onsiliile </w:t>
      </w:r>
      <w:r w:rsidR="00C22D8A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0306B6">
        <w:rPr>
          <w:rFonts w:ascii="Times New Roman" w:eastAsia="Times New Roman" w:hAnsi="Times New Roman" w:cs="Times New Roman"/>
          <w:sz w:val="28"/>
          <w:szCs w:val="28"/>
        </w:rPr>
        <w:t xml:space="preserve">aionale, conform anexei nr. 3. </w:t>
      </w:r>
    </w:p>
    <w:p w:rsidR="005426EE" w:rsidRPr="005426EE" w:rsidRDefault="005426EE" w:rsidP="005426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426EE">
        <w:rPr>
          <w:rFonts w:ascii="Times New Roman" w:eastAsia="Times New Roman" w:hAnsi="Times New Roman" w:cs="Times New Roman"/>
          <w:color w:val="000000"/>
          <w:sz w:val="28"/>
          <w:szCs w:val="28"/>
        </w:rPr>
        <w:t>Controlul asupra executării prezentei hotăr</w:t>
      </w:r>
      <w:r w:rsidR="00A3233F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5426EE">
        <w:rPr>
          <w:rFonts w:ascii="Times New Roman" w:eastAsia="Times New Roman" w:hAnsi="Times New Roman" w:cs="Times New Roman"/>
          <w:color w:val="000000"/>
          <w:sz w:val="28"/>
          <w:szCs w:val="28"/>
        </w:rPr>
        <w:t>ri se pune în sarcina Ministerului Educaţiei, Culturii și Cercetării.</w:t>
      </w:r>
    </w:p>
    <w:p w:rsidR="00A042D9" w:rsidRPr="005426EE" w:rsidRDefault="007A68DD" w:rsidP="005426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426EE">
        <w:rPr>
          <w:rFonts w:ascii="Times New Roman" w:eastAsia="Times New Roman" w:hAnsi="Times New Roman" w:cs="Times New Roman"/>
          <w:color w:val="000000"/>
          <w:sz w:val="28"/>
          <w:szCs w:val="28"/>
        </w:rPr>
        <w:t>Prezenta hotăr</w:t>
      </w:r>
      <w:r w:rsidR="00A3233F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5426EE">
        <w:rPr>
          <w:rFonts w:ascii="Times New Roman" w:eastAsia="Times New Roman" w:hAnsi="Times New Roman" w:cs="Times New Roman"/>
          <w:color w:val="000000"/>
          <w:sz w:val="28"/>
          <w:szCs w:val="28"/>
        </w:rPr>
        <w:t>re intră în vigoare la data publicării.</w:t>
      </w:r>
    </w:p>
    <w:p w:rsidR="00A042D9" w:rsidRDefault="00A042D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042D9" w:rsidRDefault="00A042D9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2D9" w:rsidRDefault="00A042D9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42D9" w:rsidRDefault="00A042D9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42D9" w:rsidRDefault="007A68DD" w:rsidP="004F2701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PRIM-MINISTRU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87A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4E3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787A3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142C4">
        <w:rPr>
          <w:rFonts w:ascii="Times New Roman" w:eastAsia="Times New Roman" w:hAnsi="Times New Roman" w:cs="Times New Roman"/>
          <w:b/>
          <w:sz w:val="28"/>
          <w:szCs w:val="28"/>
        </w:rPr>
        <w:t>Aureliu CIOCOI</w:t>
      </w:r>
    </w:p>
    <w:p w:rsidR="00A042D9" w:rsidRDefault="00A042D9" w:rsidP="004F2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2D9" w:rsidRDefault="00A042D9" w:rsidP="004F2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042D9" w:rsidRDefault="00A042D9" w:rsidP="004F2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042D9" w:rsidRDefault="00A042D9" w:rsidP="004F2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042D9" w:rsidRDefault="007A68DD" w:rsidP="004F2701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Contrasemnează:</w:t>
      </w:r>
    </w:p>
    <w:p w:rsidR="00A042D9" w:rsidRDefault="00A042D9" w:rsidP="004F2701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7A30" w:rsidRDefault="007A68DD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Ministrul educaţiei,</w:t>
      </w:r>
      <w:r w:rsidR="004F2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42D9" w:rsidRPr="004F2701" w:rsidRDefault="007A68DD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culturii și cercetării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270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87A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73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E3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F2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066">
        <w:rPr>
          <w:rFonts w:ascii="Times New Roman" w:eastAsia="Times New Roman" w:hAnsi="Times New Roman" w:cs="Times New Roman"/>
          <w:sz w:val="28"/>
          <w:szCs w:val="28"/>
        </w:rPr>
        <w:t>Lilia POGOLȘA</w:t>
      </w:r>
    </w:p>
    <w:p w:rsidR="00A042D9" w:rsidRDefault="00A042D9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957080" w:rsidRDefault="00957080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957080" w:rsidRDefault="00957080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A042D9" w:rsidRDefault="007A68DD" w:rsidP="004F270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Ministrul finanțelor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87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E3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3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42D9" w:rsidRDefault="00A042D9" w:rsidP="004F2701"/>
    <w:p w:rsidR="004638E1" w:rsidRDefault="004638E1"/>
    <w:p w:rsidR="00A042D9" w:rsidRDefault="007A68DD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Anexa</w:t>
      </w:r>
      <w:r w:rsidR="001C2E74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F26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E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0475" w:rsidRDefault="00F31454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 Hotăr</w:t>
      </w:r>
      <w:r w:rsidR="00A3233F">
        <w:rPr>
          <w:rFonts w:ascii="Times New Roman" w:eastAsia="Times New Roman" w:hAnsi="Times New Roman" w:cs="Times New Roman"/>
          <w:sz w:val="28"/>
          <w:szCs w:val="28"/>
        </w:rPr>
        <w:t>â</w:t>
      </w:r>
      <w:r w:rsidR="007A68DD">
        <w:rPr>
          <w:rFonts w:ascii="Times New Roman" w:eastAsia="Times New Roman" w:hAnsi="Times New Roman" w:cs="Times New Roman"/>
          <w:sz w:val="28"/>
          <w:szCs w:val="28"/>
        </w:rPr>
        <w:t>rea Guvernului</w:t>
      </w:r>
    </w:p>
    <w:p w:rsidR="00A042D9" w:rsidRDefault="007A68DD" w:rsidP="004A0475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nr. ____</w:t>
      </w:r>
      <w:r w:rsidR="00114FDC">
        <w:rPr>
          <w:rFonts w:ascii="Times New Roman" w:eastAsia="Times New Roman" w:hAnsi="Times New Roman" w:cs="Times New Roman"/>
          <w:sz w:val="28"/>
          <w:szCs w:val="28"/>
        </w:rPr>
        <w:t>____ din _____________202</w:t>
      </w:r>
      <w:r w:rsidR="00C92C6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A042D9" w:rsidRDefault="007A68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324C8" w:rsidRDefault="008324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4C8" w:rsidRDefault="008324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4C8" w:rsidRDefault="008324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2D9" w:rsidRDefault="007A68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Repartizarea mijloacelor financiare </w:t>
      </w:r>
    </w:p>
    <w:p w:rsidR="00A042D9" w:rsidRDefault="007A68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autorităților administrației publice locale din bugetul de stat</w:t>
      </w:r>
    </w:p>
    <w:p w:rsidR="00A042D9" w:rsidRDefault="007A68D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pentru susținerea programelor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raionale/municipale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granturi </w:t>
      </w:r>
    </w:p>
    <w:p w:rsidR="00A042D9" w:rsidRDefault="007A68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 inițiativele tinerilor la nivel local</w:t>
      </w:r>
    </w:p>
    <w:p w:rsidR="008324C8" w:rsidRDefault="008324C8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497" w:type="dxa"/>
        <w:tblInd w:w="541" w:type="dxa"/>
        <w:tblLayout w:type="fixed"/>
        <w:tblLook w:val="0400" w:firstRow="0" w:lastRow="0" w:firstColumn="0" w:lastColumn="0" w:noHBand="0" w:noVBand="1"/>
      </w:tblPr>
      <w:tblGrid>
        <w:gridCol w:w="850"/>
        <w:gridCol w:w="5670"/>
        <w:gridCol w:w="2977"/>
      </w:tblGrid>
      <w:tr w:rsidR="00343991" w:rsidTr="00343991">
        <w:trPr>
          <w:trHeight w:val="6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91" w:rsidRPr="00456630" w:rsidRDefault="00343991" w:rsidP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991" w:rsidRPr="00456630" w:rsidRDefault="00343991" w:rsidP="001E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66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Autoritatea administrației publice locale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991" w:rsidRPr="0045663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</w:t>
            </w:r>
          </w:p>
          <w:p w:rsidR="00343991" w:rsidRPr="0045663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(mii lei)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61685F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Municipal Chișinău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Pr="00C92C61" w:rsidRDefault="0061685F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C61"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Municipal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Bălți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61685F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Anenii Noi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61685F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Cahul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61685F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Criuleni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5C3668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668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668" w:rsidRDefault="005C3668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Edineț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668" w:rsidRDefault="005C3668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Fălești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Florești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Nisporeni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Ocnița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61685F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685F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85F" w:rsidRDefault="0061685F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Orhei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85F" w:rsidRDefault="0061685F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Rîșcani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Consiliul Raional Sîngerei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Consiliul Raional Soroca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991" w:rsidRDefault="00343991" w:rsidP="003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43991" w:rsidTr="0061685F">
        <w:trPr>
          <w:trHeight w:val="4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91" w:rsidRDefault="00C77294" w:rsidP="0061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91" w:rsidRDefault="0034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Consiliul Raional Ungheni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91" w:rsidRDefault="0019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4399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5F3F" w:rsidTr="00DA4A6A">
        <w:trPr>
          <w:trHeight w:val="46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3F" w:rsidRPr="00DF4115" w:rsidRDefault="00C4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1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3F" w:rsidRPr="00DF4115" w:rsidRDefault="00C4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960,00</w:t>
            </w:r>
          </w:p>
        </w:tc>
      </w:tr>
    </w:tbl>
    <w:p w:rsidR="00FE1604" w:rsidRDefault="00FE1604" w:rsidP="004F5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F3F" w:rsidRDefault="00C45F3F" w:rsidP="004F5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1C2E74" w:rsidRDefault="001C2E74" w:rsidP="001C2E7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Anexa </w:t>
      </w:r>
      <w:r w:rsidR="008C6F3B">
        <w:rPr>
          <w:rFonts w:ascii="Times New Roman" w:eastAsia="Times New Roman" w:hAnsi="Times New Roman" w:cs="Times New Roman"/>
          <w:sz w:val="28"/>
          <w:szCs w:val="28"/>
        </w:rPr>
        <w:t>nr.</w:t>
      </w:r>
      <w:r w:rsidR="00F26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F3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C2E74" w:rsidRDefault="001C2E74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 Hotăr</w:t>
      </w:r>
      <w:r w:rsidR="00A3233F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 Guvernului </w:t>
      </w:r>
    </w:p>
    <w:p w:rsidR="00744001" w:rsidRDefault="00744001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4001">
        <w:rPr>
          <w:rFonts w:ascii="Times New Roman" w:eastAsia="Times New Roman" w:hAnsi="Times New Roman" w:cs="Times New Roman"/>
          <w:sz w:val="28"/>
          <w:szCs w:val="28"/>
        </w:rPr>
        <w:t>nr</w:t>
      </w:r>
      <w:r w:rsidR="004F5638">
        <w:rPr>
          <w:rFonts w:ascii="Times New Roman" w:eastAsia="Times New Roman" w:hAnsi="Times New Roman" w:cs="Times New Roman"/>
          <w:sz w:val="28"/>
          <w:szCs w:val="28"/>
        </w:rPr>
        <w:t>. ________ din _____________202</w:t>
      </w:r>
      <w:r w:rsidR="00FE160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A15E6" w:rsidRDefault="00FA15E6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15E6" w:rsidRDefault="00FA15E6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791" w:rsidRDefault="00055791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791" w:rsidRPr="00744001" w:rsidRDefault="00055791" w:rsidP="00744001">
      <w:pPr>
        <w:spacing w:after="0"/>
        <w:ind w:left="50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3549" w:rsidRPr="00F30BB2" w:rsidRDefault="00F13549" w:rsidP="00F135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BB2">
        <w:rPr>
          <w:rFonts w:ascii="Times New Roman" w:hAnsi="Times New Roman" w:cs="Times New Roman"/>
          <w:b/>
          <w:sz w:val="28"/>
          <w:szCs w:val="28"/>
        </w:rPr>
        <w:t xml:space="preserve">SOLICITARE DE FINANȚARE </w:t>
      </w:r>
    </w:p>
    <w:p w:rsidR="00F13549" w:rsidRPr="00F30BB2" w:rsidRDefault="00F13549" w:rsidP="00F135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49" w:rsidRPr="00F30BB2" w:rsidRDefault="002D2276" w:rsidP="00F135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nr._________ din</w:t>
      </w:r>
      <w:r w:rsidR="00F13549" w:rsidRPr="00F30BB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F13549" w:rsidRPr="00F30BB2" w:rsidRDefault="00F13549" w:rsidP="00F135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549" w:rsidRPr="00F30BB2" w:rsidRDefault="00F13549" w:rsidP="00F135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7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6300"/>
        <w:gridCol w:w="3063"/>
      </w:tblGrid>
      <w:tr w:rsidR="00456630" w:rsidRPr="00F30BB2" w:rsidTr="00945D0C">
        <w:trPr>
          <w:trHeight w:val="654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630" w:rsidRPr="00F30BB2" w:rsidRDefault="00456630" w:rsidP="00570CF9">
            <w:pPr>
              <w:spacing w:after="0" w:line="240" w:lineRule="auto"/>
              <w:ind w:right="-1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4B" w:rsidRDefault="00456630" w:rsidP="0019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autorității administrației </w:t>
            </w:r>
          </w:p>
          <w:p w:rsidR="00456630" w:rsidRPr="00F30BB2" w:rsidRDefault="004E2561" w:rsidP="0019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publice locale</w:t>
            </w:r>
            <w:r w:rsidR="007B344B" w:rsidRPr="007B344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344B" w:rsidRDefault="00456630" w:rsidP="00195AA0">
            <w:pPr>
              <w:spacing w:after="0" w:line="240" w:lineRule="auto"/>
              <w:ind w:left="-114" w:righ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Suma </w:t>
            </w:r>
          </w:p>
          <w:p w:rsidR="00456630" w:rsidRPr="00F30BB2" w:rsidRDefault="00456630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E2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mii </w:t>
            </w:r>
            <w:r w:rsidRPr="00F30BB2">
              <w:rPr>
                <w:rFonts w:ascii="Times New Roman" w:hAnsi="Times New Roman" w:cs="Times New Roman"/>
                <w:b/>
                <w:sz w:val="28"/>
                <w:szCs w:val="28"/>
              </w:rPr>
              <w:t>lei)</w:t>
            </w:r>
          </w:p>
        </w:tc>
      </w:tr>
      <w:tr w:rsidR="00F13549" w:rsidRPr="00F30BB2" w:rsidTr="00945D0C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B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549" w:rsidRPr="00F30BB2" w:rsidRDefault="00F13549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B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3549" w:rsidRPr="00F30BB2" w:rsidTr="00945D0C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549" w:rsidRPr="00F30BB2" w:rsidTr="00945D0C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549" w:rsidRPr="00F30BB2" w:rsidTr="00945D0C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549" w:rsidRPr="00F30BB2" w:rsidTr="00945D0C">
        <w:trPr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549" w:rsidRPr="00F30BB2" w:rsidRDefault="00F13549" w:rsidP="00195AA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3549" w:rsidRPr="00F30BB2" w:rsidRDefault="00F13549" w:rsidP="00F13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1A" w:rsidRDefault="00AC28D4" w:rsidP="00F1354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4A2C1A" w:rsidRPr="004A2C1A">
        <w:rPr>
          <w:rFonts w:ascii="Times New Roman" w:hAnsi="Times New Roman" w:cs="Times New Roman"/>
          <w:i/>
          <w:sz w:val="24"/>
          <w:szCs w:val="24"/>
        </w:rPr>
        <w:t>Se va utiliza denumirea autorității administrației publice locale din ane</w:t>
      </w:r>
      <w:r w:rsidR="00004E96">
        <w:rPr>
          <w:rFonts w:ascii="Times New Roman" w:hAnsi="Times New Roman" w:cs="Times New Roman"/>
          <w:i/>
          <w:sz w:val="24"/>
          <w:szCs w:val="24"/>
        </w:rPr>
        <w:t>xa nr.</w:t>
      </w:r>
      <w:r w:rsidR="00B141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E96">
        <w:rPr>
          <w:rFonts w:ascii="Times New Roman" w:hAnsi="Times New Roman" w:cs="Times New Roman"/>
          <w:i/>
          <w:sz w:val="24"/>
          <w:szCs w:val="24"/>
        </w:rPr>
        <w:t>1 la Hotăr</w:t>
      </w:r>
      <w:r w:rsidR="00A3233F">
        <w:rPr>
          <w:rFonts w:ascii="Times New Roman" w:hAnsi="Times New Roman" w:cs="Times New Roman"/>
          <w:i/>
          <w:sz w:val="24"/>
          <w:szCs w:val="24"/>
        </w:rPr>
        <w:t>â</w:t>
      </w:r>
      <w:r w:rsidR="00004E96">
        <w:rPr>
          <w:rFonts w:ascii="Times New Roman" w:hAnsi="Times New Roman" w:cs="Times New Roman"/>
          <w:i/>
          <w:sz w:val="24"/>
          <w:szCs w:val="24"/>
        </w:rPr>
        <w:t xml:space="preserve">rea Guvernului </w:t>
      </w:r>
      <w:r w:rsidR="004A2C1A" w:rsidRPr="004A2C1A">
        <w:rPr>
          <w:rFonts w:ascii="Times New Roman" w:hAnsi="Times New Roman" w:cs="Times New Roman"/>
          <w:i/>
          <w:sz w:val="24"/>
          <w:szCs w:val="24"/>
        </w:rPr>
        <w:t>cu privire la alocarea mijloacelor financiare pentru susținerea programelor raionale/</w:t>
      </w:r>
      <w:r w:rsidR="00004E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C1A" w:rsidRPr="004A2C1A">
        <w:rPr>
          <w:rFonts w:ascii="Times New Roman" w:hAnsi="Times New Roman" w:cs="Times New Roman"/>
          <w:i/>
          <w:sz w:val="24"/>
          <w:szCs w:val="24"/>
        </w:rPr>
        <w:t>municipale de granturi</w:t>
      </w:r>
    </w:p>
    <w:p w:rsidR="00F13549" w:rsidRPr="00F30BB2" w:rsidRDefault="00F13549" w:rsidP="00F13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549" w:rsidRDefault="00F13549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8" w:rsidRDefault="008324C8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8" w:rsidRPr="00F30BB2" w:rsidRDefault="008324C8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549" w:rsidRDefault="00F13549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BB2">
        <w:rPr>
          <w:rFonts w:ascii="Times New Roman" w:hAnsi="Times New Roman" w:cs="Times New Roman"/>
          <w:sz w:val="28"/>
          <w:szCs w:val="28"/>
        </w:rPr>
        <w:t xml:space="preserve">Ministrul educației, </w:t>
      </w:r>
    </w:p>
    <w:p w:rsidR="00F13549" w:rsidRPr="00F30BB2" w:rsidRDefault="00F13549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BB2">
        <w:rPr>
          <w:rFonts w:ascii="Times New Roman" w:hAnsi="Times New Roman" w:cs="Times New Roman"/>
          <w:sz w:val="28"/>
          <w:szCs w:val="28"/>
        </w:rPr>
        <w:t>culturii și cercetării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BB2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5F75A0">
        <w:rPr>
          <w:rFonts w:ascii="Times New Roman" w:hAnsi="Times New Roman" w:cs="Times New Roman"/>
          <w:sz w:val="28"/>
          <w:szCs w:val="28"/>
        </w:rPr>
        <w:t>________________</w:t>
      </w:r>
      <w:r w:rsidRPr="00F30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49" w:rsidRPr="005F75A0" w:rsidRDefault="005F75A0" w:rsidP="00F1354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F13549" w:rsidRPr="005F75A0">
        <w:rPr>
          <w:rFonts w:ascii="Times New Roman" w:hAnsi="Times New Roman" w:cs="Times New Roman"/>
          <w:i/>
          <w:sz w:val="20"/>
          <w:szCs w:val="20"/>
        </w:rPr>
        <w:t>(numele, prenumele, semnătura)</w:t>
      </w:r>
    </w:p>
    <w:p w:rsidR="00F13549" w:rsidRPr="00F30BB2" w:rsidRDefault="00F13549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BB2">
        <w:rPr>
          <w:rFonts w:ascii="Times New Roman" w:hAnsi="Times New Roman" w:cs="Times New Roman"/>
          <w:sz w:val="28"/>
          <w:szCs w:val="28"/>
        </w:rPr>
        <w:t>L.Ș.</w:t>
      </w:r>
    </w:p>
    <w:p w:rsidR="00F13549" w:rsidRPr="00F30BB2" w:rsidRDefault="00F13549" w:rsidP="00F1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549" w:rsidRPr="00F30BB2" w:rsidRDefault="00F13549" w:rsidP="00F135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C6F3B" w:rsidRDefault="008C6F3B" w:rsidP="001C2E7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13549" w:rsidRDefault="00F13549" w:rsidP="001C2E7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13549" w:rsidRDefault="00F13549" w:rsidP="001C2E7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13549" w:rsidRDefault="00F13549" w:rsidP="001C2E7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55791" w:rsidRDefault="00055791" w:rsidP="00F30BB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C20" w:rsidRDefault="00797C20" w:rsidP="00E67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67A9B" w:rsidRDefault="00E67A9B" w:rsidP="00E67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0BB2" w:rsidRPr="00F26B3C" w:rsidRDefault="00F30BB2" w:rsidP="00F30BB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B3C">
        <w:rPr>
          <w:rFonts w:ascii="Times New Roman" w:eastAsia="Times New Roman" w:hAnsi="Times New Roman" w:cs="Times New Roman"/>
          <w:sz w:val="24"/>
          <w:szCs w:val="24"/>
        </w:rPr>
        <w:lastRenderedPageBreak/>
        <w:t>Anexa nr.</w:t>
      </w:r>
      <w:r w:rsidR="00503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B3C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30BB2" w:rsidRPr="00F26B3C" w:rsidRDefault="00F30BB2" w:rsidP="00F30BB2">
      <w:pPr>
        <w:spacing w:after="0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B3C">
        <w:rPr>
          <w:rFonts w:ascii="Times New Roman" w:eastAsia="Times New Roman" w:hAnsi="Times New Roman" w:cs="Times New Roman"/>
          <w:sz w:val="24"/>
          <w:szCs w:val="24"/>
        </w:rPr>
        <w:t>la Hotăr</w:t>
      </w:r>
      <w:r w:rsidR="00A3233F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F26B3C">
        <w:rPr>
          <w:rFonts w:ascii="Times New Roman" w:eastAsia="Times New Roman" w:hAnsi="Times New Roman" w:cs="Times New Roman"/>
          <w:sz w:val="24"/>
          <w:szCs w:val="24"/>
        </w:rPr>
        <w:t xml:space="preserve">rea Guvernului </w:t>
      </w:r>
    </w:p>
    <w:p w:rsidR="00E67A9B" w:rsidRPr="00F26B3C" w:rsidRDefault="00F30BB2" w:rsidP="000044A8">
      <w:pPr>
        <w:spacing w:after="0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B3C">
        <w:rPr>
          <w:rFonts w:ascii="Times New Roman" w:eastAsia="Times New Roman" w:hAnsi="Times New Roman" w:cs="Times New Roman"/>
          <w:sz w:val="24"/>
          <w:szCs w:val="24"/>
        </w:rPr>
        <w:t>nr. ________ din _____________20</w:t>
      </w:r>
      <w:r w:rsidR="00714F28" w:rsidRPr="00F26B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0CF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044A8" w:rsidRPr="000044A8" w:rsidRDefault="000044A8" w:rsidP="000044A8">
      <w:pPr>
        <w:spacing w:after="0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7A9B" w:rsidRPr="00E67A9B" w:rsidRDefault="00E67A9B" w:rsidP="00004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7A9B">
        <w:rPr>
          <w:rFonts w:ascii="Times New Roman" w:eastAsia="Times New Roman" w:hAnsi="Times New Roman" w:cs="Times New Roman"/>
          <w:i/>
          <w:sz w:val="24"/>
          <w:szCs w:val="24"/>
        </w:rPr>
        <w:t>Model</w:t>
      </w:r>
    </w:p>
    <w:p w:rsidR="00F13549" w:rsidRPr="00E67A9B" w:rsidRDefault="00F13549" w:rsidP="00F1354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3549" w:rsidRPr="00E67A9B" w:rsidRDefault="00F13549" w:rsidP="00F1354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67A9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RAPORT </w:t>
      </w:r>
    </w:p>
    <w:p w:rsidR="00F13549" w:rsidRPr="00E67A9B" w:rsidRDefault="00F13549" w:rsidP="00F135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67A9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 privire la desfășurarea programului raional/municipal de granturi</w:t>
      </w:r>
    </w:p>
    <w:p w:rsidR="00F13549" w:rsidRPr="00E67A9B" w:rsidRDefault="00F13549" w:rsidP="00FE464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E67A9B" w:rsidRPr="00E67A9B" w:rsidRDefault="00E67A9B" w:rsidP="001F2A0F">
      <w:pPr>
        <w:spacing w:after="0"/>
        <w:ind w:left="127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67A9B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Autoritatea administrației publice locale ___________________________</w:t>
      </w:r>
      <w:r w:rsidR="001F2A0F">
        <w:rPr>
          <w:rFonts w:ascii="Times New Roman" w:eastAsia="Times New Roman" w:hAnsi="Times New Roman" w:cs="Times New Roman"/>
          <w:sz w:val="24"/>
          <w:szCs w:val="24"/>
          <w:lang w:eastAsia="ro-RO"/>
        </w:rPr>
        <w:t>_</w:t>
      </w:r>
    </w:p>
    <w:p w:rsidR="00F13549" w:rsidRDefault="00E67A9B" w:rsidP="001F2A0F">
      <w:pPr>
        <w:spacing w:after="0"/>
        <w:ind w:left="127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67A9B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raional/municipal de granturi pentru anul _________________</w:t>
      </w:r>
      <w:r w:rsidR="001F2A0F">
        <w:rPr>
          <w:rFonts w:ascii="Times New Roman" w:eastAsia="Times New Roman" w:hAnsi="Times New Roman" w:cs="Times New Roman"/>
          <w:sz w:val="24"/>
          <w:szCs w:val="24"/>
          <w:lang w:eastAsia="ro-RO"/>
        </w:rPr>
        <w:t>_</w:t>
      </w:r>
    </w:p>
    <w:p w:rsidR="00E67A9B" w:rsidRPr="00E67A9B" w:rsidRDefault="00E67A9B" w:rsidP="00E67A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a7"/>
        <w:tblW w:w="9895" w:type="dxa"/>
        <w:tblLook w:val="04A0" w:firstRow="1" w:lastRow="0" w:firstColumn="1" w:lastColumn="0" w:noHBand="0" w:noVBand="1"/>
      </w:tblPr>
      <w:tblGrid>
        <w:gridCol w:w="506"/>
        <w:gridCol w:w="4493"/>
        <w:gridCol w:w="1096"/>
        <w:gridCol w:w="850"/>
        <w:gridCol w:w="810"/>
        <w:gridCol w:w="720"/>
        <w:gridCol w:w="696"/>
        <w:gridCol w:w="810"/>
      </w:tblGrid>
      <w:tr w:rsidR="00F13549" w:rsidRPr="00E67A9B" w:rsidTr="00195AA0">
        <w:trPr>
          <w:trHeight w:val="188"/>
        </w:trPr>
        <w:tc>
          <w:tcPr>
            <w:tcW w:w="452" w:type="dxa"/>
            <w:vMerge w:val="restart"/>
            <w:noWrap/>
            <w:textDirection w:val="btLr"/>
            <w:vAlign w:val="center"/>
            <w:hideMark/>
          </w:tcPr>
          <w:p w:rsidR="00F13549" w:rsidRPr="00E67A9B" w:rsidRDefault="00F13549" w:rsidP="00195A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4493" w:type="dxa"/>
            <w:vMerge w:val="restart"/>
            <w:noWrap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Denumirea</w:t>
            </w:r>
          </w:p>
        </w:tc>
        <w:tc>
          <w:tcPr>
            <w:tcW w:w="950" w:type="dxa"/>
            <w:vMerge w:val="restart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Unitatea de măsură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A279A6" w:rsidP="0041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</w:t>
            </w:r>
            <w:r w:rsidR="0041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A279A6" w:rsidP="0041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202</w:t>
            </w:r>
            <w:r w:rsidR="0041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A279A6" w:rsidP="0041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202</w:t>
            </w:r>
            <w:r w:rsidR="0041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10" w:type="dxa"/>
          </w:tcPr>
          <w:p w:rsidR="00F13549" w:rsidRPr="00E67A9B" w:rsidRDefault="00A279A6" w:rsidP="0041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202</w:t>
            </w:r>
            <w:r w:rsidR="0041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A279A6" w:rsidP="0041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202</w:t>
            </w:r>
            <w:r w:rsidR="0041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F13549" w:rsidRPr="00E67A9B" w:rsidTr="00A279A6">
        <w:trPr>
          <w:trHeight w:val="993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950" w:type="dxa"/>
            <w:vMerge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Executat</w:t>
            </w:r>
          </w:p>
        </w:tc>
        <w:tc>
          <w:tcPr>
            <w:tcW w:w="810" w:type="dxa"/>
            <w:noWrap/>
            <w:textDirection w:val="btLr"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Estimat</w:t>
            </w:r>
          </w:p>
        </w:tc>
        <w:tc>
          <w:tcPr>
            <w:tcW w:w="720" w:type="dxa"/>
            <w:noWrap/>
            <w:textDirection w:val="btLr"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Aprobat</w:t>
            </w:r>
          </w:p>
        </w:tc>
        <w:tc>
          <w:tcPr>
            <w:tcW w:w="810" w:type="dxa"/>
            <w:textDirection w:val="btLr"/>
            <w:vAlign w:val="center"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Executat</w:t>
            </w:r>
          </w:p>
        </w:tc>
        <w:tc>
          <w:tcPr>
            <w:tcW w:w="810" w:type="dxa"/>
            <w:noWrap/>
            <w:textDirection w:val="btLr"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Estimat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 w:val="restart"/>
            <w:textDirection w:val="btLr"/>
            <w:vAlign w:val="center"/>
            <w:hideMark/>
          </w:tcPr>
          <w:p w:rsidR="00F13549" w:rsidRPr="00E67A9B" w:rsidRDefault="00606740" w:rsidP="00195A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</w:t>
            </w:r>
            <w:r w:rsidR="00F13549"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 rezultat</w:t>
            </w: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6C3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Ponderea localităților unice din cadrul </w:t>
            </w:r>
            <w:r w:rsidR="006C3A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unității administrativ-teritoriale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 care au fost implementate proiecte ale tinerilor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Ponderea tinerilor implicați în implementarea proiectelor comunitare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Ponderea tinerilor beneficiari ai  proiectelor implementate 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 w:val="restart"/>
            <w:textDirection w:val="btLr"/>
            <w:vAlign w:val="center"/>
            <w:hideMark/>
          </w:tcPr>
          <w:p w:rsidR="00F13549" w:rsidRPr="00E67A9B" w:rsidRDefault="00606740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</w:t>
            </w:r>
            <w:r w:rsidR="00F13549"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 produs</w:t>
            </w: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inițiativelor/proiectelor tinerilor beneficiare de suport financiar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unităţi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localităților unice în care au fost implementate proiecte ale tinerilor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unităţi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tinerilor implicați în implementarea proiectelor comunitare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unităţi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Numărul tinerilor beneficiari </w:t>
            </w:r>
            <w:r w:rsidR="003A263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ai 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proiectelor implementate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unităţi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 w:val="restart"/>
            <w:textDirection w:val="btLr"/>
            <w:vAlign w:val="center"/>
            <w:hideMark/>
          </w:tcPr>
          <w:p w:rsidR="00F13549" w:rsidRPr="00E67A9B" w:rsidRDefault="00606740" w:rsidP="00195A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</w:t>
            </w:r>
            <w:r w:rsidR="001C2D39"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 efic</w:t>
            </w:r>
            <w:r w:rsidR="00F13549" w:rsidRPr="00E67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iență</w:t>
            </w: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AC5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Suma alocată de către autoritatea </w:t>
            </w:r>
            <w:r w:rsidR="00AC582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administrației 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public</w:t>
            </w:r>
            <w:r w:rsidR="00AC582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local</w:t>
            </w:r>
            <w:r w:rsidR="00AC582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pentru programul de granturi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mii lei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Suma solicitată de la Ministerul Educației, Culturii și Cercetării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mii lei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3768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Suma </w:t>
            </w:r>
            <w:r w:rsidR="00A6335D"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preconizată</w:t>
            </w:r>
            <w:r w:rsidR="0053329D"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pentru finanțarea proiectelor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53329D"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câștigătoare, 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conform </w:t>
            </w:r>
            <w:r w:rsidR="0037684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rocesului-verbal al </w:t>
            </w:r>
            <w:r w:rsidR="0037684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omisiei 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mii lei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13549" w:rsidRPr="00E67A9B" w:rsidTr="00195AA0">
        <w:trPr>
          <w:trHeight w:val="630"/>
        </w:trPr>
        <w:tc>
          <w:tcPr>
            <w:tcW w:w="452" w:type="dxa"/>
            <w:vMerge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493" w:type="dxa"/>
            <w:vAlign w:val="center"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medii pentru implementarea unei inițiative/</w:t>
            </w:r>
            <w:r w:rsidR="0037684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unui 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proiect a</w:t>
            </w:r>
            <w:r w:rsidR="0037684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</w:t>
            </w:r>
            <w:r w:rsidR="0037684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tinerilor</w:t>
            </w:r>
          </w:p>
        </w:tc>
        <w:tc>
          <w:tcPr>
            <w:tcW w:w="950" w:type="dxa"/>
            <w:noWrap/>
            <w:vAlign w:val="center"/>
            <w:hideMark/>
          </w:tcPr>
          <w:p w:rsidR="00F13549" w:rsidRPr="00E67A9B" w:rsidRDefault="00F13549" w:rsidP="00195A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mii lei</w:t>
            </w:r>
          </w:p>
        </w:tc>
        <w:tc>
          <w:tcPr>
            <w:tcW w:w="85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0" w:type="dxa"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0" w:type="dxa"/>
            <w:noWrap/>
            <w:hideMark/>
          </w:tcPr>
          <w:p w:rsidR="00F13549" w:rsidRPr="00E67A9B" w:rsidRDefault="00F13549" w:rsidP="0019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67A9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713265" w:rsidRPr="00E67A9B" w:rsidRDefault="00713265" w:rsidP="0075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64F" w:rsidRPr="00E67A9B" w:rsidRDefault="002E61AC" w:rsidP="00FE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A9B">
        <w:rPr>
          <w:rFonts w:ascii="Times New Roman" w:hAnsi="Times New Roman" w:cs="Times New Roman"/>
          <w:sz w:val="24"/>
          <w:szCs w:val="24"/>
        </w:rPr>
        <w:t>Președintele</w:t>
      </w:r>
      <w:r w:rsidR="00437FC8" w:rsidRPr="00E67A9B">
        <w:rPr>
          <w:rFonts w:ascii="Times New Roman" w:hAnsi="Times New Roman" w:cs="Times New Roman"/>
          <w:sz w:val="24"/>
          <w:szCs w:val="24"/>
        </w:rPr>
        <w:t xml:space="preserve"> </w:t>
      </w:r>
      <w:r w:rsidR="0010431B" w:rsidRPr="00E67A9B">
        <w:rPr>
          <w:rFonts w:ascii="Times New Roman" w:hAnsi="Times New Roman" w:cs="Times New Roman"/>
          <w:sz w:val="24"/>
          <w:szCs w:val="24"/>
        </w:rPr>
        <w:t>raionului/</w:t>
      </w:r>
      <w:r w:rsidR="00FE464F" w:rsidRPr="00E67A9B">
        <w:rPr>
          <w:rFonts w:ascii="Times New Roman" w:hAnsi="Times New Roman" w:cs="Times New Roman"/>
          <w:sz w:val="24"/>
          <w:szCs w:val="24"/>
        </w:rPr>
        <w:t xml:space="preserve">Primarul </w:t>
      </w:r>
      <w:r w:rsidR="0010431B" w:rsidRPr="00E67A9B">
        <w:rPr>
          <w:rFonts w:ascii="Times New Roman" w:hAnsi="Times New Roman" w:cs="Times New Roman"/>
          <w:sz w:val="24"/>
          <w:szCs w:val="24"/>
        </w:rPr>
        <w:t>municipiului</w:t>
      </w:r>
      <w:r w:rsidR="00754B5D" w:rsidRPr="00E67A9B">
        <w:rPr>
          <w:rFonts w:ascii="Times New Roman" w:hAnsi="Times New Roman" w:cs="Times New Roman"/>
          <w:sz w:val="24"/>
          <w:szCs w:val="24"/>
        </w:rPr>
        <w:t>____________</w:t>
      </w:r>
      <w:r w:rsidR="000044A8">
        <w:rPr>
          <w:rFonts w:ascii="Times New Roman" w:hAnsi="Times New Roman" w:cs="Times New Roman"/>
          <w:sz w:val="24"/>
          <w:szCs w:val="24"/>
        </w:rPr>
        <w:t>________________</w:t>
      </w:r>
    </w:p>
    <w:p w:rsidR="000044A8" w:rsidRDefault="000044A8" w:rsidP="00FE4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4A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FE464F" w:rsidRPr="000044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54B5D" w:rsidRPr="000044A8">
        <w:rPr>
          <w:rFonts w:ascii="Times New Roman" w:hAnsi="Times New Roman" w:cs="Times New Roman"/>
          <w:i/>
          <w:sz w:val="20"/>
          <w:szCs w:val="20"/>
        </w:rPr>
        <w:t>(numele, prenumele, semnătura)</w:t>
      </w:r>
      <w:r w:rsidR="00FE464F" w:rsidRPr="000044A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30BB2" w:rsidRPr="000044A8" w:rsidRDefault="000044A8" w:rsidP="00FE4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9B">
        <w:rPr>
          <w:rFonts w:ascii="Times New Roman" w:hAnsi="Times New Roman" w:cs="Times New Roman"/>
          <w:sz w:val="24"/>
          <w:szCs w:val="24"/>
        </w:rPr>
        <w:t>L.Ș.</w:t>
      </w:r>
      <w:r w:rsidRPr="00E67A9B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E67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64F" w:rsidRPr="000044A8">
        <w:rPr>
          <w:rFonts w:ascii="Times New Roman" w:hAnsi="Times New Roman" w:cs="Times New Roman"/>
          <w:sz w:val="20"/>
          <w:szCs w:val="20"/>
        </w:rPr>
        <w:t xml:space="preserve">            </w:t>
      </w:r>
    </w:p>
    <w:sectPr w:rsidR="00F30BB2" w:rsidRPr="000044A8" w:rsidSect="00797C20">
      <w:footerReference w:type="default" r:id="rId8"/>
      <w:pgSz w:w="12240" w:h="15840"/>
      <w:pgMar w:top="851" w:right="990" w:bottom="0" w:left="13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64" w:rsidRDefault="004B3A64">
      <w:pPr>
        <w:spacing w:after="0" w:line="240" w:lineRule="auto"/>
      </w:pPr>
      <w:r>
        <w:separator/>
      </w:r>
    </w:p>
  </w:endnote>
  <w:endnote w:type="continuationSeparator" w:id="0">
    <w:p w:rsidR="004B3A64" w:rsidRDefault="004B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2D9" w:rsidRDefault="00A042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:rsidR="00A042D9" w:rsidRDefault="00A042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64" w:rsidRDefault="004B3A64">
      <w:pPr>
        <w:spacing w:after="0" w:line="240" w:lineRule="auto"/>
      </w:pPr>
      <w:r>
        <w:separator/>
      </w:r>
    </w:p>
  </w:footnote>
  <w:footnote w:type="continuationSeparator" w:id="0">
    <w:p w:rsidR="004B3A64" w:rsidRDefault="004B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3AD0"/>
    <w:multiLevelType w:val="multilevel"/>
    <w:tmpl w:val="D7F6AD6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D9"/>
    <w:rsid w:val="000044A8"/>
    <w:rsid w:val="00004E96"/>
    <w:rsid w:val="000306B6"/>
    <w:rsid w:val="00031954"/>
    <w:rsid w:val="00031B4D"/>
    <w:rsid w:val="00032910"/>
    <w:rsid w:val="00033086"/>
    <w:rsid w:val="00054DDB"/>
    <w:rsid w:val="00055791"/>
    <w:rsid w:val="00070E38"/>
    <w:rsid w:val="000741F7"/>
    <w:rsid w:val="00092D6E"/>
    <w:rsid w:val="000A0CDC"/>
    <w:rsid w:val="000A23D5"/>
    <w:rsid w:val="000C239F"/>
    <w:rsid w:val="000E47D9"/>
    <w:rsid w:val="000F6517"/>
    <w:rsid w:val="001039A9"/>
    <w:rsid w:val="0010431B"/>
    <w:rsid w:val="00114900"/>
    <w:rsid w:val="00114FDC"/>
    <w:rsid w:val="00124B1A"/>
    <w:rsid w:val="00130CBB"/>
    <w:rsid w:val="001540ED"/>
    <w:rsid w:val="00165118"/>
    <w:rsid w:val="00185773"/>
    <w:rsid w:val="0018582C"/>
    <w:rsid w:val="00197AE4"/>
    <w:rsid w:val="001B38BB"/>
    <w:rsid w:val="001C2D39"/>
    <w:rsid w:val="001C2E74"/>
    <w:rsid w:val="001D58F1"/>
    <w:rsid w:val="001E3038"/>
    <w:rsid w:val="001F2A0F"/>
    <w:rsid w:val="00226A79"/>
    <w:rsid w:val="00240A86"/>
    <w:rsid w:val="002C2A79"/>
    <w:rsid w:val="002C4350"/>
    <w:rsid w:val="002D2276"/>
    <w:rsid w:val="002E61AC"/>
    <w:rsid w:val="002E7472"/>
    <w:rsid w:val="002F318B"/>
    <w:rsid w:val="002F377B"/>
    <w:rsid w:val="00343991"/>
    <w:rsid w:val="00363DC0"/>
    <w:rsid w:val="00375CAA"/>
    <w:rsid w:val="0037684C"/>
    <w:rsid w:val="003820DA"/>
    <w:rsid w:val="003959B0"/>
    <w:rsid w:val="00397C8A"/>
    <w:rsid w:val="003A04A9"/>
    <w:rsid w:val="003A2636"/>
    <w:rsid w:val="003A3059"/>
    <w:rsid w:val="003A326D"/>
    <w:rsid w:val="003B42B5"/>
    <w:rsid w:val="003B4527"/>
    <w:rsid w:val="003C2FD1"/>
    <w:rsid w:val="003E07F2"/>
    <w:rsid w:val="003E32F0"/>
    <w:rsid w:val="00410306"/>
    <w:rsid w:val="0041421A"/>
    <w:rsid w:val="00414538"/>
    <w:rsid w:val="004267A1"/>
    <w:rsid w:val="00437FC8"/>
    <w:rsid w:val="004429F6"/>
    <w:rsid w:val="00444A75"/>
    <w:rsid w:val="00456630"/>
    <w:rsid w:val="004638E1"/>
    <w:rsid w:val="00475E7A"/>
    <w:rsid w:val="004805B9"/>
    <w:rsid w:val="00491C7C"/>
    <w:rsid w:val="00495826"/>
    <w:rsid w:val="004A0475"/>
    <w:rsid w:val="004A2118"/>
    <w:rsid w:val="004A2C1A"/>
    <w:rsid w:val="004B3A64"/>
    <w:rsid w:val="004D1F4E"/>
    <w:rsid w:val="004D5B71"/>
    <w:rsid w:val="004E0A38"/>
    <w:rsid w:val="004E2561"/>
    <w:rsid w:val="004F0412"/>
    <w:rsid w:val="004F2701"/>
    <w:rsid w:val="004F5638"/>
    <w:rsid w:val="004F5AB2"/>
    <w:rsid w:val="00503EBA"/>
    <w:rsid w:val="0053329D"/>
    <w:rsid w:val="00537490"/>
    <w:rsid w:val="005426EE"/>
    <w:rsid w:val="00570CF9"/>
    <w:rsid w:val="0057498E"/>
    <w:rsid w:val="00580A59"/>
    <w:rsid w:val="005A0A8D"/>
    <w:rsid w:val="005B0045"/>
    <w:rsid w:val="005B7AD6"/>
    <w:rsid w:val="005C27DD"/>
    <w:rsid w:val="005C3668"/>
    <w:rsid w:val="005E61CB"/>
    <w:rsid w:val="005F131B"/>
    <w:rsid w:val="005F284C"/>
    <w:rsid w:val="005F6F69"/>
    <w:rsid w:val="005F75A0"/>
    <w:rsid w:val="00600072"/>
    <w:rsid w:val="00606740"/>
    <w:rsid w:val="0061685F"/>
    <w:rsid w:val="006618DA"/>
    <w:rsid w:val="006B1508"/>
    <w:rsid w:val="006C377E"/>
    <w:rsid w:val="006C3A3E"/>
    <w:rsid w:val="006C47C3"/>
    <w:rsid w:val="00704066"/>
    <w:rsid w:val="00706F49"/>
    <w:rsid w:val="00713265"/>
    <w:rsid w:val="00714F28"/>
    <w:rsid w:val="007314E0"/>
    <w:rsid w:val="00744001"/>
    <w:rsid w:val="00754B5D"/>
    <w:rsid w:val="00770AC6"/>
    <w:rsid w:val="007746BC"/>
    <w:rsid w:val="00787A30"/>
    <w:rsid w:val="0079357C"/>
    <w:rsid w:val="00797C20"/>
    <w:rsid w:val="007A68DD"/>
    <w:rsid w:val="007B344B"/>
    <w:rsid w:val="008324C8"/>
    <w:rsid w:val="00850811"/>
    <w:rsid w:val="008560CA"/>
    <w:rsid w:val="0086448D"/>
    <w:rsid w:val="0087769C"/>
    <w:rsid w:val="008A4E28"/>
    <w:rsid w:val="008B4544"/>
    <w:rsid w:val="008B628C"/>
    <w:rsid w:val="008C6F3B"/>
    <w:rsid w:val="008E42E4"/>
    <w:rsid w:val="008F39ED"/>
    <w:rsid w:val="008F75EA"/>
    <w:rsid w:val="009016D4"/>
    <w:rsid w:val="009050C8"/>
    <w:rsid w:val="00931890"/>
    <w:rsid w:val="00945775"/>
    <w:rsid w:val="00945B32"/>
    <w:rsid w:val="00945D0C"/>
    <w:rsid w:val="00957080"/>
    <w:rsid w:val="009616ED"/>
    <w:rsid w:val="0096185B"/>
    <w:rsid w:val="009658D2"/>
    <w:rsid w:val="00971B0E"/>
    <w:rsid w:val="00990CF0"/>
    <w:rsid w:val="009944AE"/>
    <w:rsid w:val="009A4676"/>
    <w:rsid w:val="009B1C05"/>
    <w:rsid w:val="00A042D9"/>
    <w:rsid w:val="00A165BC"/>
    <w:rsid w:val="00A279A6"/>
    <w:rsid w:val="00A3233F"/>
    <w:rsid w:val="00A338FB"/>
    <w:rsid w:val="00A37175"/>
    <w:rsid w:val="00A50867"/>
    <w:rsid w:val="00A610E9"/>
    <w:rsid w:val="00A6335D"/>
    <w:rsid w:val="00A77664"/>
    <w:rsid w:val="00A86047"/>
    <w:rsid w:val="00A87F3B"/>
    <w:rsid w:val="00AA1884"/>
    <w:rsid w:val="00AC1C9B"/>
    <w:rsid w:val="00AC28D4"/>
    <w:rsid w:val="00AC2E36"/>
    <w:rsid w:val="00AC5826"/>
    <w:rsid w:val="00AF4E3E"/>
    <w:rsid w:val="00B0523A"/>
    <w:rsid w:val="00B14178"/>
    <w:rsid w:val="00B21FFA"/>
    <w:rsid w:val="00B250A5"/>
    <w:rsid w:val="00B25886"/>
    <w:rsid w:val="00B25D05"/>
    <w:rsid w:val="00B440C2"/>
    <w:rsid w:val="00B51C2E"/>
    <w:rsid w:val="00B536E3"/>
    <w:rsid w:val="00B60557"/>
    <w:rsid w:val="00B6504A"/>
    <w:rsid w:val="00B660BC"/>
    <w:rsid w:val="00B72F9C"/>
    <w:rsid w:val="00B81A26"/>
    <w:rsid w:val="00BB4504"/>
    <w:rsid w:val="00BC2A8C"/>
    <w:rsid w:val="00BC3F05"/>
    <w:rsid w:val="00BD704E"/>
    <w:rsid w:val="00BE7461"/>
    <w:rsid w:val="00C06121"/>
    <w:rsid w:val="00C12FE3"/>
    <w:rsid w:val="00C142C4"/>
    <w:rsid w:val="00C22D8A"/>
    <w:rsid w:val="00C40580"/>
    <w:rsid w:val="00C430B5"/>
    <w:rsid w:val="00C45F3F"/>
    <w:rsid w:val="00C67ECC"/>
    <w:rsid w:val="00C77294"/>
    <w:rsid w:val="00C90BE0"/>
    <w:rsid w:val="00C92C61"/>
    <w:rsid w:val="00C956A3"/>
    <w:rsid w:val="00CB4BC2"/>
    <w:rsid w:val="00CD0DC1"/>
    <w:rsid w:val="00CD214D"/>
    <w:rsid w:val="00CD4039"/>
    <w:rsid w:val="00D25FC0"/>
    <w:rsid w:val="00D260C6"/>
    <w:rsid w:val="00D96C84"/>
    <w:rsid w:val="00DA3C0F"/>
    <w:rsid w:val="00DC3AF9"/>
    <w:rsid w:val="00DC46DF"/>
    <w:rsid w:val="00DD1B62"/>
    <w:rsid w:val="00DD46A5"/>
    <w:rsid w:val="00DF4115"/>
    <w:rsid w:val="00E175C3"/>
    <w:rsid w:val="00E67A9B"/>
    <w:rsid w:val="00E86FAB"/>
    <w:rsid w:val="00EA5C99"/>
    <w:rsid w:val="00EC72E1"/>
    <w:rsid w:val="00EE099B"/>
    <w:rsid w:val="00EF23BC"/>
    <w:rsid w:val="00EF30D8"/>
    <w:rsid w:val="00EF6222"/>
    <w:rsid w:val="00F0336E"/>
    <w:rsid w:val="00F1179C"/>
    <w:rsid w:val="00F13549"/>
    <w:rsid w:val="00F166D0"/>
    <w:rsid w:val="00F26B3C"/>
    <w:rsid w:val="00F30BB2"/>
    <w:rsid w:val="00F31454"/>
    <w:rsid w:val="00F41F0D"/>
    <w:rsid w:val="00F4299D"/>
    <w:rsid w:val="00F457ED"/>
    <w:rsid w:val="00F50BF6"/>
    <w:rsid w:val="00F72569"/>
    <w:rsid w:val="00F762DF"/>
    <w:rsid w:val="00FA02C0"/>
    <w:rsid w:val="00FA15E6"/>
    <w:rsid w:val="00FB1EF9"/>
    <w:rsid w:val="00FB4B66"/>
    <w:rsid w:val="00FE1604"/>
    <w:rsid w:val="00FE464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B5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9357C"/>
    <w:pPr>
      <w:ind w:left="720"/>
      <w:contextualSpacing/>
    </w:pPr>
  </w:style>
  <w:style w:type="table" w:styleId="a7">
    <w:name w:val="Table Grid"/>
    <w:basedOn w:val="a1"/>
    <w:uiPriority w:val="39"/>
    <w:rsid w:val="0041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B5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9357C"/>
    <w:pPr>
      <w:ind w:left="720"/>
      <w:contextualSpacing/>
    </w:pPr>
  </w:style>
  <w:style w:type="table" w:styleId="a7">
    <w:name w:val="Table Grid"/>
    <w:basedOn w:val="a1"/>
    <w:uiPriority w:val="39"/>
    <w:rsid w:val="0041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2019-10-18T06:41:00Z</cp:lastPrinted>
  <dcterms:created xsi:type="dcterms:W3CDTF">2021-03-16T12:43:00Z</dcterms:created>
  <dcterms:modified xsi:type="dcterms:W3CDTF">2021-03-31T07:16:00Z</dcterms:modified>
</cp:coreProperties>
</file>