
<file path=[Content_Types].xml><?xml version="1.0" encoding="utf-8"?>
<Types xmlns="http://schemas.openxmlformats.org/package/2006/content-types">
  <Default ContentType="image/x-wmf" Extension="wmf"/>
  <Default ContentType="application/vnd.openxmlformats-officedocument.oleObject" Extension="bin"/>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MINISTERUL EDUCAȚIEI, CULTURII ȘI CERCETĂRII </w:t>
      </w:r>
    </w:p>
    <w:p w:rsidR="00000000" w:rsidDel="00000000" w:rsidP="00000000" w:rsidRDefault="00000000" w:rsidRPr="00000000" w14:paraId="0000000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AL REPUBLICII MOLDOVA</w:t>
      </w:r>
    </w:p>
    <w:p w:rsidR="00000000" w:rsidDel="00000000" w:rsidP="00000000" w:rsidRDefault="00000000" w:rsidRPr="00000000" w14:paraId="00000004">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MATEMATICA</w:t>
      </w:r>
    </w:p>
    <w:p w:rsidR="00000000" w:rsidDel="00000000" w:rsidP="00000000" w:rsidRDefault="00000000" w:rsidRPr="00000000" w14:paraId="0000000C">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PROGRAMA PENTRU EXAMENUL DE BACALAUREAT PROFESIONAL</w:t>
      </w:r>
    </w:p>
    <w:p w:rsidR="00000000" w:rsidDel="00000000" w:rsidP="00000000" w:rsidRDefault="00000000" w:rsidRPr="00000000" w14:paraId="0000000E">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line="276" w:lineRule="auto"/>
        <w:ind w:left="2322" w:right="2677" w:firstLine="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11">
      <w:pPr>
        <w:spacing w:line="276" w:lineRule="auto"/>
        <w:ind w:left="2322" w:right="2677" w:firstLine="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12">
      <w:pPr>
        <w:spacing w:line="276" w:lineRule="auto"/>
        <w:ind w:left="2322" w:right="2677" w:firstLine="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13">
      <w:pPr>
        <w:spacing w:line="276" w:lineRule="auto"/>
        <w:ind w:left="2322" w:right="2677" w:firstLine="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14">
      <w:pPr>
        <w:spacing w:line="276" w:lineRule="auto"/>
        <w:ind w:left="2322" w:right="2677" w:firstLine="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15">
      <w:pPr>
        <w:spacing w:line="276" w:lineRule="auto"/>
        <w:ind w:left="2322" w:right="2677" w:firstLine="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16">
      <w:pPr>
        <w:spacing w:line="276" w:lineRule="auto"/>
        <w:ind w:left="2322" w:right="2677" w:firstLine="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17">
      <w:pPr>
        <w:spacing w:line="276" w:lineRule="auto"/>
        <w:ind w:left="2322" w:right="2677" w:firstLine="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18">
      <w:pPr>
        <w:spacing w:line="276" w:lineRule="auto"/>
        <w:ind w:left="2322" w:right="2677" w:firstLine="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b w:val="1"/>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CHIȘINĂU, 2021</w:t>
      </w:r>
    </w:p>
    <w:p w:rsidR="00000000" w:rsidDel="00000000" w:rsidP="00000000" w:rsidRDefault="00000000" w:rsidRPr="00000000" w14:paraId="0000001B">
      <w:pPr>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Autori:</w:t>
      </w:r>
    </w:p>
    <w:p w:rsidR="00000000" w:rsidDel="00000000" w:rsidP="00000000" w:rsidRDefault="00000000" w:rsidRPr="00000000" w14:paraId="0000001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Jardan Ion,</w:t>
      </w:r>
      <w:r w:rsidDel="00000000" w:rsidR="00000000" w:rsidRPr="00000000">
        <w:rPr>
          <w:rFonts w:ascii="Times New Roman" w:cs="Times New Roman" w:eastAsia="Times New Roman" w:hAnsi="Times New Roman"/>
          <w:sz w:val="28"/>
          <w:szCs w:val="28"/>
          <w:rtl w:val="0"/>
        </w:rPr>
        <w:t xml:space="preserve"> doctor în științe matematice, lector universitar, Universitatea Tehnică a Moldovei;</w:t>
      </w:r>
    </w:p>
    <w:p w:rsidR="00000000" w:rsidDel="00000000" w:rsidP="00000000" w:rsidRDefault="00000000" w:rsidRPr="00000000" w14:paraId="00000020">
      <w:pPr>
        <w:spacing w:line="276" w:lineRule="auto"/>
        <w:ind w:right="49"/>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   Tudorean Tatiana</w:t>
      </w:r>
      <w:r w:rsidDel="00000000" w:rsidR="00000000" w:rsidRPr="00000000">
        <w:rPr>
          <w:rFonts w:ascii="Times New Roman" w:cs="Times New Roman" w:eastAsia="Times New Roman" w:hAnsi="Times New Roman"/>
          <w:i w:val="1"/>
          <w:color w:val="000000"/>
          <w:sz w:val="28"/>
          <w:szCs w:val="28"/>
          <w:rtl w:val="0"/>
        </w:rPr>
        <w:t xml:space="preserve">, profesoară de matematică, grad didactic superior, Centrul de Excelență în Informatică și Tehnologii Informaționale;</w:t>
      </w:r>
    </w:p>
    <w:p w:rsidR="00000000" w:rsidDel="00000000" w:rsidP="00000000" w:rsidRDefault="00000000" w:rsidRPr="00000000" w14:paraId="00000021">
      <w:pPr>
        <w:spacing w:line="276" w:lineRule="auto"/>
        <w:ind w:right="4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Fonts w:ascii="Times New Roman" w:cs="Times New Roman" w:eastAsia="Times New Roman" w:hAnsi="Times New Roman"/>
          <w:b w:val="1"/>
          <w:i w:val="1"/>
          <w:color w:val="000000"/>
          <w:sz w:val="28"/>
          <w:szCs w:val="28"/>
          <w:rtl w:val="0"/>
        </w:rPr>
        <w:t xml:space="preserve">Danu Aliona</w:t>
      </w:r>
      <w:r w:rsidDel="00000000" w:rsidR="00000000" w:rsidRPr="00000000">
        <w:rPr>
          <w:rFonts w:ascii="Times New Roman" w:cs="Times New Roman" w:eastAsia="Times New Roman" w:hAnsi="Times New Roman"/>
          <w:i w:val="1"/>
          <w:color w:val="000000"/>
          <w:sz w:val="28"/>
          <w:szCs w:val="28"/>
          <w:rtl w:val="0"/>
        </w:rPr>
        <w:t xml:space="preserve">, profesoară de matematică, grad didactic superior, Centrul de Excelență în Energetică și Electronică.</w:t>
      </w:r>
      <w:r w:rsidDel="00000000" w:rsidR="00000000" w:rsidRPr="00000000">
        <w:rPr>
          <w:rtl w:val="0"/>
        </w:rPr>
      </w:r>
    </w:p>
    <w:p w:rsidR="00000000" w:rsidDel="00000000" w:rsidP="00000000" w:rsidRDefault="00000000" w:rsidRPr="00000000" w14:paraId="00000022">
      <w:pPr>
        <w:spacing w:line="240" w:lineRule="auto"/>
        <w:ind w:right="-20"/>
        <w:rPr>
          <w:rFonts w:ascii="Times New Roman" w:cs="Times New Roman" w:eastAsia="Times New Roman" w:hAnsi="Times New Roman"/>
          <w:color w:val="000000"/>
          <w:sz w:val="28"/>
          <w:szCs w:val="28"/>
          <w:u w:val="single"/>
        </w:rPr>
      </w:pPr>
      <w:r w:rsidDel="00000000" w:rsidR="00000000" w:rsidRPr="00000000">
        <w:rPr>
          <w:rtl w:val="0"/>
        </w:rPr>
      </w:r>
    </w:p>
    <w:p w:rsidR="00000000" w:rsidDel="00000000" w:rsidP="00000000" w:rsidRDefault="00000000" w:rsidRPr="00000000" w14:paraId="00000023">
      <w:pPr>
        <w:spacing w:after="9" w:line="1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4">
      <w:pPr>
        <w:ind w:left="3740" w:right="-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25">
      <w:pPr>
        <w:ind w:left="3740" w:right="-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26">
      <w:pPr>
        <w:ind w:left="3740" w:right="-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27">
      <w:pPr>
        <w:ind w:left="3740" w:right="-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28">
      <w:pPr>
        <w:ind w:left="3740" w:right="-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29">
      <w:pPr>
        <w:ind w:left="3740" w:right="-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2A">
      <w:pPr>
        <w:ind w:left="3740" w:right="-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2B">
      <w:pPr>
        <w:ind w:left="3740" w:right="-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2C">
      <w:pPr>
        <w:ind w:left="3740" w:right="-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2D">
      <w:pPr>
        <w:ind w:left="3740" w:right="-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2E">
      <w:pPr>
        <w:ind w:left="3740" w:right="-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2F">
      <w:pPr>
        <w:ind w:left="3740" w:right="-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30">
      <w:pPr>
        <w:ind w:left="3740" w:right="-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31">
      <w:pPr>
        <w:ind w:left="3740" w:right="-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32">
      <w:pPr>
        <w:ind w:left="3740" w:right="-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33">
      <w:pPr>
        <w:ind w:left="3740" w:right="-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34">
      <w:pPr>
        <w:ind w:right="-2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35">
      <w:pPr>
        <w:ind w:left="3740" w:right="-20" w:firstLine="0"/>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Cuprins:</w:t>
      </w:r>
    </w:p>
    <w:p w:rsidR="00000000" w:rsidDel="00000000" w:rsidP="00000000" w:rsidRDefault="00000000" w:rsidRPr="00000000" w14:paraId="00000037">
      <w:pPr>
        <w:ind w:left="3740" w:right="-20" w:firstLine="0"/>
        <w:rPr>
          <w:rFonts w:ascii="Times New Roman" w:cs="Times New Roman" w:eastAsia="Times New Roman" w:hAnsi="Times New Roman"/>
          <w:b w:val="1"/>
          <w:i w:val="1"/>
          <w:color w:val="000000"/>
          <w:sz w:val="28"/>
          <w:szCs w:val="28"/>
        </w:rPr>
      </w:pPr>
      <w:r w:rsidDel="00000000" w:rsidR="00000000" w:rsidRPr="00000000">
        <w:rPr>
          <w:rtl w:val="0"/>
        </w:rPr>
      </w:r>
    </w:p>
    <w:p w:rsidR="00000000" w:rsidDel="00000000" w:rsidP="00000000" w:rsidRDefault="00000000" w:rsidRPr="00000000" w14:paraId="0000003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09" w:right="-20" w:hanging="709"/>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PRELIMINARII…………………………………………………………………..3</w:t>
      </w:r>
    </w:p>
    <w:p w:rsidR="00000000" w:rsidDel="00000000" w:rsidP="00000000" w:rsidRDefault="00000000" w:rsidRPr="00000000" w14:paraId="0000003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09" w:right="-20" w:hanging="709"/>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STATUTUL DISCIPLINEI ÎN CONTEXTUL COMPONENTEI DE EVALUARE A COMPETENȚELOR GENERALE………...................................3</w:t>
      </w:r>
    </w:p>
    <w:p w:rsidR="00000000" w:rsidDel="00000000" w:rsidP="00000000" w:rsidRDefault="00000000" w:rsidRPr="00000000" w14:paraId="0000003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09" w:right="-20" w:hanging="709"/>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COMPETENȚE TRANDISCIPLINARE…………………… .……………….....4</w:t>
      </w:r>
    </w:p>
    <w:p w:rsidR="00000000" w:rsidDel="00000000" w:rsidP="00000000" w:rsidRDefault="00000000" w:rsidRPr="00000000" w14:paraId="0000003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09" w:right="-20" w:hanging="709"/>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COMPETENȚE SPECIFICE FORMATE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ELEVILOR</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PRIN</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MATEMATICĂ</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CA</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DISCIPLINĂ</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ŞCOLARĂ……………..……………………………………....4</w:t>
      </w:r>
    </w:p>
    <w:p w:rsidR="00000000" w:rsidDel="00000000" w:rsidP="00000000" w:rsidRDefault="00000000" w:rsidRPr="00000000" w14:paraId="0000003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09" w:right="-20" w:hanging="709"/>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DOMENII DE CONȚINUT……………………………………………..…….….5</w:t>
      </w:r>
    </w:p>
    <w:p w:rsidR="00000000" w:rsidDel="00000000" w:rsidP="00000000" w:rsidRDefault="00000000" w:rsidRPr="00000000" w14:paraId="0000003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09" w:right="-20" w:hanging="709"/>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CONȚINUTURI DE EVALUAT…………………………………………...........14</w:t>
      </w:r>
    </w:p>
    <w:p w:rsidR="00000000" w:rsidDel="00000000" w:rsidP="00000000" w:rsidRDefault="00000000" w:rsidRPr="00000000" w14:paraId="0000003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09" w:right="-20" w:hanging="709"/>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MATRICEA DE SPECIFICAȚII…………………………………………….....16</w:t>
      </w:r>
    </w:p>
    <w:p w:rsidR="00000000" w:rsidDel="00000000" w:rsidP="00000000" w:rsidRDefault="00000000" w:rsidRPr="00000000" w14:paraId="0000003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09" w:right="-20" w:hanging="709"/>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MODELE DE TESTE DOCIMOLOGICE……………………………….…......17</w:t>
      </w:r>
    </w:p>
    <w:p w:rsidR="00000000" w:rsidDel="00000000" w:rsidP="00000000" w:rsidRDefault="00000000" w:rsidRPr="00000000" w14:paraId="0000004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09" w:right="-20" w:hanging="709"/>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BAREM DE CORECTARE…………………………………………….……......19</w:t>
      </w:r>
    </w:p>
    <w:p w:rsidR="00000000" w:rsidDel="00000000" w:rsidP="00000000" w:rsidRDefault="00000000" w:rsidRPr="00000000" w14:paraId="0000004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200" w:before="0" w:line="288" w:lineRule="auto"/>
        <w:ind w:left="709" w:right="-20" w:hanging="709"/>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BIBLIOGRAFIE…………………………………………………………….......20</w:t>
      </w:r>
    </w:p>
    <w:p w:rsidR="00000000" w:rsidDel="00000000" w:rsidP="00000000" w:rsidRDefault="00000000" w:rsidRPr="00000000" w14:paraId="00000042">
      <w:pPr>
        <w:rPr>
          <w:rFonts w:ascii="Trebuchet MS" w:cs="Trebuchet MS" w:eastAsia="Trebuchet MS" w:hAnsi="Trebuchet MS"/>
          <w:i w:val="1"/>
          <w:sz w:val="20"/>
          <w:szCs w:val="20"/>
        </w:rPr>
      </w:pPr>
      <w:r w:rsidDel="00000000" w:rsidR="00000000" w:rsidRPr="00000000">
        <w:rPr>
          <w:rtl w:val="0"/>
        </w:rPr>
      </w:r>
    </w:p>
    <w:p w:rsidR="00000000" w:rsidDel="00000000" w:rsidP="00000000" w:rsidRDefault="00000000" w:rsidRPr="00000000" w14:paraId="00000043">
      <w:pPr>
        <w:ind w:left="3740" w:right="-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44">
      <w:pPr>
        <w:ind w:left="3740" w:right="-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45">
      <w:pPr>
        <w:ind w:left="3740" w:right="-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46">
      <w:pPr>
        <w:ind w:left="3740" w:right="-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47">
      <w:pPr>
        <w:ind w:left="3740" w:right="-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48">
      <w:pPr>
        <w:ind w:left="3740" w:right="-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49">
      <w:pPr>
        <w:spacing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A">
      <w:pPr>
        <w:spacing w:after="24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B">
      <w:pPr>
        <w:spacing w:after="24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284"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D">
      <w:pPr>
        <w:spacing w:line="240" w:lineRule="auto"/>
        <w:ind w:firstLine="284"/>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I. PRELIMINARII</w:t>
      </w:r>
    </w:p>
    <w:p w:rsidR="00000000" w:rsidDel="00000000" w:rsidP="00000000" w:rsidRDefault="00000000" w:rsidRPr="00000000" w14:paraId="0000004E">
      <w:pPr>
        <w:spacing w:line="24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Evaluarea rezultatelor școlare la disciplina Matematica la finele învățământului profesional tehnic are drept scop:</w:t>
      </w:r>
    </w:p>
    <w:p w:rsidR="00000000" w:rsidDel="00000000" w:rsidP="00000000" w:rsidRDefault="00000000" w:rsidRPr="00000000" w14:paraId="0000004F">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stabilirea nivelului de formare a competențelor generale specifice disciplinei;</w:t>
      </w:r>
    </w:p>
    <w:p w:rsidR="00000000" w:rsidDel="00000000" w:rsidP="00000000" w:rsidRDefault="00000000" w:rsidRPr="00000000" w14:paraId="00000050">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estimarea reală a calităţii procesului de predare-învăţare-evaluare a matematicii în învăţământul profesional tehnic.</w:t>
      </w:r>
    </w:p>
    <w:p w:rsidR="00000000" w:rsidDel="00000000" w:rsidP="00000000" w:rsidRDefault="00000000" w:rsidRPr="00000000" w14:paraId="00000051">
      <w:pPr>
        <w:spacing w:line="24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Programa pentru examenul de bacalaureat profesional la matematica este elaborată în conformitate cu prevederile </w:t>
      </w:r>
      <w:r w:rsidDel="00000000" w:rsidR="00000000" w:rsidRPr="00000000">
        <w:rPr>
          <w:rFonts w:ascii="Times New Roman" w:cs="Times New Roman" w:eastAsia="Times New Roman" w:hAnsi="Times New Roman"/>
          <w:i w:val="1"/>
          <w:sz w:val="28"/>
          <w:szCs w:val="28"/>
          <w:rtl w:val="0"/>
        </w:rPr>
        <w:t xml:space="preserve">Curriculumului la disciplina Matematica (Ediția 2010)</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52">
      <w:pPr>
        <w:spacing w:line="24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Prezenta programă constituie un document reglator şi normativ menit să asigure desfăşurarea corectă şi eficientă a examenului de bacalaureat profesional la Matematică la finele învățământului profesional tehnic.</w:t>
      </w:r>
    </w:p>
    <w:p w:rsidR="00000000" w:rsidDel="00000000" w:rsidP="00000000" w:rsidRDefault="00000000" w:rsidRPr="00000000" w14:paraId="00000053">
      <w:pPr>
        <w:spacing w:after="240" w:line="24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Programa actuală se adresează absolvenților programelor de formare profesională tehnică, profesorilor, părinţilor, managerilor de instituţii etc.</w:t>
      </w:r>
    </w:p>
    <w:p w:rsidR="00000000" w:rsidDel="00000000" w:rsidP="00000000" w:rsidRDefault="00000000" w:rsidRPr="00000000" w14:paraId="00000054">
      <w:pPr>
        <w:spacing w:after="0" w:line="360" w:lineRule="auto"/>
        <w:ind w:right="-20" w:firstLine="720"/>
        <w:jc w:val="center"/>
        <w:rPr>
          <w:rFonts w:ascii="Times New Roman" w:cs="Times New Roman" w:eastAsia="Times New Roman" w:hAnsi="Times New Roman"/>
          <w:b w:val="1"/>
          <w:i w:val="1"/>
          <w:color w:val="000000"/>
          <w:sz w:val="28"/>
          <w:szCs w:val="28"/>
        </w:rPr>
      </w:pPr>
      <w:r w:rsidDel="00000000" w:rsidR="00000000" w:rsidRPr="00000000">
        <w:rPr>
          <w:rtl w:val="0"/>
        </w:rPr>
      </w:r>
    </w:p>
    <w:p w:rsidR="00000000" w:rsidDel="00000000" w:rsidP="00000000" w:rsidRDefault="00000000" w:rsidRPr="00000000" w14:paraId="00000055">
      <w:pPr>
        <w:spacing w:after="0" w:line="360" w:lineRule="auto"/>
        <w:ind w:right="-20" w:firstLine="284"/>
        <w:jc w:val="center"/>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II.</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Fonts w:ascii="Times New Roman" w:cs="Times New Roman" w:eastAsia="Times New Roman" w:hAnsi="Times New Roman"/>
          <w:b w:val="1"/>
          <w:i w:val="1"/>
          <w:color w:val="000000"/>
          <w:sz w:val="28"/>
          <w:szCs w:val="28"/>
          <w:rtl w:val="0"/>
        </w:rPr>
        <w:t xml:space="preserve">STATUTUL</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Fonts w:ascii="Times New Roman" w:cs="Times New Roman" w:eastAsia="Times New Roman" w:hAnsi="Times New Roman"/>
          <w:b w:val="1"/>
          <w:i w:val="1"/>
          <w:color w:val="000000"/>
          <w:sz w:val="28"/>
          <w:szCs w:val="28"/>
          <w:rtl w:val="0"/>
        </w:rPr>
        <w:t xml:space="preserve">DISCIPLINEI ÎN</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Fonts w:ascii="Times New Roman" w:cs="Times New Roman" w:eastAsia="Times New Roman" w:hAnsi="Times New Roman"/>
          <w:b w:val="1"/>
          <w:i w:val="1"/>
          <w:color w:val="000000"/>
          <w:sz w:val="28"/>
          <w:szCs w:val="28"/>
          <w:rtl w:val="0"/>
        </w:rPr>
        <w:t xml:space="preserve">CONTEXTUL</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Fonts w:ascii="Times New Roman" w:cs="Times New Roman" w:eastAsia="Times New Roman" w:hAnsi="Times New Roman"/>
          <w:b w:val="1"/>
          <w:i w:val="1"/>
          <w:color w:val="000000"/>
          <w:sz w:val="28"/>
          <w:szCs w:val="28"/>
          <w:rtl w:val="0"/>
        </w:rPr>
        <w:t xml:space="preserve">COMPONENTEI DE EVALUARE A COMPETENȚELOR GENERALE</w:t>
      </w:r>
    </w:p>
    <w:p w:rsidR="00000000" w:rsidDel="00000000" w:rsidP="00000000" w:rsidRDefault="00000000" w:rsidRPr="00000000" w14:paraId="00000056">
      <w:pPr>
        <w:spacing w:line="24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În cadrul examenului de bacalaureat profesional, matematica este disciplina inclusă în componenta de evaluare a competențelor generale. Testul la disciplina școlară: Matematică este susținut de către elevii ce își realizează studiile în cadrul programelor de studii, domeniul de formare profesională:</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211. Tehnici audiovizuale și producții media.</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411. Contabilitate și impozite.</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412. Finanțe, activitate bancară și asigurări.</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413. Management şi administraţie.</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414. Marketing și publicitate.</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416. Vînzări angro (cu ridicata) și cu amănuntul.</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611. Utilizarea calculatorului.</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612. Crearea și administrarea bazelor de date și a rețelelor informaționale.</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613. Elaborarea și analiza produselor program.</w:t>
      </w:r>
    </w:p>
    <w:p w:rsidR="00000000" w:rsidDel="00000000" w:rsidP="00000000" w:rsidRDefault="00000000" w:rsidRPr="00000000" w14:paraId="00000060">
      <w:pPr>
        <w:spacing w:line="24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Timpul de realizare a testului de examen este de 60 de minute. </w:t>
      </w:r>
    </w:p>
    <w:p w:rsidR="00000000" w:rsidDel="00000000" w:rsidP="00000000" w:rsidRDefault="00000000" w:rsidRPr="00000000" w14:paraId="00000061">
      <w:pPr>
        <w:spacing w:line="240" w:lineRule="auto"/>
        <w:ind w:firstLine="284"/>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62">
      <w:pPr>
        <w:spacing w:line="240" w:lineRule="auto"/>
        <w:ind w:firstLine="284"/>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III. COMPETENŢE TRANSDISCIPLINARE</w:t>
      </w:r>
    </w:p>
    <w:p w:rsidR="00000000" w:rsidDel="00000000" w:rsidP="00000000" w:rsidRDefault="00000000" w:rsidRPr="00000000" w14:paraId="0000006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Competenţe de învăţare/de a învăţa să înveţi.</w:t>
      </w:r>
    </w:p>
    <w:p w:rsidR="00000000" w:rsidDel="00000000" w:rsidP="00000000" w:rsidRDefault="00000000" w:rsidRPr="00000000" w14:paraId="0000006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Competenţe de comunicare în limba maternă/limba de stat.</w:t>
      </w:r>
    </w:p>
    <w:p w:rsidR="00000000" w:rsidDel="00000000" w:rsidP="00000000" w:rsidRDefault="00000000" w:rsidRPr="00000000" w14:paraId="0000006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Competenţe de bază în matematică, ştiinţe şi tehnologie.</w:t>
      </w:r>
    </w:p>
    <w:p w:rsidR="00000000" w:rsidDel="00000000" w:rsidP="00000000" w:rsidRDefault="00000000" w:rsidRPr="00000000" w14:paraId="0000006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Competenţe acţional-strategice.</w:t>
      </w:r>
    </w:p>
    <w:p w:rsidR="00000000" w:rsidDel="00000000" w:rsidP="00000000" w:rsidRDefault="00000000" w:rsidRPr="00000000" w14:paraId="0000006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Competenţe digitale, în domeniul tehnologiilor informaţionale şi comunicaţionale (TIC).</w:t>
      </w:r>
    </w:p>
    <w:p w:rsidR="00000000" w:rsidDel="00000000" w:rsidP="00000000" w:rsidRDefault="00000000" w:rsidRPr="00000000" w14:paraId="0000006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Competenţe de autocunoaştere şi autorealizare.</w:t>
      </w:r>
    </w:p>
    <w:p w:rsidR="00000000" w:rsidDel="00000000" w:rsidP="00000000" w:rsidRDefault="00000000" w:rsidRPr="00000000" w14:paraId="0000006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Competenţe de exprimare culturală şi de conştientizare a valorilor culturale.</w:t>
      </w:r>
    </w:p>
    <w:p w:rsidR="00000000" w:rsidDel="00000000" w:rsidP="00000000" w:rsidRDefault="00000000" w:rsidRPr="00000000" w14:paraId="0000006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360" w:before="0" w:line="259" w:lineRule="auto"/>
        <w:ind w:left="709"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Competenţe antreprenoriale și spirit de inițiativă.</w:t>
      </w:r>
    </w:p>
    <w:p w:rsidR="00000000" w:rsidDel="00000000" w:rsidP="00000000" w:rsidRDefault="00000000" w:rsidRPr="00000000" w14:paraId="0000006B">
      <w:pPr>
        <w:tabs>
          <w:tab w:val="left" w:pos="4253"/>
          <w:tab w:val="left" w:pos="6908"/>
        </w:tabs>
        <w:spacing w:after="0" w:line="360" w:lineRule="auto"/>
        <w:ind w:right="-23" w:firstLine="284"/>
        <w:jc w:val="center"/>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IV.</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Fonts w:ascii="Times New Roman" w:cs="Times New Roman" w:eastAsia="Times New Roman" w:hAnsi="Times New Roman"/>
          <w:b w:val="1"/>
          <w:i w:val="1"/>
          <w:color w:val="000000"/>
          <w:sz w:val="28"/>
          <w:szCs w:val="28"/>
          <w:rtl w:val="0"/>
        </w:rPr>
        <w:t xml:space="preserve">COMPETENŢELE</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Fonts w:ascii="Times New Roman" w:cs="Times New Roman" w:eastAsia="Times New Roman" w:hAnsi="Times New Roman"/>
          <w:b w:val="1"/>
          <w:i w:val="1"/>
          <w:color w:val="000000"/>
          <w:sz w:val="28"/>
          <w:szCs w:val="28"/>
          <w:rtl w:val="0"/>
        </w:rPr>
        <w:t xml:space="preserve">SPECIFICE FORMATE</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Fonts w:ascii="Times New Roman" w:cs="Times New Roman" w:eastAsia="Times New Roman" w:hAnsi="Times New Roman"/>
          <w:b w:val="1"/>
          <w:i w:val="1"/>
          <w:color w:val="000000"/>
          <w:sz w:val="28"/>
          <w:szCs w:val="28"/>
          <w:rtl w:val="0"/>
        </w:rPr>
        <w:t xml:space="preserve">ELEVILOR</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Fonts w:ascii="Times New Roman" w:cs="Times New Roman" w:eastAsia="Times New Roman" w:hAnsi="Times New Roman"/>
          <w:b w:val="1"/>
          <w:i w:val="1"/>
          <w:color w:val="000000"/>
          <w:sz w:val="28"/>
          <w:szCs w:val="28"/>
          <w:rtl w:val="0"/>
        </w:rPr>
        <w:t xml:space="preserve">PRIN </w:t>
      </w:r>
    </w:p>
    <w:p w:rsidR="00000000" w:rsidDel="00000000" w:rsidP="00000000" w:rsidRDefault="00000000" w:rsidRPr="00000000" w14:paraId="0000006C">
      <w:pPr>
        <w:tabs>
          <w:tab w:val="left" w:pos="4253"/>
          <w:tab w:val="left" w:pos="6908"/>
        </w:tabs>
        <w:spacing w:after="200" w:line="360" w:lineRule="auto"/>
        <w:ind w:right="-23"/>
        <w:jc w:val="center"/>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MATEMATICĂ</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Fonts w:ascii="Times New Roman" w:cs="Times New Roman" w:eastAsia="Times New Roman" w:hAnsi="Times New Roman"/>
          <w:b w:val="1"/>
          <w:i w:val="1"/>
          <w:color w:val="000000"/>
          <w:sz w:val="28"/>
          <w:szCs w:val="28"/>
          <w:rtl w:val="0"/>
        </w:rPr>
        <w:t xml:space="preserve">CA</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Fonts w:ascii="Times New Roman" w:cs="Times New Roman" w:eastAsia="Times New Roman" w:hAnsi="Times New Roman"/>
          <w:b w:val="1"/>
          <w:i w:val="1"/>
          <w:color w:val="000000"/>
          <w:sz w:val="28"/>
          <w:szCs w:val="28"/>
          <w:rtl w:val="0"/>
        </w:rPr>
        <w:t xml:space="preserve">DISCIPLINĂ</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Fonts w:ascii="Times New Roman" w:cs="Times New Roman" w:eastAsia="Times New Roman" w:hAnsi="Times New Roman"/>
          <w:b w:val="1"/>
          <w:i w:val="1"/>
          <w:color w:val="000000"/>
          <w:sz w:val="28"/>
          <w:szCs w:val="28"/>
          <w:rtl w:val="0"/>
        </w:rPr>
        <w:t xml:space="preserve">ŞCOLARĂ</w:t>
      </w:r>
    </w:p>
    <w:p w:rsidR="00000000" w:rsidDel="00000000" w:rsidP="00000000" w:rsidRDefault="00000000" w:rsidRPr="00000000" w14:paraId="0000006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Dobândirea cunoştinţelor matematice fundamentale, necesare continuării studiilor şi/sau inserţiei sociale.</w:t>
      </w:r>
    </w:p>
    <w:p w:rsidR="00000000" w:rsidDel="00000000" w:rsidP="00000000" w:rsidRDefault="00000000" w:rsidRPr="00000000" w14:paraId="0000006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Utilizarea conceptelor matematice, a metodelor, algoritmilor, proprietăţilor, teoremelor studiate în contexte variate de aplicare.</w:t>
      </w:r>
    </w:p>
    <w:p w:rsidR="00000000" w:rsidDel="00000000" w:rsidP="00000000" w:rsidRDefault="00000000" w:rsidRPr="00000000" w14:paraId="0000006F">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Folosirea terminologiei şi notaţiilor specifice matematicii în situaţii reale şi/sau modelate.</w:t>
      </w:r>
    </w:p>
    <w:p w:rsidR="00000000" w:rsidDel="00000000" w:rsidP="00000000" w:rsidRDefault="00000000" w:rsidRPr="00000000" w14:paraId="0000007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Analiza rezolvării unei probleme, situaţiei-problemă în contextul corectitudinii, al simplităţii, al clarităţii şi al semnificaţiei rezultatelor.</w:t>
      </w:r>
    </w:p>
    <w:p w:rsidR="00000000" w:rsidDel="00000000" w:rsidP="00000000" w:rsidRDefault="00000000" w:rsidRPr="00000000" w14:paraId="0000007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Elaborarea strategiilor şi proiectarea activităţilor pentru rezolvarea unor probleme teoretice şi/sau practice.</w:t>
      </w:r>
    </w:p>
    <w:p w:rsidR="00000000" w:rsidDel="00000000" w:rsidP="00000000" w:rsidRDefault="00000000" w:rsidRPr="00000000" w14:paraId="00000072">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Justificarea unui demers sau rezultat matematic obţinut sau indicat, </w:t>
      </w:r>
      <w:r w:rsidDel="00000000" w:rsidR="00000000" w:rsidRPr="00000000">
        <w:rPr>
          <w:rFonts w:ascii="Times New Roman" w:cs="Times New Roman" w:eastAsia="Times New Roman" w:hAnsi="Times New Roman"/>
          <w:sz w:val="28"/>
          <w:szCs w:val="28"/>
          <w:rtl w:val="0"/>
        </w:rPr>
        <w:t xml:space="preserve">recurgând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la argumentări.</w:t>
      </w:r>
    </w:p>
    <w:p w:rsidR="00000000" w:rsidDel="00000000" w:rsidP="00000000" w:rsidRDefault="00000000" w:rsidRPr="00000000" w14:paraId="00000073">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Iniţierea şi realizarea unor investigaţii/explorări </w:t>
      </w:r>
      <w:r w:rsidDel="00000000" w:rsidR="00000000" w:rsidRPr="00000000">
        <w:rPr>
          <w:rFonts w:ascii="Times New Roman" w:cs="Times New Roman" w:eastAsia="Times New Roman" w:hAnsi="Times New Roman"/>
          <w:sz w:val="28"/>
          <w:szCs w:val="28"/>
          <w:rtl w:val="0"/>
        </w:rPr>
        <w:t xml:space="preserve">utilizând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achiziţiile matematice dobândite, a modelelor matematice studiate şi tehnologiilor informaţionale şi comunicaţionale adecvate.</w:t>
      </w:r>
    </w:p>
    <w:p w:rsidR="00000000" w:rsidDel="00000000" w:rsidP="00000000" w:rsidRDefault="00000000" w:rsidRPr="00000000" w14:paraId="00000074">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Selectarea din mulţimea de informaţii culese sau indicate a datelor necesare pentru rezolvarea problemei date sau formularea unor concluzii.</w:t>
      </w:r>
    </w:p>
    <w:p w:rsidR="00000000" w:rsidDel="00000000" w:rsidP="00000000" w:rsidRDefault="00000000" w:rsidRPr="00000000" w14:paraId="00000075">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Integrarea achiziţiilor matematice dobândite cu alte cunoştințe, inclusiv din fizică, chimie, biologie, informatică, pentru rezolvarea problemelor în situaţii reale şi/sau modelate.</w:t>
      </w:r>
    </w:p>
    <w:p w:rsidR="00000000" w:rsidDel="00000000" w:rsidP="00000000" w:rsidRDefault="00000000" w:rsidRPr="00000000" w14:paraId="00000076">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sectPr>
          <w:footerReference r:id="rId139" w:type="default"/>
          <w:pgSz w:h="15840" w:w="12240" w:orient="portrait"/>
          <w:pgMar w:bottom="1418" w:top="1418" w:left="1134" w:right="1134" w:header="709" w:footer="709"/>
          <w:pgNumType w:start="0"/>
          <w:titlePg w:val="1"/>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Rezolvarea prin consens/colaborare a problemelor, situaţiilor-problemă create în cadrul diverselor activităţi.</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7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0" w:right="0" w:firstLine="284"/>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DOMENII DE CONȚINUT</w:t>
      </w:r>
    </w:p>
    <w:p w:rsidR="00000000" w:rsidDel="00000000" w:rsidP="00000000" w:rsidRDefault="00000000" w:rsidRPr="00000000" w14:paraId="00000078">
      <w:pPr>
        <w:spacing w:line="240" w:lineRule="auto"/>
        <w:rPr>
          <w:rFonts w:ascii="Times New Roman" w:cs="Times New Roman" w:eastAsia="Times New Roman" w:hAnsi="Times New Roman"/>
          <w:b w:val="1"/>
          <w:i w:val="1"/>
          <w:sz w:val="28"/>
          <w:szCs w:val="28"/>
        </w:rPr>
      </w:pPr>
      <w:bookmarkStart w:colFirst="0" w:colLast="0" w:name="_heading=h.1fob9te" w:id="2"/>
      <w:bookmarkEnd w:id="2"/>
      <w:r w:rsidDel="00000000" w:rsidR="00000000" w:rsidRPr="00000000">
        <w:rPr>
          <w:rFonts w:ascii="Times New Roman" w:cs="Times New Roman" w:eastAsia="Times New Roman" w:hAnsi="Times New Roman"/>
          <w:b w:val="1"/>
          <w:sz w:val="28"/>
          <w:szCs w:val="28"/>
          <w:rtl w:val="0"/>
        </w:rPr>
        <w:t xml:space="preserve">Domeniul: </w:t>
      </w:r>
      <w:r w:rsidDel="00000000" w:rsidR="00000000" w:rsidRPr="00000000">
        <w:rPr>
          <w:rFonts w:ascii="Times New Roman" w:cs="Times New Roman" w:eastAsia="Times New Roman" w:hAnsi="Times New Roman"/>
          <w:b w:val="1"/>
          <w:i w:val="1"/>
          <w:sz w:val="28"/>
          <w:szCs w:val="28"/>
          <w:rtl w:val="0"/>
        </w:rPr>
        <w:t xml:space="preserve">Numere şi operaţii cu numere.</w:t>
      </w:r>
    </w:p>
    <w:tbl>
      <w:tblPr>
        <w:tblStyle w:val="Table1"/>
        <w:tblW w:w="14317.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8"/>
        <w:gridCol w:w="5244"/>
        <w:gridCol w:w="5245"/>
        <w:tblGridChange w:id="0">
          <w:tblGrid>
            <w:gridCol w:w="3828"/>
            <w:gridCol w:w="5244"/>
            <w:gridCol w:w="5245"/>
          </w:tblGrid>
        </w:tblGridChange>
      </w:tblGrid>
      <w:tr>
        <w:tc>
          <w:tcPr/>
          <w:p w:rsidR="00000000" w:rsidDel="00000000" w:rsidP="00000000" w:rsidRDefault="00000000" w:rsidRPr="00000000" w14:paraId="00000079">
            <w:pPr>
              <w:jc w:val="center"/>
              <w:rPr>
                <w:rFonts w:ascii="Times New Roman" w:cs="Times New Roman" w:eastAsia="Times New Roman" w:hAnsi="Times New Roman"/>
                <w:b w:val="1"/>
                <w:sz w:val="28"/>
                <w:szCs w:val="28"/>
              </w:rPr>
            </w:pPr>
            <w:bookmarkStart w:colFirst="0" w:colLast="0" w:name="_heading=h.3znysh7" w:id="3"/>
            <w:bookmarkEnd w:id="3"/>
            <w:r w:rsidDel="00000000" w:rsidR="00000000" w:rsidRPr="00000000">
              <w:rPr>
                <w:rFonts w:ascii="Times New Roman" w:cs="Times New Roman" w:eastAsia="Times New Roman" w:hAnsi="Times New Roman"/>
                <w:b w:val="1"/>
                <w:i w:val="1"/>
                <w:color w:val="000000"/>
                <w:sz w:val="24"/>
                <w:szCs w:val="24"/>
                <w:rtl w:val="0"/>
              </w:rPr>
              <w:t xml:space="preserve">Competența specifică</w:t>
            </w:r>
            <w:r w:rsidDel="00000000" w:rsidR="00000000" w:rsidRPr="00000000">
              <w:rPr>
                <w:rtl w:val="0"/>
              </w:rPr>
            </w:r>
          </w:p>
        </w:tc>
        <w:tc>
          <w:tcPr/>
          <w:p w:rsidR="00000000" w:rsidDel="00000000" w:rsidP="00000000" w:rsidRDefault="00000000" w:rsidRPr="00000000" w14:paraId="0000007A">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color w:val="000000"/>
                <w:sz w:val="24"/>
                <w:szCs w:val="24"/>
                <w:rtl w:val="0"/>
              </w:rPr>
              <w:t xml:space="preserve">Sub-competențele</w:t>
            </w:r>
            <w:r w:rsidDel="00000000" w:rsidR="00000000" w:rsidRPr="00000000">
              <w:rPr>
                <w:rtl w:val="0"/>
              </w:rPr>
            </w:r>
          </w:p>
        </w:tc>
        <w:tc>
          <w:tcPr/>
          <w:p w:rsidR="00000000" w:rsidDel="00000000" w:rsidP="00000000" w:rsidRDefault="00000000" w:rsidRPr="00000000" w14:paraId="0000007B">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color w:val="000000"/>
                <w:sz w:val="24"/>
                <w:szCs w:val="24"/>
                <w:rtl w:val="0"/>
              </w:rPr>
              <w:t xml:space="preserve">Obiectivele de evaluare</w:t>
            </w:r>
            <w:r w:rsidDel="00000000" w:rsidR="00000000" w:rsidRPr="00000000">
              <w:rPr>
                <w:rtl w:val="0"/>
              </w:rPr>
            </w:r>
          </w:p>
        </w:tc>
      </w:tr>
      <w:tr>
        <w:trPr>
          <w:trHeight w:val="558" w:hRule="atLeast"/>
        </w:trPr>
        <w:tc>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Dobândirea cunoştinţelor matematice fundamentale, necesare continuării studiilor şi/sau inserţiei sociale. </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Utilizarea conceptelor matematice, a metodelor, algoritmilor, proprietăţilor, teoremelor studiate în contexte variate de aplicare. </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Folosirea terminologiei şi notaţiilor specifice matematicii în situaţii reale şi/sau modelate.</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Analiza rezolvării unei probleme, situaţiei-problemă în contextul corectitudinii, al simplităţii, al clarităţii şi al semnificaţiei rezultatelor.</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Justificarea unui demers sau rezultat matematic obţinut sau indicat, recurgând la argumentări.</w:t>
            </w:r>
          </w:p>
          <w:p w:rsidR="00000000" w:rsidDel="00000000" w:rsidP="00000000" w:rsidRDefault="00000000" w:rsidRPr="00000000" w14:paraId="00000081">
            <w:pPr>
              <w:spacing w:after="120" w:lineRule="auto"/>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8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Recunoaşterea </w:t>
            </w:r>
            <w:r w:rsidDel="00000000" w:rsidR="00000000" w:rsidRPr="00000000">
              <w:rPr>
                <w:rFonts w:ascii="Times New Roman" w:cs="Times New Roman" w:eastAsia="Times New Roman" w:hAnsi="Times New Roman"/>
                <w:sz w:val="24"/>
                <w:szCs w:val="24"/>
                <w:rtl w:val="0"/>
              </w:rPr>
              <w:t xml:space="preserve">în diverse enunţuri a elementelor mulţimilor numerice studiate (N, Z, Q, R) şi scrierea numerelor reale, folosind diverse forme.</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8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Efectuarea </w:t>
            </w:r>
            <w:r w:rsidDel="00000000" w:rsidR="00000000" w:rsidRPr="00000000">
              <w:rPr>
                <w:rFonts w:ascii="Times New Roman" w:cs="Times New Roman" w:eastAsia="Times New Roman" w:hAnsi="Times New Roman"/>
                <w:sz w:val="24"/>
                <w:szCs w:val="24"/>
                <w:rtl w:val="0"/>
              </w:rPr>
              <w:t xml:space="preserve">trecerii de la o formă de scriere a numerelor reale la alta.</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Aplicarea </w:t>
            </w:r>
            <w:r w:rsidDel="00000000" w:rsidR="00000000" w:rsidRPr="00000000">
              <w:rPr>
                <w:rFonts w:ascii="Times New Roman" w:cs="Times New Roman" w:eastAsia="Times New Roman" w:hAnsi="Times New Roman"/>
                <w:sz w:val="24"/>
                <w:szCs w:val="24"/>
                <w:rtl w:val="0"/>
              </w:rPr>
              <w:t xml:space="preserve">în calcule a proprietăţilor operaţiilor matematice cu numere reale: adunarea, scăderea, înmulţirea, ridicarea la putere cu exponent număr raţional, real, operaţii cu radicali de ordinal n, n </w:t>
            </w:r>
            <w:r w:rsidDel="00000000" w:rsidR="00000000" w:rsidRPr="00000000">
              <w:rPr>
                <w:rFonts w:ascii="Symbol" w:cs="Symbol" w:eastAsia="Symbol" w:hAnsi="Symbol"/>
                <w:sz w:val="24"/>
                <w:szCs w:val="24"/>
                <w:rtl w:val="0"/>
              </w:rPr>
              <w:t xml:space="preserve">∈</w:t>
            </w:r>
            <w:r w:rsidDel="00000000" w:rsidR="00000000" w:rsidRPr="00000000">
              <w:rPr>
                <w:rFonts w:ascii="Times New Roman" w:cs="Times New Roman" w:eastAsia="Times New Roman" w:hAnsi="Times New Roman"/>
                <w:sz w:val="24"/>
                <w:szCs w:val="24"/>
                <w:rtl w:val="0"/>
              </w:rPr>
              <w:t xml:space="preserve"> N, n </w:t>
            </w:r>
            <w:r w:rsidDel="00000000" w:rsidR="00000000" w:rsidRPr="00000000">
              <w:rPr>
                <w:rFonts w:ascii="Symbol" w:cs="Symbol" w:eastAsia="Symbol" w:hAnsi="Symbol"/>
                <w:sz w:val="24"/>
                <w:szCs w:val="24"/>
                <w:rtl w:val="0"/>
              </w:rPr>
              <w:t xml:space="preserve">≥</w:t>
            </w:r>
            <w:r w:rsidDel="00000000" w:rsidR="00000000" w:rsidRPr="00000000">
              <w:rPr>
                <w:rFonts w:ascii="Times New Roman" w:cs="Times New Roman" w:eastAsia="Times New Roman" w:hAnsi="Times New Roman"/>
                <w:sz w:val="24"/>
                <w:szCs w:val="24"/>
                <w:rtl w:val="0"/>
              </w:rPr>
              <w:t xml:space="preserve"> 2, logaritmul unui număr pozitiv.</w:t>
            </w:r>
          </w:p>
          <w:p w:rsidR="00000000" w:rsidDel="00000000" w:rsidP="00000000" w:rsidRDefault="00000000" w:rsidRPr="00000000" w14:paraId="0000008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Utilizarea </w:t>
            </w:r>
            <w:r w:rsidDel="00000000" w:rsidR="00000000" w:rsidRPr="00000000">
              <w:rPr>
                <w:rFonts w:ascii="Times New Roman" w:cs="Times New Roman" w:eastAsia="Times New Roman" w:hAnsi="Times New Roman"/>
                <w:sz w:val="24"/>
                <w:szCs w:val="24"/>
                <w:rtl w:val="0"/>
              </w:rPr>
              <w:t xml:space="preserve">în diverse situaţii reale şi/sau modelate a estimărilor şi aproximărilor pentru verificarea validităţii unor calcule cu numere reale, folosind puteri, radicali, logaritmi.</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 Justificarea </w:t>
            </w:r>
            <w:r w:rsidDel="00000000" w:rsidR="00000000" w:rsidRPr="00000000">
              <w:rPr>
                <w:rFonts w:ascii="Times New Roman" w:cs="Times New Roman" w:eastAsia="Times New Roman" w:hAnsi="Times New Roman"/>
                <w:sz w:val="24"/>
                <w:szCs w:val="24"/>
                <w:rtl w:val="0"/>
              </w:rPr>
              <w:t xml:space="preserve">şi argumentarea rezultatului obţinut în calcule cu numere reale.</w:t>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6.2. Utilizarea </w:t>
            </w:r>
            <w:r w:rsidDel="00000000" w:rsidR="00000000" w:rsidRPr="00000000">
              <w:rPr>
                <w:rFonts w:ascii="Times New Roman" w:cs="Times New Roman" w:eastAsia="Times New Roman" w:hAnsi="Times New Roman"/>
                <w:sz w:val="24"/>
                <w:szCs w:val="24"/>
                <w:rtl w:val="0"/>
              </w:rPr>
              <w:t xml:space="preserve">permutărilor, aranjamentelor, combinărilor şi proprietăţile acestora în rezolvarea unor ecuaţii, inecuaţii, probleme practice, din alte domenii.</w:t>
            </w:r>
          </w:p>
          <w:p w:rsidR="00000000" w:rsidDel="00000000" w:rsidP="00000000" w:rsidRDefault="00000000" w:rsidRPr="00000000" w14:paraId="0000008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6.3. Utilizarea </w:t>
            </w:r>
            <w:r w:rsidDel="00000000" w:rsidR="00000000" w:rsidRPr="00000000">
              <w:rPr>
                <w:rFonts w:ascii="Times New Roman" w:cs="Times New Roman" w:eastAsia="Times New Roman" w:hAnsi="Times New Roman"/>
                <w:sz w:val="24"/>
                <w:szCs w:val="24"/>
                <w:rtl w:val="0"/>
              </w:rPr>
              <w:t xml:space="preserve">binomului lui Newton şi/sau formulei termenului general în diverse domenii.</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4.2. Aplicarea </w:t>
            </w:r>
            <w:r w:rsidDel="00000000" w:rsidR="00000000" w:rsidRPr="00000000">
              <w:rPr>
                <w:rFonts w:ascii="Times New Roman" w:cs="Times New Roman" w:eastAsia="Times New Roman" w:hAnsi="Times New Roman"/>
                <w:sz w:val="24"/>
                <w:szCs w:val="24"/>
                <w:rtl w:val="0"/>
              </w:rPr>
              <w:t xml:space="preserve">numerelor complexe scrise în formă algebrică şi formă trigonometrică, a operaţiilor cu ele în situaţii reale şi/sau modelate.</w:t>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 Transformarea </w:t>
            </w:r>
            <w:r w:rsidDel="00000000" w:rsidR="00000000" w:rsidRPr="00000000">
              <w:rPr>
                <w:rFonts w:ascii="Times New Roman" w:cs="Times New Roman" w:eastAsia="Times New Roman" w:hAnsi="Times New Roman"/>
                <w:sz w:val="24"/>
                <w:szCs w:val="24"/>
                <w:rtl w:val="0"/>
              </w:rPr>
              <w:t xml:space="preserve">numerelor complexe dintr-o formă în alta. </w:t>
            </w:r>
          </w:p>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4.4. Reprezentarea </w:t>
            </w:r>
            <w:r w:rsidDel="00000000" w:rsidR="00000000" w:rsidRPr="00000000">
              <w:rPr>
                <w:rFonts w:ascii="Times New Roman" w:cs="Times New Roman" w:eastAsia="Times New Roman" w:hAnsi="Times New Roman"/>
                <w:sz w:val="24"/>
                <w:szCs w:val="24"/>
                <w:rtl w:val="0"/>
              </w:rPr>
              <w:t xml:space="preserve">geometrică a numărului complex dat, a modulului acestuia şi aplicarea a astfel de reprezentări în rezolvări de probleme.</w:t>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4.6. Selectarea </w:t>
            </w:r>
            <w:r w:rsidDel="00000000" w:rsidR="00000000" w:rsidRPr="00000000">
              <w:rPr>
                <w:rFonts w:ascii="Times New Roman" w:cs="Times New Roman" w:eastAsia="Times New Roman" w:hAnsi="Times New Roman"/>
                <w:sz w:val="24"/>
                <w:szCs w:val="24"/>
                <w:rtl w:val="0"/>
              </w:rPr>
              <w:t xml:space="preserve">unor algoritmi specifici calculului cu numere complexe pentru efectuarea unor calcule şi rezolvarea de ecuaţii în mulţimea C. </w:t>
            </w:r>
          </w:p>
          <w:p w:rsidR="00000000" w:rsidDel="00000000" w:rsidP="00000000" w:rsidRDefault="00000000" w:rsidRPr="00000000" w14:paraId="0000008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4.7. Alegerea </w:t>
            </w:r>
            <w:r w:rsidDel="00000000" w:rsidR="00000000" w:rsidRPr="00000000">
              <w:rPr>
                <w:rFonts w:ascii="Times New Roman" w:cs="Times New Roman" w:eastAsia="Times New Roman" w:hAnsi="Times New Roman"/>
                <w:sz w:val="24"/>
                <w:szCs w:val="24"/>
                <w:rtl w:val="0"/>
              </w:rPr>
              <w:t xml:space="preserve">formei de reprezentare a unui număr complex în funcţie de caz în vederea efectuării calculelor.</w:t>
            </w:r>
            <w:r w:rsidDel="00000000" w:rsidR="00000000" w:rsidRPr="00000000">
              <w:rPr>
                <w:rtl w:val="0"/>
              </w:rPr>
            </w:r>
          </w:p>
        </w:tc>
        <w:tc>
          <w:tcPr/>
          <w:p w:rsidR="00000000" w:rsidDel="00000000" w:rsidP="00000000" w:rsidRDefault="00000000" w:rsidRPr="00000000" w14:paraId="0000008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Elevul va fi capabil: </w:t>
            </w:r>
          </w:p>
          <w:p w:rsidR="00000000" w:rsidDel="00000000" w:rsidP="00000000" w:rsidRDefault="00000000" w:rsidRPr="00000000" w14:paraId="0000008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identifice şi să utilizeze în diverse domenii numere reale, numere complexe scrise în diverse forme;</w:t>
            </w:r>
          </w:p>
          <w:p w:rsidR="00000000" w:rsidDel="00000000" w:rsidP="00000000" w:rsidRDefault="00000000" w:rsidRPr="00000000" w14:paraId="0000009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utilizeze reprezentările echivalente pentru acelaşi număr pentru optimizarea calculelor;</w:t>
            </w:r>
          </w:p>
          <w:p w:rsidR="00000000" w:rsidDel="00000000" w:rsidP="00000000" w:rsidRDefault="00000000" w:rsidRPr="00000000" w14:paraId="0000009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aplice în diverse contexte numerele complexe reprezentate în formă algebrică, trigonometrică;</w:t>
            </w:r>
          </w:p>
          <w:p w:rsidR="00000000" w:rsidDel="00000000" w:rsidP="00000000" w:rsidRDefault="00000000" w:rsidRPr="00000000" w14:paraId="0000009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reprezinte numerele reale, complexe, folosind diferite forme echivalente de scriere;</w:t>
            </w:r>
          </w:p>
          <w:p w:rsidR="00000000" w:rsidDel="00000000" w:rsidP="00000000" w:rsidRDefault="00000000" w:rsidRPr="00000000" w14:paraId="0000009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compare, să ordoneze, să aproximeze numere reale, </w:t>
            </w:r>
            <w:r w:rsidDel="00000000" w:rsidR="00000000" w:rsidRPr="00000000">
              <w:rPr>
                <w:rFonts w:ascii="Times New Roman" w:cs="Times New Roman" w:eastAsia="Times New Roman" w:hAnsi="Times New Roman"/>
                <w:sz w:val="24"/>
                <w:szCs w:val="24"/>
                <w:rtl w:val="0"/>
              </w:rPr>
              <w:t xml:space="preserve">utilizând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diverse modalităţi cunoscute; </w:t>
            </w:r>
          </w:p>
          <w:p w:rsidR="00000000" w:rsidDel="00000000" w:rsidP="00000000" w:rsidRDefault="00000000" w:rsidRPr="00000000" w14:paraId="0000009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efectueze trecerea de la o formă de scriere a numărului la alta în contextul optimizării calculelor;</w:t>
            </w:r>
          </w:p>
          <w:p w:rsidR="00000000" w:rsidDel="00000000" w:rsidP="00000000" w:rsidRDefault="00000000" w:rsidRPr="00000000" w14:paraId="0000009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utilizeze în calcule proprietăţile studiate ale operaţiilor cu numere reale, complexe;</w:t>
            </w:r>
          </w:p>
          <w:p w:rsidR="00000000" w:rsidDel="00000000" w:rsidP="00000000" w:rsidRDefault="00000000" w:rsidRPr="00000000" w14:paraId="0000009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investigheze valoarea de adevăr a unei propoziţii, afirmaţii simple privind numere reale, complexe şi operaţiile cu numere studiate, prin prezentarea unor argumentări, exemple, contraexemple; </w:t>
            </w:r>
          </w:p>
          <w:p w:rsidR="00000000" w:rsidDel="00000000" w:rsidP="00000000" w:rsidRDefault="00000000" w:rsidRPr="00000000" w14:paraId="0000009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aplice permutările, aranjamentele, combinările ca tehnici de calcul cu numere naturale; </w:t>
            </w:r>
          </w:p>
          <w:p w:rsidR="00000000" w:rsidDel="00000000" w:rsidP="00000000" w:rsidRDefault="00000000" w:rsidRPr="00000000" w14:paraId="0000009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aplice proprietăţile studiate ale modulului numărului real şi complex în diverse contexte;</w:t>
            </w:r>
          </w:p>
          <w:p w:rsidR="00000000" w:rsidDel="00000000" w:rsidP="00000000" w:rsidRDefault="00000000" w:rsidRPr="00000000" w14:paraId="0000009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utilizeze elementele de combinatorică şi a formulelor respective pentru calculul numărului de permutări, aranjamente, combinări fără repetări, a binomului lui Newton în rezolvări de probleme, inclusiv probleme din viaţa cotidiană.</w:t>
            </w:r>
            <w:r w:rsidDel="00000000" w:rsidR="00000000" w:rsidRPr="00000000">
              <w:rPr>
                <w:rtl w:val="0"/>
              </w:rPr>
            </w:r>
          </w:p>
        </w:tc>
      </w:tr>
    </w:tbl>
    <w:p w:rsidR="00000000" w:rsidDel="00000000" w:rsidP="00000000" w:rsidRDefault="00000000" w:rsidRPr="00000000" w14:paraId="0000009A">
      <w:pPr>
        <w:spacing w:before="240" w:lineRule="auto"/>
        <w:rPr>
          <w:rFonts w:ascii="Times New Roman" w:cs="Times New Roman" w:eastAsia="Times New Roman" w:hAnsi="Times New Roman"/>
          <w:b w:val="1"/>
          <w:i w:val="1"/>
          <w:sz w:val="28"/>
          <w:szCs w:val="28"/>
        </w:rPr>
      </w:pPr>
      <w:bookmarkStart w:colFirst="0" w:colLast="0" w:name="_heading=h.2et92p0" w:id="4"/>
      <w:bookmarkEnd w:id="4"/>
      <w:r w:rsidDel="00000000" w:rsidR="00000000" w:rsidRPr="00000000">
        <w:rPr>
          <w:rFonts w:ascii="Times New Roman" w:cs="Times New Roman" w:eastAsia="Times New Roman" w:hAnsi="Times New Roman"/>
          <w:b w:val="1"/>
          <w:sz w:val="28"/>
          <w:szCs w:val="28"/>
          <w:rtl w:val="0"/>
        </w:rPr>
        <w:t xml:space="preserve">Domeniul: </w:t>
      </w:r>
      <w:r w:rsidDel="00000000" w:rsidR="00000000" w:rsidRPr="00000000">
        <w:rPr>
          <w:rFonts w:ascii="Times New Roman" w:cs="Times New Roman" w:eastAsia="Times New Roman" w:hAnsi="Times New Roman"/>
          <w:b w:val="1"/>
          <w:i w:val="1"/>
          <w:sz w:val="28"/>
          <w:szCs w:val="28"/>
          <w:rtl w:val="0"/>
        </w:rPr>
        <w:t xml:space="preserve">Elemente de logică matematică, teoria mulţimilor şi combinatorică</w:t>
      </w:r>
    </w:p>
    <w:tbl>
      <w:tblPr>
        <w:tblStyle w:val="Table2"/>
        <w:tblW w:w="14317.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8"/>
        <w:gridCol w:w="5244"/>
        <w:gridCol w:w="5245"/>
        <w:tblGridChange w:id="0">
          <w:tblGrid>
            <w:gridCol w:w="3828"/>
            <w:gridCol w:w="5244"/>
            <w:gridCol w:w="5245"/>
          </w:tblGrid>
        </w:tblGridChange>
      </w:tblGrid>
      <w:tr>
        <w:tc>
          <w:tcPr/>
          <w:p w:rsidR="00000000" w:rsidDel="00000000" w:rsidP="00000000" w:rsidRDefault="00000000" w:rsidRPr="00000000" w14:paraId="0000009B">
            <w:pPr>
              <w:jc w:val="center"/>
              <w:rPr>
                <w:rFonts w:ascii="Times New Roman" w:cs="Times New Roman" w:eastAsia="Times New Roman" w:hAnsi="Times New Roman"/>
                <w:b w:val="1"/>
                <w:sz w:val="28"/>
                <w:szCs w:val="28"/>
              </w:rPr>
            </w:pPr>
            <w:bookmarkStart w:colFirst="0" w:colLast="0" w:name="_heading=h.tyjcwt" w:id="5"/>
            <w:bookmarkEnd w:id="5"/>
            <w:r w:rsidDel="00000000" w:rsidR="00000000" w:rsidRPr="00000000">
              <w:rPr>
                <w:rFonts w:ascii="Times New Roman" w:cs="Times New Roman" w:eastAsia="Times New Roman" w:hAnsi="Times New Roman"/>
                <w:b w:val="1"/>
                <w:i w:val="1"/>
                <w:color w:val="000000"/>
                <w:sz w:val="24"/>
                <w:szCs w:val="24"/>
                <w:rtl w:val="0"/>
              </w:rPr>
              <w:t xml:space="preserve">Competența specifică</w:t>
            </w:r>
            <w:r w:rsidDel="00000000" w:rsidR="00000000" w:rsidRPr="00000000">
              <w:rPr>
                <w:rtl w:val="0"/>
              </w:rPr>
            </w:r>
          </w:p>
        </w:tc>
        <w:tc>
          <w:tcPr/>
          <w:p w:rsidR="00000000" w:rsidDel="00000000" w:rsidP="00000000" w:rsidRDefault="00000000" w:rsidRPr="00000000" w14:paraId="0000009C">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color w:val="000000"/>
                <w:sz w:val="24"/>
                <w:szCs w:val="24"/>
                <w:rtl w:val="0"/>
              </w:rPr>
              <w:t xml:space="preserve">Sub-competențele</w:t>
            </w:r>
            <w:r w:rsidDel="00000000" w:rsidR="00000000" w:rsidRPr="00000000">
              <w:rPr>
                <w:rtl w:val="0"/>
              </w:rPr>
            </w:r>
          </w:p>
        </w:tc>
        <w:tc>
          <w:tcPr/>
          <w:p w:rsidR="00000000" w:rsidDel="00000000" w:rsidP="00000000" w:rsidRDefault="00000000" w:rsidRPr="00000000" w14:paraId="0000009D">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color w:val="000000"/>
                <w:sz w:val="24"/>
                <w:szCs w:val="24"/>
                <w:rtl w:val="0"/>
              </w:rPr>
              <w:t xml:space="preserve">Obiectivele de evaluare</w:t>
            </w:r>
            <w:r w:rsidDel="00000000" w:rsidR="00000000" w:rsidRPr="00000000">
              <w:rPr>
                <w:rtl w:val="0"/>
              </w:rPr>
            </w:r>
          </w:p>
        </w:tc>
      </w:tr>
      <w:tr>
        <w:trPr>
          <w:trHeight w:val="558" w:hRule="atLeast"/>
        </w:trPr>
        <w:tc>
          <w:tcPr/>
          <w:p w:rsidR="00000000" w:rsidDel="00000000" w:rsidP="00000000" w:rsidRDefault="00000000" w:rsidRPr="00000000" w14:paraId="0000009E">
            <w:pPr>
              <w:spacing w:after="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Dobândirea cunoştinţelor matematice fundamentale, necesare continuării studiilor şi/sau inserţiei sociale.</w:t>
            </w:r>
          </w:p>
          <w:p w:rsidR="00000000" w:rsidDel="00000000" w:rsidP="00000000" w:rsidRDefault="00000000" w:rsidRPr="00000000" w14:paraId="0000009F">
            <w:pPr>
              <w:spacing w:after="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Utilizarea conceptelor matematice, a metodelor, algoritmilor, proprietăţilor, teoremelor studiate în contexte variate de aplicare.</w:t>
            </w:r>
          </w:p>
          <w:p w:rsidR="00000000" w:rsidDel="00000000" w:rsidP="00000000" w:rsidRDefault="00000000" w:rsidRPr="00000000" w14:paraId="000000A0">
            <w:pPr>
              <w:spacing w:after="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Folosirea terminologiei şi notaţiilor specifice matematicii în situaţii reale şi/sau modelate.      </w:t>
            </w:r>
          </w:p>
          <w:p w:rsidR="00000000" w:rsidDel="00000000" w:rsidP="00000000" w:rsidRDefault="00000000" w:rsidRPr="00000000" w14:paraId="000000A1">
            <w:pPr>
              <w:spacing w:after="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Analiza rezolvării unei probleme, situaţiei-problemă în contextul corectitudinii, al simplităţii, al clarităţii şi al semnificaţiei rezultatelor.   </w:t>
            </w:r>
          </w:p>
          <w:p w:rsidR="00000000" w:rsidDel="00000000" w:rsidP="00000000" w:rsidRDefault="00000000" w:rsidRPr="00000000" w14:paraId="000000A2">
            <w:pPr>
              <w:spacing w:after="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Justificarea unui demers sau rezultat matematic obţinut sau indicat, recurgând la argumentări.</w:t>
            </w:r>
          </w:p>
          <w:p w:rsidR="00000000" w:rsidDel="00000000" w:rsidP="00000000" w:rsidRDefault="00000000" w:rsidRPr="00000000" w14:paraId="000000A3">
            <w:pPr>
              <w:spacing w:after="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Selectarea din mulţimea de informaţii culese sau indicate a datelor necesare pentru rezolvarea problemei date sau formularea unor concluzii. </w:t>
            </w:r>
          </w:p>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Integrarea achiziţiilor matematice dobândite cu alte cunoştințe, inclusiv din fizică, chimie, biologie, informatică, pentru rezolvarea problemelor în situaţii reale şi/sau modelate.</w:t>
            </w:r>
          </w:p>
        </w:tc>
        <w:tc>
          <w:tcPr/>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 Transcrierea şi redactarea</w:t>
            </w:r>
            <w:r w:rsidDel="00000000" w:rsidR="00000000" w:rsidRPr="00000000">
              <w:rPr>
                <w:rFonts w:ascii="Times New Roman" w:cs="Times New Roman" w:eastAsia="Times New Roman" w:hAnsi="Times New Roman"/>
                <w:sz w:val="24"/>
                <w:szCs w:val="24"/>
                <w:rtl w:val="0"/>
              </w:rPr>
              <w:t xml:space="preserve"> unui enunţ, a rezolvării unei probleme utilizând limbajul teoriei mulţimilor. </w:t>
            </w:r>
          </w:p>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 Efectuarea</w:t>
            </w:r>
            <w:r w:rsidDel="00000000" w:rsidR="00000000" w:rsidRPr="00000000">
              <w:rPr>
                <w:rFonts w:ascii="Times New Roman" w:cs="Times New Roman" w:eastAsia="Times New Roman" w:hAnsi="Times New Roman"/>
                <w:sz w:val="24"/>
                <w:szCs w:val="24"/>
                <w:rtl w:val="0"/>
              </w:rPr>
              <w:t xml:space="preserve"> de operaţii (reuniunea, intersecţia, diferenţa, produs cartezian) cu mulţimile de numere N, Z, Q, R şi submulţimile acestora (inclusiv cu intervale de numere reale).                                             </w:t>
            </w:r>
            <w:r w:rsidDel="00000000" w:rsidR="00000000" w:rsidRPr="00000000">
              <w:rPr>
                <w:rFonts w:ascii="Times New Roman" w:cs="Times New Roman" w:eastAsia="Times New Roman" w:hAnsi="Times New Roman"/>
                <w:b w:val="1"/>
                <w:sz w:val="24"/>
                <w:szCs w:val="24"/>
                <w:rtl w:val="0"/>
              </w:rPr>
              <w:t xml:space="preserve">2.6. Utilizarea</w:t>
            </w:r>
            <w:r w:rsidDel="00000000" w:rsidR="00000000" w:rsidRPr="00000000">
              <w:rPr>
                <w:rFonts w:ascii="Times New Roman" w:cs="Times New Roman" w:eastAsia="Times New Roman" w:hAnsi="Times New Roman"/>
                <w:sz w:val="24"/>
                <w:szCs w:val="24"/>
                <w:rtl w:val="0"/>
              </w:rPr>
              <w:t xml:space="preserve"> elementelor de teoria mulţimilor în situaţii din cotidian şi/sau în studiul altor discipline şcolare. </w:t>
            </w:r>
          </w:p>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 Sortarea şi clasificarea</w:t>
            </w:r>
            <w:r w:rsidDel="00000000" w:rsidR="00000000" w:rsidRPr="00000000">
              <w:rPr>
                <w:rFonts w:ascii="Times New Roman" w:cs="Times New Roman" w:eastAsia="Times New Roman" w:hAnsi="Times New Roman"/>
                <w:sz w:val="24"/>
                <w:szCs w:val="24"/>
                <w:rtl w:val="0"/>
              </w:rPr>
              <w:t xml:space="preserve"> obiectelor pe baza unor criterii, formularea criteriului după care se alege o mulţime de obiecte în situaţii reale şi/sau modelate.                                                      </w:t>
            </w:r>
          </w:p>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6.2. Utilizarea</w:t>
            </w:r>
            <w:r w:rsidDel="00000000" w:rsidR="00000000" w:rsidRPr="00000000">
              <w:rPr>
                <w:rFonts w:ascii="Times New Roman" w:cs="Times New Roman" w:eastAsia="Times New Roman" w:hAnsi="Times New Roman"/>
                <w:sz w:val="24"/>
                <w:szCs w:val="24"/>
                <w:rtl w:val="0"/>
              </w:rPr>
              <w:t xml:space="preserve"> permutărilor, aranjamentelor, combinărilor şi proprietăţile acestora în rezolvarea unor ecuaţii, inecuaţii, probleme practice, din alte domenii. </w:t>
            </w:r>
          </w:p>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 Utilizarea</w:t>
            </w:r>
            <w:r w:rsidDel="00000000" w:rsidR="00000000" w:rsidRPr="00000000">
              <w:rPr>
                <w:rFonts w:ascii="Times New Roman" w:cs="Times New Roman" w:eastAsia="Times New Roman" w:hAnsi="Times New Roman"/>
                <w:sz w:val="24"/>
                <w:szCs w:val="24"/>
                <w:rtl w:val="0"/>
              </w:rPr>
              <w:t xml:space="preserve"> binomului lui Newton şi/sau formulei termenului general în diverse domenii.        </w:t>
            </w:r>
            <w:r w:rsidDel="00000000" w:rsidR="00000000" w:rsidRPr="00000000">
              <w:rPr>
                <w:rFonts w:ascii="Times New Roman" w:cs="Times New Roman" w:eastAsia="Times New Roman" w:hAnsi="Times New Roman"/>
                <w:b w:val="1"/>
                <w:sz w:val="24"/>
                <w:szCs w:val="24"/>
                <w:rtl w:val="0"/>
              </w:rPr>
              <w:t xml:space="preserve">6.4. Aplicarea</w:t>
            </w:r>
            <w:r w:rsidDel="00000000" w:rsidR="00000000" w:rsidRPr="00000000">
              <w:rPr>
                <w:rFonts w:ascii="Times New Roman" w:cs="Times New Roman" w:eastAsia="Times New Roman" w:hAnsi="Times New Roman"/>
                <w:sz w:val="24"/>
                <w:szCs w:val="24"/>
                <w:rtl w:val="0"/>
              </w:rPr>
              <w:t xml:space="preserve"> proprietăţilor coeficienţilor binomiali şi ale dezvoltării binomului la putere în rezolvări de probleme. </w:t>
            </w:r>
          </w:p>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5.9. Determinarea</w:t>
            </w:r>
            <w:r w:rsidDel="00000000" w:rsidR="00000000" w:rsidRPr="00000000">
              <w:rPr>
                <w:rFonts w:ascii="Times New Roman" w:cs="Times New Roman" w:eastAsia="Times New Roman" w:hAnsi="Times New Roman"/>
                <w:sz w:val="24"/>
                <w:szCs w:val="24"/>
                <w:rtl w:val="0"/>
              </w:rPr>
              <w:t xml:space="preserve"> valorii de adevăr a unor propoziţii matematice recurgând la argumentări</w:t>
            </w:r>
          </w:p>
        </w:tc>
        <w:tc>
          <w:tcPr/>
          <w:p w:rsidR="00000000" w:rsidDel="00000000" w:rsidP="00000000" w:rsidRDefault="00000000" w:rsidRPr="00000000" w14:paraId="000000A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Elevul va fi capabil:</w:t>
            </w:r>
          </w:p>
          <w:p w:rsidR="00000000" w:rsidDel="00000000" w:rsidP="00000000" w:rsidRDefault="00000000" w:rsidRPr="00000000" w14:paraId="000000AC">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aplice mulţimile, relaţiile dintre mulţimi şi operaţiile cu mulţimi pentru caracterizarea unor situaţii din diverse domenii, inclusiv situaţii cotidiene sau matematice; </w:t>
            </w:r>
          </w:p>
          <w:p w:rsidR="00000000" w:rsidDel="00000000" w:rsidP="00000000" w:rsidRDefault="00000000" w:rsidRPr="00000000" w14:paraId="000000AD">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utilizeze mulţimi, relaţii între mulţimi şi operaţiile studiate cu mulţimi în rezolvări de probleme din diverse domenii;</w:t>
            </w:r>
          </w:p>
          <w:p w:rsidR="00000000" w:rsidDel="00000000" w:rsidP="00000000" w:rsidRDefault="00000000" w:rsidRPr="00000000" w14:paraId="000000AE">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determine apartenenţa unor numere date la una dintre mulţimile numerice indicate (N, Z, Q, R, C, Z\N, Q\Z, R\Q, R*\Q, C\R şi altele de aceste tipuri);</w:t>
            </w:r>
          </w:p>
          <w:p w:rsidR="00000000" w:rsidDel="00000000" w:rsidP="00000000" w:rsidRDefault="00000000" w:rsidRPr="00000000" w14:paraId="000000AF">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transpună în limbajul mulţimilor, inclusiv în limbajul combinatoric, situaţii din diverse domenii, să rezolve problema obţinută şi să interpreteze rezultatele obţinute; </w:t>
            </w:r>
          </w:p>
          <w:p w:rsidR="00000000" w:rsidDel="00000000" w:rsidP="00000000" w:rsidRDefault="00000000" w:rsidRPr="00000000" w14:paraId="000000B0">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utilizeze permutările, aranjamentele, combinările în rezolvarea ecuaţiilor, inecuaţiilor, problemelor simple din viaţă;</w:t>
            </w:r>
          </w:p>
          <w:p w:rsidR="00000000" w:rsidDel="00000000" w:rsidP="00000000" w:rsidRDefault="00000000" w:rsidRPr="00000000" w14:paraId="000000B1">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utilizeze binomul lui Newton şi/sau formula termenului general în rezolvări de probleme.</w:t>
            </w:r>
            <w:r w:rsidDel="00000000" w:rsidR="00000000" w:rsidRPr="00000000">
              <w:rPr>
                <w:rtl w:val="0"/>
              </w:rPr>
            </w:r>
          </w:p>
        </w:tc>
      </w:tr>
    </w:tbl>
    <w:p w:rsidR="00000000" w:rsidDel="00000000" w:rsidP="00000000" w:rsidRDefault="00000000" w:rsidRPr="00000000" w14:paraId="000000B2">
      <w:pPr>
        <w:spacing w:before="240" w:lineRule="auto"/>
        <w:rPr>
          <w:rFonts w:ascii="Times New Roman" w:cs="Times New Roman" w:eastAsia="Times New Roman" w:hAnsi="Times New Roman"/>
          <w:b w:val="1"/>
          <w:i w:val="1"/>
          <w:sz w:val="28"/>
          <w:szCs w:val="28"/>
        </w:rPr>
      </w:pPr>
      <w:bookmarkStart w:colFirst="0" w:colLast="0" w:name="_heading=h.3dy6vkm" w:id="6"/>
      <w:bookmarkEnd w:id="6"/>
      <w:r w:rsidDel="00000000" w:rsidR="00000000" w:rsidRPr="00000000">
        <w:rPr>
          <w:rFonts w:ascii="Times New Roman" w:cs="Times New Roman" w:eastAsia="Times New Roman" w:hAnsi="Times New Roman"/>
          <w:b w:val="1"/>
          <w:sz w:val="28"/>
          <w:szCs w:val="28"/>
          <w:rtl w:val="0"/>
        </w:rPr>
        <w:t xml:space="preserve">Domeniul: </w:t>
      </w:r>
      <w:r w:rsidDel="00000000" w:rsidR="00000000" w:rsidRPr="00000000">
        <w:rPr>
          <w:rFonts w:ascii="Times New Roman" w:cs="Times New Roman" w:eastAsia="Times New Roman" w:hAnsi="Times New Roman"/>
          <w:b w:val="1"/>
          <w:i w:val="1"/>
          <w:sz w:val="28"/>
          <w:szCs w:val="28"/>
          <w:rtl w:val="0"/>
        </w:rPr>
        <w:t xml:space="preserve">Elemente de teoria probabilităţilor şi statistică matematică</w:t>
      </w:r>
    </w:p>
    <w:tbl>
      <w:tblPr>
        <w:tblStyle w:val="Table3"/>
        <w:tblW w:w="14317.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8"/>
        <w:gridCol w:w="5244"/>
        <w:gridCol w:w="5245"/>
        <w:tblGridChange w:id="0">
          <w:tblGrid>
            <w:gridCol w:w="3828"/>
            <w:gridCol w:w="5244"/>
            <w:gridCol w:w="5245"/>
          </w:tblGrid>
        </w:tblGridChange>
      </w:tblGrid>
      <w:tr>
        <w:tc>
          <w:tcPr/>
          <w:p w:rsidR="00000000" w:rsidDel="00000000" w:rsidP="00000000" w:rsidRDefault="00000000" w:rsidRPr="00000000" w14:paraId="000000B3">
            <w:pPr>
              <w:spacing w:after="160" w:line="259" w:lineRule="auto"/>
              <w:jc w:val="center"/>
              <w:rPr>
                <w:rFonts w:ascii="Times New Roman" w:cs="Times New Roman" w:eastAsia="Times New Roman" w:hAnsi="Times New Roman"/>
                <w:b w:val="1"/>
                <w:i w:val="1"/>
                <w:sz w:val="28"/>
                <w:szCs w:val="28"/>
              </w:rPr>
            </w:pPr>
            <w:bookmarkStart w:colFirst="0" w:colLast="0" w:name="_heading=h.1t3h5sf" w:id="7"/>
            <w:bookmarkEnd w:id="7"/>
            <w:r w:rsidDel="00000000" w:rsidR="00000000" w:rsidRPr="00000000">
              <w:rPr>
                <w:rFonts w:ascii="Times New Roman" w:cs="Times New Roman" w:eastAsia="Times New Roman" w:hAnsi="Times New Roman"/>
                <w:b w:val="1"/>
                <w:i w:val="1"/>
                <w:color w:val="000000"/>
                <w:sz w:val="24"/>
                <w:szCs w:val="24"/>
                <w:rtl w:val="0"/>
              </w:rPr>
              <w:t xml:space="preserve">Competența specifică</w:t>
            </w:r>
            <w:r w:rsidDel="00000000" w:rsidR="00000000" w:rsidRPr="00000000">
              <w:rPr>
                <w:rtl w:val="0"/>
              </w:rPr>
            </w:r>
          </w:p>
        </w:tc>
        <w:tc>
          <w:tcPr/>
          <w:p w:rsidR="00000000" w:rsidDel="00000000" w:rsidP="00000000" w:rsidRDefault="00000000" w:rsidRPr="00000000" w14:paraId="000000B4">
            <w:pPr>
              <w:spacing w:after="160" w:line="259"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color w:val="000000"/>
                <w:sz w:val="24"/>
                <w:szCs w:val="24"/>
                <w:rtl w:val="0"/>
              </w:rPr>
              <w:t xml:space="preserve">Sub-competențele</w:t>
            </w:r>
            <w:r w:rsidDel="00000000" w:rsidR="00000000" w:rsidRPr="00000000">
              <w:rPr>
                <w:rtl w:val="0"/>
              </w:rPr>
            </w:r>
          </w:p>
        </w:tc>
        <w:tc>
          <w:tcPr/>
          <w:p w:rsidR="00000000" w:rsidDel="00000000" w:rsidP="00000000" w:rsidRDefault="00000000" w:rsidRPr="00000000" w14:paraId="000000B5">
            <w:pPr>
              <w:spacing w:after="160" w:line="259"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color w:val="000000"/>
                <w:sz w:val="24"/>
                <w:szCs w:val="24"/>
                <w:rtl w:val="0"/>
              </w:rPr>
              <w:t xml:space="preserve">Obiectivele de evaluare</w:t>
            </w:r>
            <w:r w:rsidDel="00000000" w:rsidR="00000000" w:rsidRPr="00000000">
              <w:rPr>
                <w:rtl w:val="0"/>
              </w:rPr>
            </w:r>
          </w:p>
        </w:tc>
      </w:tr>
      <w:tr>
        <w:trPr>
          <w:trHeight w:val="558" w:hRule="atLeast"/>
        </w:trPr>
        <w:tc>
          <w:tcPr/>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Elaborarea strategiilor şi proiectarea activităţilor pentru rezolvarea unor probleme teoretice şi/sau practice. </w:t>
            </w:r>
          </w:p>
          <w:p w:rsidR="00000000" w:rsidDel="00000000" w:rsidP="00000000" w:rsidRDefault="00000000" w:rsidRPr="00000000" w14:paraId="000000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Iniţierea şi realizarea unor investigaţii/explorări utilizând achiziţiile matematice dobândite, a modelelor matematice studiate şi tehnologiilor informaţionale şi comunicaţionale adecvate. </w:t>
            </w:r>
          </w:p>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Selectarea din mulţimea de informaţii culese sau indicate a datelor necesare pentru rezolvarea problemei date sau formularea unor concluzii.</w:t>
            </w:r>
          </w:p>
          <w:p w:rsidR="00000000" w:rsidDel="00000000" w:rsidP="00000000" w:rsidRDefault="00000000" w:rsidRPr="00000000" w14:paraId="000000B9">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Integrarea achiziţiilor matematice dobândite cu alte cunoştinţe, inclusiv din fizică, chimie, biologie, informatică, pentru rezolvarea problemelor în situaţii reale şi/sau modelate.</w:t>
            </w:r>
          </w:p>
        </w:tc>
        <w:tc>
          <w:tcPr/>
          <w:p w:rsidR="00000000" w:rsidDel="00000000" w:rsidP="00000000" w:rsidRDefault="00000000" w:rsidRPr="00000000" w14:paraId="000000BA">
            <w:pPr>
              <w:spacing w:after="12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 Clasificarea</w:t>
            </w:r>
            <w:r w:rsidDel="00000000" w:rsidR="00000000" w:rsidRPr="00000000">
              <w:rPr>
                <w:rFonts w:ascii="Times New Roman" w:cs="Times New Roman" w:eastAsia="Times New Roman" w:hAnsi="Times New Roman"/>
                <w:sz w:val="24"/>
                <w:szCs w:val="24"/>
                <w:rtl w:val="0"/>
              </w:rPr>
              <w:t xml:space="preserve"> probabilităţii producerii unui eveniment în situaţii reale şi/sau modelate utilizând raportul: numărul cazurilor favorabile/numărul cazurilor posibile.             </w:t>
            </w:r>
          </w:p>
          <w:p w:rsidR="00000000" w:rsidDel="00000000" w:rsidP="00000000" w:rsidRDefault="00000000" w:rsidRPr="00000000" w14:paraId="000000BB">
            <w:pPr>
              <w:spacing w:after="12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3.5. Utilizarea</w:t>
            </w:r>
            <w:r w:rsidDel="00000000" w:rsidR="00000000" w:rsidRPr="00000000">
              <w:rPr>
                <w:rFonts w:ascii="Times New Roman" w:cs="Times New Roman" w:eastAsia="Times New Roman" w:hAnsi="Times New Roman"/>
                <w:sz w:val="24"/>
                <w:szCs w:val="24"/>
                <w:rtl w:val="0"/>
              </w:rPr>
              <w:t xml:space="preserve"> terminologiei aferente elementelor de probabilitate şi statistică matematică în diverse contexte.                                                </w:t>
            </w:r>
          </w:p>
          <w:p w:rsidR="00000000" w:rsidDel="00000000" w:rsidP="00000000" w:rsidRDefault="00000000" w:rsidRPr="00000000" w14:paraId="000000BC">
            <w:pPr>
              <w:spacing w:after="12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3.7. Reprezentarea</w:t>
            </w:r>
            <w:r w:rsidDel="00000000" w:rsidR="00000000" w:rsidRPr="00000000">
              <w:rPr>
                <w:rFonts w:ascii="Times New Roman" w:cs="Times New Roman" w:eastAsia="Times New Roman" w:hAnsi="Times New Roman"/>
                <w:sz w:val="24"/>
                <w:szCs w:val="24"/>
                <w:rtl w:val="0"/>
              </w:rPr>
              <w:t xml:space="preserve"> rezultatelor observaţiilor, fenomenelor fizice, economice, sociale prin desene, tabele, grafice, diagrame şi extragerea informaţiilor din tabele, liste, diagrame statistice. </w:t>
            </w:r>
          </w:p>
          <w:p w:rsidR="00000000" w:rsidDel="00000000" w:rsidP="00000000" w:rsidRDefault="00000000" w:rsidRPr="00000000" w14:paraId="000000BD">
            <w:pPr>
              <w:spacing w:after="12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3.9. Organizarea şi interpretarea</w:t>
            </w:r>
            <w:r w:rsidDel="00000000" w:rsidR="00000000" w:rsidRPr="00000000">
              <w:rPr>
                <w:rFonts w:ascii="Times New Roman" w:cs="Times New Roman" w:eastAsia="Times New Roman" w:hAnsi="Times New Roman"/>
                <w:sz w:val="24"/>
                <w:szCs w:val="24"/>
                <w:rtl w:val="0"/>
              </w:rPr>
              <w:t xml:space="preserve"> datelor de tip cantitativ, calitativ, utilizând achiziţiile statistice şi probalistice.  </w:t>
            </w:r>
          </w:p>
          <w:p w:rsidR="00000000" w:rsidDel="00000000" w:rsidP="00000000" w:rsidRDefault="00000000" w:rsidRPr="00000000" w14:paraId="000000BE">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3.11. Utilizarea</w:t>
            </w:r>
            <w:r w:rsidDel="00000000" w:rsidR="00000000" w:rsidRPr="00000000">
              <w:rPr>
                <w:rFonts w:ascii="Times New Roman" w:cs="Times New Roman" w:eastAsia="Times New Roman" w:hAnsi="Times New Roman"/>
                <w:sz w:val="24"/>
                <w:szCs w:val="24"/>
                <w:rtl w:val="0"/>
              </w:rPr>
              <w:t xml:space="preserve"> unor algoritmi specifici calculului financiar, statisticii sau probabilităţii pentru analiza de caz.</w:t>
            </w:r>
          </w:p>
        </w:tc>
        <w:tc>
          <w:tcPr/>
          <w:p w:rsidR="00000000" w:rsidDel="00000000" w:rsidP="00000000" w:rsidRDefault="00000000" w:rsidRPr="00000000" w14:paraId="000000B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Elevul va fi capabil:  </w:t>
            </w:r>
          </w:p>
          <w:p w:rsidR="00000000" w:rsidDel="00000000" w:rsidP="00000000" w:rsidRDefault="00000000" w:rsidRPr="00000000" w14:paraId="000000C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reprezentările grafic date statistice;                             </w:t>
            </w:r>
            <w:r w:rsidDel="00000000" w:rsidR="00000000" w:rsidRPr="00000000">
              <w:rPr>
                <w:rtl w:val="0"/>
              </w:rPr>
            </w:r>
          </w:p>
          <w:p w:rsidR="00000000" w:rsidDel="00000000" w:rsidP="00000000" w:rsidRDefault="00000000" w:rsidRPr="00000000" w14:paraId="000000C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selecteze date din tabele, liste, diagrame, grafice statistice;                                                 </w:t>
            </w:r>
            <w:r w:rsidDel="00000000" w:rsidR="00000000" w:rsidRPr="00000000">
              <w:rPr>
                <w:rtl w:val="0"/>
              </w:rPr>
            </w:r>
          </w:p>
          <w:p w:rsidR="00000000" w:rsidDel="00000000" w:rsidP="00000000" w:rsidRDefault="00000000" w:rsidRPr="00000000" w14:paraId="000000C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determine media aritmetică, modul şi mediana seriei statistice;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să utilizeze elementele de calcul financiar studiate pentru a rezolva probleme în situaţii reale şi/sau modelate;                                               </w:t>
            </w:r>
            <w:r w:rsidDel="00000000" w:rsidR="00000000" w:rsidRPr="00000000">
              <w:rPr>
                <w:rtl w:val="0"/>
              </w:rPr>
            </w:r>
          </w:p>
          <w:p w:rsidR="00000000" w:rsidDel="00000000" w:rsidP="00000000" w:rsidRDefault="00000000" w:rsidRPr="00000000" w14:paraId="000000C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calculeze probabilităţi ale producerilor evenimentelor în diverse domenii, </w:t>
            </w:r>
            <w:r w:rsidDel="00000000" w:rsidR="00000000" w:rsidRPr="00000000">
              <w:rPr>
                <w:rFonts w:ascii="Times New Roman" w:cs="Times New Roman" w:eastAsia="Times New Roman" w:hAnsi="Times New Roman"/>
                <w:sz w:val="24"/>
                <w:szCs w:val="24"/>
                <w:rtl w:val="0"/>
              </w:rPr>
              <w:t xml:space="preserve">utilizând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algoritmii relevanţi şi proprietăţile studiate.</w:t>
            </w:r>
            <w:r w:rsidDel="00000000" w:rsidR="00000000" w:rsidRPr="00000000">
              <w:rPr>
                <w:rtl w:val="0"/>
              </w:rPr>
            </w:r>
          </w:p>
        </w:tc>
      </w:tr>
    </w:tbl>
    <w:p w:rsidR="00000000" w:rsidDel="00000000" w:rsidP="00000000" w:rsidRDefault="00000000" w:rsidRPr="00000000" w14:paraId="000000C5">
      <w:pPr>
        <w:spacing w:after="120" w:lineRule="auto"/>
        <w:rPr>
          <w:rFonts w:ascii="Times New Roman" w:cs="Times New Roman" w:eastAsia="Times New Roman" w:hAnsi="Times New Roman"/>
          <w:b w:val="1"/>
          <w:i w:val="1"/>
          <w:sz w:val="28"/>
          <w:szCs w:val="28"/>
        </w:rPr>
      </w:pPr>
      <w:bookmarkStart w:colFirst="0" w:colLast="0" w:name="_heading=h.4d34og8" w:id="8"/>
      <w:bookmarkEnd w:id="8"/>
      <w:r w:rsidDel="00000000" w:rsidR="00000000" w:rsidRPr="00000000">
        <w:rPr>
          <w:rFonts w:ascii="Times New Roman" w:cs="Times New Roman" w:eastAsia="Times New Roman" w:hAnsi="Times New Roman"/>
          <w:b w:val="1"/>
          <w:sz w:val="28"/>
          <w:szCs w:val="28"/>
          <w:rtl w:val="0"/>
        </w:rPr>
        <w:t xml:space="preserve">Domeniul: </w:t>
      </w:r>
      <w:r w:rsidDel="00000000" w:rsidR="00000000" w:rsidRPr="00000000">
        <w:rPr>
          <w:rFonts w:ascii="Times New Roman" w:cs="Times New Roman" w:eastAsia="Times New Roman" w:hAnsi="Times New Roman"/>
          <w:b w:val="1"/>
          <w:i w:val="1"/>
          <w:sz w:val="28"/>
          <w:szCs w:val="28"/>
          <w:rtl w:val="0"/>
        </w:rPr>
        <w:t xml:space="preserve">Algebră</w:t>
      </w:r>
    </w:p>
    <w:tbl>
      <w:tblPr>
        <w:tblStyle w:val="Table4"/>
        <w:tblW w:w="14317.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8"/>
        <w:gridCol w:w="5244"/>
        <w:gridCol w:w="5245"/>
        <w:tblGridChange w:id="0">
          <w:tblGrid>
            <w:gridCol w:w="3828"/>
            <w:gridCol w:w="5244"/>
            <w:gridCol w:w="5245"/>
          </w:tblGrid>
        </w:tblGridChange>
      </w:tblGrid>
      <w:tr>
        <w:tc>
          <w:tcPr/>
          <w:p w:rsidR="00000000" w:rsidDel="00000000" w:rsidP="00000000" w:rsidRDefault="00000000" w:rsidRPr="00000000" w14:paraId="000000C6">
            <w:pPr>
              <w:spacing w:after="160" w:line="259" w:lineRule="auto"/>
              <w:jc w:val="center"/>
              <w:rPr>
                <w:rFonts w:ascii="Times New Roman" w:cs="Times New Roman" w:eastAsia="Times New Roman" w:hAnsi="Times New Roman"/>
                <w:b w:val="1"/>
                <w:sz w:val="28"/>
                <w:szCs w:val="28"/>
              </w:rPr>
            </w:pPr>
            <w:bookmarkStart w:colFirst="0" w:colLast="0" w:name="_heading=h.2s8eyo1" w:id="9"/>
            <w:bookmarkEnd w:id="9"/>
            <w:r w:rsidDel="00000000" w:rsidR="00000000" w:rsidRPr="00000000">
              <w:rPr>
                <w:rFonts w:ascii="Times New Roman" w:cs="Times New Roman" w:eastAsia="Times New Roman" w:hAnsi="Times New Roman"/>
                <w:b w:val="1"/>
                <w:i w:val="1"/>
                <w:color w:val="000000"/>
                <w:sz w:val="24"/>
                <w:szCs w:val="24"/>
                <w:rtl w:val="0"/>
              </w:rPr>
              <w:t xml:space="preserve">Competența specifică</w:t>
            </w:r>
            <w:r w:rsidDel="00000000" w:rsidR="00000000" w:rsidRPr="00000000">
              <w:rPr>
                <w:rtl w:val="0"/>
              </w:rPr>
            </w:r>
          </w:p>
        </w:tc>
        <w:tc>
          <w:tcPr/>
          <w:p w:rsidR="00000000" w:rsidDel="00000000" w:rsidP="00000000" w:rsidRDefault="00000000" w:rsidRPr="00000000" w14:paraId="000000C7">
            <w:pPr>
              <w:spacing w:after="160" w:line="259"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color w:val="000000"/>
                <w:sz w:val="24"/>
                <w:szCs w:val="24"/>
                <w:rtl w:val="0"/>
              </w:rPr>
              <w:t xml:space="preserve">Sub-competențele</w:t>
            </w:r>
            <w:r w:rsidDel="00000000" w:rsidR="00000000" w:rsidRPr="00000000">
              <w:rPr>
                <w:rtl w:val="0"/>
              </w:rPr>
            </w:r>
          </w:p>
        </w:tc>
        <w:tc>
          <w:tcPr/>
          <w:p w:rsidR="00000000" w:rsidDel="00000000" w:rsidP="00000000" w:rsidRDefault="00000000" w:rsidRPr="00000000" w14:paraId="000000C8">
            <w:pPr>
              <w:spacing w:after="160" w:line="259"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color w:val="000000"/>
                <w:sz w:val="24"/>
                <w:szCs w:val="24"/>
                <w:rtl w:val="0"/>
              </w:rPr>
              <w:t xml:space="preserve">Obiectivele de evaluare</w:t>
            </w:r>
            <w:r w:rsidDel="00000000" w:rsidR="00000000" w:rsidRPr="00000000">
              <w:rPr>
                <w:rtl w:val="0"/>
              </w:rPr>
            </w:r>
          </w:p>
        </w:tc>
      </w:tr>
      <w:tr>
        <w:trPr>
          <w:trHeight w:val="558" w:hRule="atLeast"/>
        </w:trPr>
        <w:tc>
          <w:tcPr/>
          <w:p w:rsidR="00000000" w:rsidDel="00000000" w:rsidP="00000000" w:rsidRDefault="00000000" w:rsidRPr="00000000" w14:paraId="000000C9">
            <w:pPr>
              <w:spacing w:after="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Utilizarea conceptelor matematice, a metodelor, algoritmilor, proprietăţilor, teoremelor studiate în contexte variate de aplicare. </w:t>
            </w:r>
          </w:p>
          <w:p w:rsidR="00000000" w:rsidDel="00000000" w:rsidP="00000000" w:rsidRDefault="00000000" w:rsidRPr="00000000" w14:paraId="000000CA">
            <w:pPr>
              <w:spacing w:after="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Analiza rezolvării unei probleme, situaţiei-problemă în contextul corectitudinii, al simplităţii, al clarităţii şi al semnificaţiei rezultatelor.</w:t>
            </w:r>
          </w:p>
          <w:p w:rsidR="00000000" w:rsidDel="00000000" w:rsidP="00000000" w:rsidRDefault="00000000" w:rsidRPr="00000000" w14:paraId="000000CB">
            <w:pPr>
              <w:spacing w:after="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Justificarea unui demers sau rezultat matematic obţinut sau indicat, recurgând la argumentări. </w:t>
            </w:r>
          </w:p>
          <w:p w:rsidR="00000000" w:rsidDel="00000000" w:rsidP="00000000" w:rsidRDefault="00000000" w:rsidRPr="00000000" w14:paraId="000000CC">
            <w:pPr>
              <w:spacing w:after="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Selectarea din mulţimea de informaţii culese sau indicate a datelor necesare pentru rezolvarea problemei date sau formularea unor concluzii.</w:t>
            </w:r>
          </w:p>
          <w:p w:rsidR="00000000" w:rsidDel="00000000" w:rsidP="00000000" w:rsidRDefault="00000000" w:rsidRPr="00000000" w14:paraId="000000CD">
            <w:pPr>
              <w:spacing w:after="160" w:line="259"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9. Integrarea achiziţiilor matematice dobândite cu alte cunoştinţe, inclusiv din fizică, chimie, biologie, informatică, pentru rezolvarea problemelor în situaţii reale şi/sau modelate.</w:t>
            </w:r>
            <w:r w:rsidDel="00000000" w:rsidR="00000000" w:rsidRPr="00000000">
              <w:rPr>
                <w:rtl w:val="0"/>
              </w:rPr>
            </w:r>
          </w:p>
        </w:tc>
        <w:tc>
          <w:tcPr/>
          <w:p w:rsidR="00000000" w:rsidDel="00000000" w:rsidP="00000000" w:rsidRDefault="00000000" w:rsidRPr="00000000" w14:paraId="000000CE">
            <w:pPr>
              <w:spacing w:line="259"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 Identificarea </w:t>
            </w:r>
            <w:r w:rsidDel="00000000" w:rsidR="00000000" w:rsidRPr="00000000">
              <w:rPr>
                <w:rFonts w:ascii="Times New Roman" w:cs="Times New Roman" w:eastAsia="Times New Roman" w:hAnsi="Times New Roman"/>
                <w:sz w:val="24"/>
                <w:szCs w:val="24"/>
                <w:rtl w:val="0"/>
              </w:rPr>
              <w:t xml:space="preserve">în diverse situaţii şi clasificarea după diverse criterii a tipurilor de matrice, determinanţi şi sisteme de ecuaţii liniare.</w:t>
            </w:r>
            <w:r w:rsidDel="00000000" w:rsidR="00000000" w:rsidRPr="00000000">
              <w:rPr>
                <w:rFonts w:ascii="Times New Roman" w:cs="Times New Roman" w:eastAsia="Times New Roman" w:hAnsi="Times New Roman"/>
                <w:b w:val="1"/>
                <w:sz w:val="24"/>
                <w:szCs w:val="24"/>
                <w:rtl w:val="0"/>
              </w:rPr>
              <w:t xml:space="preserve">                                                        5.3. Rezolvarea </w:t>
            </w:r>
            <w:r w:rsidDel="00000000" w:rsidR="00000000" w:rsidRPr="00000000">
              <w:rPr>
                <w:rFonts w:ascii="Times New Roman" w:cs="Times New Roman" w:eastAsia="Times New Roman" w:hAnsi="Times New Roman"/>
                <w:sz w:val="24"/>
                <w:szCs w:val="24"/>
                <w:rtl w:val="0"/>
              </w:rPr>
              <w:t xml:space="preserve">unor ecuaţii şi sisteme de ecuaţii, utilizînd algoritmii specifici de calculul a matricelor şi/sau a determinanţilor.          </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CF">
            <w:pPr>
              <w:spacing w:line="259"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5.4. Stabilirea </w:t>
            </w:r>
            <w:r w:rsidDel="00000000" w:rsidR="00000000" w:rsidRPr="00000000">
              <w:rPr>
                <w:rFonts w:ascii="Times New Roman" w:cs="Times New Roman" w:eastAsia="Times New Roman" w:hAnsi="Times New Roman"/>
                <w:sz w:val="24"/>
                <w:szCs w:val="24"/>
                <w:rtl w:val="0"/>
              </w:rPr>
              <w:t xml:space="preserve">unor condiţii de compatibilitate şi/sau incompatibilitate a unor sisteme de ecuaţii liniare şi utilizarea unor metode adecvate de rezolvare a acestora.</w:t>
            </w:r>
            <w:r w:rsidDel="00000000" w:rsidR="00000000" w:rsidRPr="00000000">
              <w:rPr>
                <w:rFonts w:ascii="Times New Roman" w:cs="Times New Roman" w:eastAsia="Times New Roman" w:hAnsi="Times New Roman"/>
                <w:b w:val="1"/>
                <w:sz w:val="24"/>
                <w:szCs w:val="24"/>
                <w:rtl w:val="0"/>
              </w:rPr>
              <w:t xml:space="preserve">                                                           5.5. Aplicarea </w:t>
            </w:r>
            <w:r w:rsidDel="00000000" w:rsidR="00000000" w:rsidRPr="00000000">
              <w:rPr>
                <w:rFonts w:ascii="Times New Roman" w:cs="Times New Roman" w:eastAsia="Times New Roman" w:hAnsi="Times New Roman"/>
                <w:sz w:val="24"/>
                <w:szCs w:val="24"/>
                <w:rtl w:val="0"/>
              </w:rPr>
              <w:t xml:space="preserve">de algoritmi, de proprietăţi şi reguli de calcul ale matricelor, determinanţilor şi sistemelor de ecuaţii liniare în rezolvări de probleme.</w:t>
            </w:r>
            <w:r w:rsidDel="00000000" w:rsidR="00000000" w:rsidRPr="00000000">
              <w:rPr>
                <w:rFonts w:ascii="Times New Roman" w:cs="Times New Roman" w:eastAsia="Times New Roman" w:hAnsi="Times New Roman"/>
                <w:b w:val="1"/>
                <w:sz w:val="24"/>
                <w:szCs w:val="24"/>
                <w:rtl w:val="0"/>
              </w:rPr>
              <w:t xml:space="preserve">                                                                                   3.10. Rezolvarea </w:t>
            </w:r>
            <w:r w:rsidDel="00000000" w:rsidR="00000000" w:rsidRPr="00000000">
              <w:rPr>
                <w:rFonts w:ascii="Times New Roman" w:cs="Times New Roman" w:eastAsia="Times New Roman" w:hAnsi="Times New Roman"/>
                <w:sz w:val="24"/>
                <w:szCs w:val="24"/>
                <w:rtl w:val="0"/>
              </w:rPr>
              <w:t xml:space="preserve">tipurilor de ecuaţii, inecuaţii, sisteme de ecuaţii studiate.</w:t>
            </w:r>
            <w:r w:rsidDel="00000000" w:rsidR="00000000" w:rsidRPr="00000000">
              <w:rPr>
                <w:rFonts w:ascii="Times New Roman" w:cs="Times New Roman" w:eastAsia="Times New Roman" w:hAnsi="Times New Roman"/>
                <w:b w:val="1"/>
                <w:sz w:val="24"/>
                <w:szCs w:val="24"/>
                <w:rtl w:val="0"/>
              </w:rPr>
              <w:t xml:space="preserve">                                             3.11. Modelarea </w:t>
            </w:r>
            <w:r w:rsidDel="00000000" w:rsidR="00000000" w:rsidRPr="00000000">
              <w:rPr>
                <w:rFonts w:ascii="Times New Roman" w:cs="Times New Roman" w:eastAsia="Times New Roman" w:hAnsi="Times New Roman"/>
                <w:sz w:val="24"/>
                <w:szCs w:val="24"/>
                <w:rtl w:val="0"/>
              </w:rPr>
              <w:t xml:space="preserve">unor situaţii cotidiene, inclusiv antreprenoriale, prin intermediul ecuaţiilor, inecuaţiilor, sistemelor, totalităţilor studiate.</w:t>
            </w:r>
            <w:r w:rsidDel="00000000" w:rsidR="00000000" w:rsidRPr="00000000">
              <w:rPr>
                <w:rFonts w:ascii="Times New Roman" w:cs="Times New Roman" w:eastAsia="Times New Roman" w:hAnsi="Times New Roman"/>
                <w:b w:val="1"/>
                <w:sz w:val="24"/>
                <w:szCs w:val="24"/>
                <w:rtl w:val="0"/>
              </w:rPr>
              <w:t xml:space="preserve">                                                                     3.12. Analiza </w:t>
            </w:r>
            <w:r w:rsidDel="00000000" w:rsidR="00000000" w:rsidRPr="00000000">
              <w:rPr>
                <w:rFonts w:ascii="Times New Roman" w:cs="Times New Roman" w:eastAsia="Times New Roman" w:hAnsi="Times New Roman"/>
                <w:sz w:val="24"/>
                <w:szCs w:val="24"/>
                <w:rtl w:val="0"/>
              </w:rPr>
              <w:t xml:space="preserve">rezolvării unei ecuaţii, inecuaţii, sistem în contextul corectitudinii, simplităţii, clarităţi şi al semnificaţiei rezultatelor.</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D0">
            <w:pPr>
              <w:spacing w:after="160" w:line="259"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 Efectuarea </w:t>
            </w:r>
            <w:r w:rsidDel="00000000" w:rsidR="00000000" w:rsidRPr="00000000">
              <w:rPr>
                <w:rFonts w:ascii="Times New Roman" w:cs="Times New Roman" w:eastAsia="Times New Roman" w:hAnsi="Times New Roman"/>
                <w:sz w:val="24"/>
                <w:szCs w:val="24"/>
                <w:rtl w:val="0"/>
              </w:rPr>
              <w:t xml:space="preserve">de calcule trigonometrice în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diverse contexte, utilizând tabele cu valori, formule, calculatorul.</w:t>
            </w:r>
            <w:r w:rsidDel="00000000" w:rsidR="00000000" w:rsidRPr="00000000">
              <w:rPr>
                <w:rFonts w:ascii="Times New Roman" w:cs="Times New Roman" w:eastAsia="Times New Roman" w:hAnsi="Times New Roman"/>
                <w:b w:val="1"/>
                <w:sz w:val="24"/>
                <w:szCs w:val="24"/>
                <w:rtl w:val="0"/>
              </w:rPr>
              <w:t xml:space="preserve">                                                                                  4.4. Aplicarea </w:t>
            </w:r>
            <w:r w:rsidDel="00000000" w:rsidR="00000000" w:rsidRPr="00000000">
              <w:rPr>
                <w:rFonts w:ascii="Times New Roman" w:cs="Times New Roman" w:eastAsia="Times New Roman" w:hAnsi="Times New Roman"/>
                <w:sz w:val="24"/>
                <w:szCs w:val="24"/>
                <w:rtl w:val="0"/>
              </w:rPr>
              <w:t xml:space="preserve">cunoştinţelor dobândite de trigonometrie pentru determinarea unor măsuri de unghiuri (în grade, în radiani) în situaţii reale şi/sau modelate.</w:t>
            </w:r>
            <w:r w:rsidDel="00000000" w:rsidR="00000000" w:rsidRPr="00000000">
              <w:rPr>
                <w:rFonts w:ascii="Times New Roman" w:cs="Times New Roman" w:eastAsia="Times New Roman" w:hAnsi="Times New Roman"/>
                <w:b w:val="1"/>
                <w:sz w:val="24"/>
                <w:szCs w:val="24"/>
                <w:rtl w:val="0"/>
              </w:rPr>
              <w:t xml:space="preserve">                                                               4.7. Clasificarea </w:t>
            </w:r>
            <w:r w:rsidDel="00000000" w:rsidR="00000000" w:rsidRPr="00000000">
              <w:rPr>
                <w:rFonts w:ascii="Times New Roman" w:cs="Times New Roman" w:eastAsia="Times New Roman" w:hAnsi="Times New Roman"/>
                <w:sz w:val="24"/>
                <w:szCs w:val="24"/>
                <w:rtl w:val="0"/>
              </w:rPr>
              <w:t xml:space="preserve">după diverse criterii a tipurilor de ecuaţii trigonometrice şi rezolvarea acestora.</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D1">
            <w:pPr>
              <w:spacing w:after="120" w:line="259"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4.6. Selectarea </w:t>
            </w:r>
            <w:r w:rsidDel="00000000" w:rsidR="00000000" w:rsidRPr="00000000">
              <w:rPr>
                <w:rFonts w:ascii="Times New Roman" w:cs="Times New Roman" w:eastAsia="Times New Roman" w:hAnsi="Times New Roman"/>
                <w:sz w:val="24"/>
                <w:szCs w:val="24"/>
                <w:rtl w:val="0"/>
              </w:rPr>
              <w:t xml:space="preserve">unor algoritmi specifici calculului cu numere complexe pentru efectuarea unor calcule şi rezolvarea de ecuaţii în mulţimea C.</w:t>
            </w:r>
            <w:r w:rsidDel="00000000" w:rsidR="00000000" w:rsidRPr="00000000">
              <w:rPr>
                <w:rtl w:val="0"/>
              </w:rPr>
            </w:r>
          </w:p>
        </w:tc>
        <w:tc>
          <w:tcPr/>
          <w:p w:rsidR="00000000" w:rsidDel="00000000" w:rsidP="00000000" w:rsidRDefault="00000000" w:rsidRPr="00000000" w14:paraId="000000D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Elevul va fi capabil:                       </w:t>
            </w:r>
          </w:p>
          <w:p w:rsidR="00000000" w:rsidDel="00000000" w:rsidP="00000000" w:rsidRDefault="00000000" w:rsidRPr="00000000" w14:paraId="000000D3">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efectueze operaţii cu tipurile de matrice studiate;                                                                            </w:t>
            </w:r>
          </w:p>
          <w:p w:rsidR="00000000" w:rsidDel="00000000" w:rsidP="00000000" w:rsidRDefault="00000000" w:rsidRPr="00000000" w14:paraId="000000D4">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determine inversa matricei inversabile date;                                                                                     </w:t>
            </w:r>
          </w:p>
          <w:p w:rsidR="00000000" w:rsidDel="00000000" w:rsidP="00000000" w:rsidRDefault="00000000" w:rsidRPr="00000000" w14:paraId="000000D5">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calculeze determinanţi de ordinul II, III, IV, </w:t>
            </w:r>
            <w:r w:rsidDel="00000000" w:rsidR="00000000" w:rsidRPr="00000000">
              <w:rPr>
                <w:rFonts w:ascii="Times New Roman" w:cs="Times New Roman" w:eastAsia="Times New Roman" w:hAnsi="Times New Roman"/>
                <w:sz w:val="24"/>
                <w:szCs w:val="24"/>
                <w:rtl w:val="0"/>
              </w:rPr>
              <w:t xml:space="preserve">utilizând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proprietăţile determinanţilor;                                                  </w:t>
            </w:r>
          </w:p>
          <w:p w:rsidR="00000000" w:rsidDel="00000000" w:rsidP="00000000" w:rsidRDefault="00000000" w:rsidRPr="00000000" w14:paraId="000000D6">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rezolve sisteme de ecuaţii liniare </w:t>
            </w:r>
            <w:r w:rsidDel="00000000" w:rsidR="00000000" w:rsidRPr="00000000">
              <w:rPr>
                <w:rFonts w:ascii="Times New Roman" w:cs="Times New Roman" w:eastAsia="Times New Roman" w:hAnsi="Times New Roman"/>
                <w:sz w:val="24"/>
                <w:szCs w:val="24"/>
                <w:rtl w:val="0"/>
              </w:rPr>
              <w:t xml:space="preserve">utilizând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regula lui Cramer, metoda lui Gauss;                                                                         </w:t>
            </w:r>
          </w:p>
          <w:p w:rsidR="00000000" w:rsidDel="00000000" w:rsidP="00000000" w:rsidRDefault="00000000" w:rsidRPr="00000000" w14:paraId="000000D7">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rezolve ecuaţii de gradul I, II şi reductibile la acestea, inclusiv cu perimetru şi/sau modul;                                                                       </w:t>
            </w:r>
          </w:p>
          <w:p w:rsidR="00000000" w:rsidDel="00000000" w:rsidP="00000000" w:rsidRDefault="00000000" w:rsidRPr="00000000" w14:paraId="000000D8">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rezolve ecuaţii raţional-fracţionare;                                </w:t>
            </w:r>
          </w:p>
          <w:p w:rsidR="00000000" w:rsidDel="00000000" w:rsidP="00000000" w:rsidRDefault="00000000" w:rsidRPr="00000000" w14:paraId="000000D9">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rezolve ecuaţii iraţionale de tipurile studiate şi reductibile la ele;                                               </w:t>
            </w:r>
          </w:p>
          <w:p w:rsidR="00000000" w:rsidDel="00000000" w:rsidP="00000000" w:rsidRDefault="00000000" w:rsidRPr="00000000" w14:paraId="000000DA">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rezolve ecuaţii exponenţiale de tipurile studiate şi reductibile la ele, inclusiv </w:t>
            </w:r>
            <w:r w:rsidDel="00000000" w:rsidR="00000000" w:rsidRPr="00000000">
              <w:rPr>
                <w:rFonts w:ascii="Times New Roman" w:cs="Times New Roman" w:eastAsia="Times New Roman" w:hAnsi="Times New Roman"/>
                <w:sz w:val="24"/>
                <w:szCs w:val="24"/>
                <w:rtl w:val="0"/>
              </w:rPr>
              <w:t xml:space="preserve">ecuații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exponenţiale cu parametru şi/sau modul;                                                                  </w:t>
            </w:r>
          </w:p>
          <w:p w:rsidR="00000000" w:rsidDel="00000000" w:rsidP="00000000" w:rsidRDefault="00000000" w:rsidRPr="00000000" w14:paraId="000000DB">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rezolve ecuaţii logaritmice de tipurile studiate şi reductibile la ele, inclusiv ecuaţii logaritmice cu modul;                                                           </w:t>
            </w:r>
          </w:p>
          <w:p w:rsidR="00000000" w:rsidDel="00000000" w:rsidP="00000000" w:rsidRDefault="00000000" w:rsidRPr="00000000" w14:paraId="000000DC">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rezolve inecuaţiilor de gradul I, de gradul II şi reductibile la ele, inclusiv cu modul;                                                                                       </w:t>
            </w:r>
          </w:p>
          <w:p w:rsidR="00000000" w:rsidDel="00000000" w:rsidP="00000000" w:rsidRDefault="00000000" w:rsidRPr="00000000" w14:paraId="000000DD">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rezolve inecuaţii raţional-fracţionare;               - să rezolve inecuaţii exponenţiale, logaritmice de tipurile studiate, inclusiv cu modul;                                                                  </w:t>
            </w:r>
          </w:p>
          <w:p w:rsidR="00000000" w:rsidDel="00000000" w:rsidP="00000000" w:rsidRDefault="00000000" w:rsidRPr="00000000" w14:paraId="000000DE">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rezolve sisteme de ecuaţii de gradul I, gradul II, exponenţiale, logaritmice, de tipurile studiate, în diverse contexte;                             </w:t>
            </w:r>
          </w:p>
          <w:p w:rsidR="00000000" w:rsidDel="00000000" w:rsidP="00000000" w:rsidRDefault="00000000" w:rsidRPr="00000000" w14:paraId="000000DF">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rezolve sisteme de inecuaţii de gradul I, gradul II, raţional fracţionare cu o necunoscută;</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E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să recunoască şi să utilizeze identităţile trigonometrice fundamentale, formulele de reducere, formulele sumei, formulele unghiului dublu, formulele de micşorare a gradului în diverse contexte;                                                             </w:t>
            </w:r>
          </w:p>
          <w:p w:rsidR="00000000" w:rsidDel="00000000" w:rsidP="00000000" w:rsidRDefault="00000000" w:rsidRPr="00000000" w14:paraId="000000E1">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utilizeze diverse metode de rezolvare a ecuaţiilor trigonometrice studiate şi reductibile la acestea;                                                              - să utilizeze elemente de trigonometrie în rezolvarea problemelor de geometrie;                                 - să interpreteze probleme şi situaţii cotidiene prin utilizarea modelelor algebrice studiate;                                                   </w:t>
            </w:r>
          </w:p>
          <w:p w:rsidR="00000000" w:rsidDel="00000000" w:rsidP="00000000" w:rsidRDefault="00000000" w:rsidRPr="00000000" w14:paraId="000000E2">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să rezolve în mulţimile N, Z, Q, R, C probleme prin metodele algebrice studiate, </w:t>
            </w:r>
            <w:r w:rsidDel="00000000" w:rsidR="00000000" w:rsidRPr="00000000">
              <w:rPr>
                <w:rFonts w:ascii="Times New Roman" w:cs="Times New Roman" w:eastAsia="Times New Roman" w:hAnsi="Times New Roman"/>
                <w:sz w:val="24"/>
                <w:szCs w:val="24"/>
                <w:rtl w:val="0"/>
              </w:rPr>
              <w:t xml:space="preserve">utilizând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ecuaţii, inecuaţii, sisteme, totalităţi.</w:t>
            </w:r>
          </w:p>
        </w:tc>
      </w:tr>
    </w:tbl>
    <w:p w:rsidR="00000000" w:rsidDel="00000000" w:rsidP="00000000" w:rsidRDefault="00000000" w:rsidRPr="00000000" w14:paraId="000000E3">
      <w:pPr>
        <w:spacing w:before="240"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sz w:val="28"/>
          <w:szCs w:val="28"/>
          <w:rtl w:val="0"/>
        </w:rPr>
        <w:t xml:space="preserve">Domeniul: </w:t>
      </w:r>
      <w:r w:rsidDel="00000000" w:rsidR="00000000" w:rsidRPr="00000000">
        <w:rPr>
          <w:rFonts w:ascii="Times New Roman" w:cs="Times New Roman" w:eastAsia="Times New Roman" w:hAnsi="Times New Roman"/>
          <w:b w:val="1"/>
          <w:i w:val="1"/>
          <w:sz w:val="28"/>
          <w:szCs w:val="28"/>
          <w:rtl w:val="0"/>
        </w:rPr>
        <w:t xml:space="preserve">Elemente de analiză matematică</w:t>
      </w:r>
    </w:p>
    <w:tbl>
      <w:tblPr>
        <w:tblStyle w:val="Table5"/>
        <w:tblW w:w="14317.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8"/>
        <w:gridCol w:w="5244"/>
        <w:gridCol w:w="5245"/>
        <w:tblGridChange w:id="0">
          <w:tblGrid>
            <w:gridCol w:w="3828"/>
            <w:gridCol w:w="5244"/>
            <w:gridCol w:w="5245"/>
          </w:tblGrid>
        </w:tblGridChange>
      </w:tblGrid>
      <w:tr>
        <w:tc>
          <w:tcPr/>
          <w:p w:rsidR="00000000" w:rsidDel="00000000" w:rsidP="00000000" w:rsidRDefault="00000000" w:rsidRPr="00000000" w14:paraId="000000E4">
            <w:pPr>
              <w:spacing w:after="160" w:line="259"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color w:val="000000"/>
                <w:sz w:val="24"/>
                <w:szCs w:val="24"/>
                <w:rtl w:val="0"/>
              </w:rPr>
              <w:t xml:space="preserve">Competența specifică</w:t>
            </w:r>
            <w:r w:rsidDel="00000000" w:rsidR="00000000" w:rsidRPr="00000000">
              <w:rPr>
                <w:rtl w:val="0"/>
              </w:rPr>
            </w:r>
          </w:p>
        </w:tc>
        <w:tc>
          <w:tcPr/>
          <w:p w:rsidR="00000000" w:rsidDel="00000000" w:rsidP="00000000" w:rsidRDefault="00000000" w:rsidRPr="00000000" w14:paraId="000000E5">
            <w:pPr>
              <w:spacing w:after="160" w:line="259"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color w:val="000000"/>
                <w:sz w:val="24"/>
                <w:szCs w:val="24"/>
                <w:rtl w:val="0"/>
              </w:rPr>
              <w:t xml:space="preserve">Sub-competențele</w:t>
            </w:r>
            <w:r w:rsidDel="00000000" w:rsidR="00000000" w:rsidRPr="00000000">
              <w:rPr>
                <w:rtl w:val="0"/>
              </w:rPr>
            </w:r>
          </w:p>
        </w:tc>
        <w:tc>
          <w:tcPr/>
          <w:p w:rsidR="00000000" w:rsidDel="00000000" w:rsidP="00000000" w:rsidRDefault="00000000" w:rsidRPr="00000000" w14:paraId="000000E6">
            <w:pPr>
              <w:spacing w:after="160" w:line="259"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color w:val="000000"/>
                <w:sz w:val="24"/>
                <w:szCs w:val="24"/>
                <w:rtl w:val="0"/>
              </w:rPr>
              <w:t xml:space="preserve">Obiectivele de evaluare</w:t>
            </w:r>
            <w:r w:rsidDel="00000000" w:rsidR="00000000" w:rsidRPr="00000000">
              <w:rPr>
                <w:rtl w:val="0"/>
              </w:rPr>
            </w:r>
          </w:p>
        </w:tc>
      </w:tr>
      <w:tr>
        <w:trPr>
          <w:trHeight w:val="558" w:hRule="atLeast"/>
        </w:trPr>
        <w:tc>
          <w:tcPr/>
          <w:p w:rsidR="00000000" w:rsidDel="00000000" w:rsidP="00000000" w:rsidRDefault="00000000" w:rsidRPr="00000000" w14:paraId="000000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Utilizarea conceptelor matematice, a metodelor, algoritmilor, proprietăţilor, teoremelor studiate în contexte variate de aplicare. </w:t>
            </w:r>
          </w:p>
          <w:p w:rsidR="00000000" w:rsidDel="00000000" w:rsidP="00000000" w:rsidRDefault="00000000" w:rsidRPr="00000000" w14:paraId="000000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Analiza rezolvării unei probleme, situaţiei-problemă în contextul corectitudinii, al simplităţii, al clarităţii şi al semnificaţiei rezultatelor. </w:t>
            </w:r>
          </w:p>
          <w:p w:rsidR="00000000" w:rsidDel="00000000" w:rsidP="00000000" w:rsidRDefault="00000000" w:rsidRPr="00000000" w14:paraId="000000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Elaborarea strategiilor şi proiectarea activităţilor pentru rezolvarea unor probleme teoretice şi/sau practice. </w:t>
            </w:r>
          </w:p>
          <w:p w:rsidR="00000000" w:rsidDel="00000000" w:rsidP="00000000" w:rsidRDefault="00000000" w:rsidRPr="00000000" w14:paraId="000000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Justificarea unui demers sau rezultat matematic obţinut sau indicat, recurgând la argumentări. </w:t>
            </w:r>
          </w:p>
          <w:p w:rsidR="00000000" w:rsidDel="00000000" w:rsidP="00000000" w:rsidRDefault="00000000" w:rsidRPr="00000000" w14:paraId="000000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Iniţierea şi realizarea unor investigaţii/explorări utilizând achiziţiile matematice dobândite, a modelelor matematice studiate şi tehnologiilor informaţionale şi comunicaţionale adecvate. </w:t>
            </w:r>
          </w:p>
          <w:p w:rsidR="00000000" w:rsidDel="00000000" w:rsidP="00000000" w:rsidRDefault="00000000" w:rsidRPr="00000000" w14:paraId="000000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Integrarea achiziţiilor matematice dobândite cu alte cunoştinţe, inclusiv din fizică, chimie, biologie, informatică, pentru rezolvarea problemelor în situaţii reale şi/sau modelate. </w:t>
            </w:r>
          </w:p>
          <w:p w:rsidR="00000000" w:rsidDel="00000000" w:rsidP="00000000" w:rsidRDefault="00000000" w:rsidRPr="00000000" w14:paraId="000000ED">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Rezolvarea prin consens/colaborare a problemelor, situaţiilor-problemă create în cadrul diverselor activităţi.</w:t>
            </w:r>
          </w:p>
        </w:tc>
        <w:tc>
          <w:tcPr/>
          <w:p w:rsidR="00000000" w:rsidDel="00000000" w:rsidP="00000000" w:rsidRDefault="00000000" w:rsidRPr="00000000" w14:paraId="000000EE">
            <w:pPr>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 Recunoaşterea</w:t>
            </w:r>
            <w:r w:rsidDel="00000000" w:rsidR="00000000" w:rsidRPr="00000000">
              <w:rPr>
                <w:rFonts w:ascii="Times New Roman" w:cs="Times New Roman" w:eastAsia="Times New Roman" w:hAnsi="Times New Roman"/>
                <w:sz w:val="24"/>
                <w:szCs w:val="24"/>
                <w:rtl w:val="0"/>
              </w:rPr>
              <w:t xml:space="preserve"> unor corespondenţe funcţionale în situaţii reale şi/sau modelate.                                  </w:t>
            </w:r>
            <w:r w:rsidDel="00000000" w:rsidR="00000000" w:rsidRPr="00000000">
              <w:rPr>
                <w:rFonts w:ascii="Times New Roman" w:cs="Times New Roman" w:eastAsia="Times New Roman" w:hAnsi="Times New Roman"/>
                <w:b w:val="1"/>
                <w:sz w:val="24"/>
                <w:szCs w:val="24"/>
                <w:rtl w:val="0"/>
              </w:rPr>
              <w:t xml:space="preserve">3.8. Clasificarea</w:t>
            </w:r>
            <w:r w:rsidDel="00000000" w:rsidR="00000000" w:rsidRPr="00000000">
              <w:rPr>
                <w:rFonts w:ascii="Times New Roman" w:cs="Times New Roman" w:eastAsia="Times New Roman" w:hAnsi="Times New Roman"/>
                <w:sz w:val="24"/>
                <w:szCs w:val="24"/>
                <w:rtl w:val="0"/>
              </w:rPr>
              <w:t xml:space="preserve"> funcţiilor studiate după diverse criterii.                                                                           </w:t>
            </w:r>
            <w:r w:rsidDel="00000000" w:rsidR="00000000" w:rsidRPr="00000000">
              <w:rPr>
                <w:rFonts w:ascii="Times New Roman" w:cs="Times New Roman" w:eastAsia="Times New Roman" w:hAnsi="Times New Roman"/>
                <w:b w:val="1"/>
                <w:sz w:val="24"/>
                <w:szCs w:val="24"/>
                <w:rtl w:val="0"/>
              </w:rPr>
              <w:t xml:space="preserve">4.5. Determinarea</w:t>
            </w:r>
            <w:r w:rsidDel="00000000" w:rsidR="00000000" w:rsidRPr="00000000">
              <w:rPr>
                <w:rFonts w:ascii="Times New Roman" w:cs="Times New Roman" w:eastAsia="Times New Roman" w:hAnsi="Times New Roman"/>
                <w:sz w:val="24"/>
                <w:szCs w:val="24"/>
                <w:rtl w:val="0"/>
              </w:rPr>
              <w:t xml:space="preserve"> unor proprietăţi ale funcţiilor trigonometrice prin lecturi grafice şi/sau analitice.                                               </w:t>
            </w:r>
            <w:r w:rsidDel="00000000" w:rsidR="00000000" w:rsidRPr="00000000">
              <w:rPr>
                <w:rFonts w:ascii="Times New Roman" w:cs="Times New Roman" w:eastAsia="Times New Roman" w:hAnsi="Times New Roman"/>
                <w:b w:val="1"/>
                <w:sz w:val="24"/>
                <w:szCs w:val="24"/>
                <w:rtl w:val="0"/>
              </w:rPr>
              <w:t xml:space="preserve">1.1. Recunoaşterea</w:t>
            </w:r>
            <w:r w:rsidDel="00000000" w:rsidR="00000000" w:rsidRPr="00000000">
              <w:rPr>
                <w:rFonts w:ascii="Times New Roman" w:cs="Times New Roman" w:eastAsia="Times New Roman" w:hAnsi="Times New Roman"/>
                <w:sz w:val="24"/>
                <w:szCs w:val="24"/>
                <w:rtl w:val="0"/>
              </w:rPr>
              <w:t xml:space="preserve"> şirurilor, subşirurilor, progresiei aritmetice, progresiei geometrice în diverse contexte.                                                                 </w:t>
            </w:r>
            <w:r w:rsidDel="00000000" w:rsidR="00000000" w:rsidRPr="00000000">
              <w:rPr>
                <w:rFonts w:ascii="Times New Roman" w:cs="Times New Roman" w:eastAsia="Times New Roman" w:hAnsi="Times New Roman"/>
                <w:b w:val="1"/>
                <w:sz w:val="24"/>
                <w:szCs w:val="24"/>
                <w:rtl w:val="0"/>
              </w:rPr>
              <w:t xml:space="preserve">1.5. Utilizarea</w:t>
            </w:r>
            <w:r w:rsidDel="00000000" w:rsidR="00000000" w:rsidRPr="00000000">
              <w:rPr>
                <w:rFonts w:ascii="Times New Roman" w:cs="Times New Roman" w:eastAsia="Times New Roman" w:hAnsi="Times New Roman"/>
                <w:sz w:val="24"/>
                <w:szCs w:val="24"/>
                <w:rtl w:val="0"/>
              </w:rPr>
              <w:t xml:space="preserve"> şirurilor, progresiilor în diverse domenii, inclusiv în realizarea unor proiecte simple.                                                            </w:t>
            </w:r>
            <w:r w:rsidDel="00000000" w:rsidR="00000000" w:rsidRPr="00000000">
              <w:rPr>
                <w:rFonts w:ascii="Times New Roman" w:cs="Times New Roman" w:eastAsia="Times New Roman" w:hAnsi="Times New Roman"/>
                <w:b w:val="1"/>
                <w:sz w:val="24"/>
                <w:szCs w:val="24"/>
                <w:rtl w:val="0"/>
              </w:rPr>
              <w:t xml:space="preserve">2.1. Caracterizarea</w:t>
            </w:r>
            <w:r w:rsidDel="00000000" w:rsidR="00000000" w:rsidRPr="00000000">
              <w:rPr>
                <w:rFonts w:ascii="Times New Roman" w:cs="Times New Roman" w:eastAsia="Times New Roman" w:hAnsi="Times New Roman"/>
                <w:sz w:val="24"/>
                <w:szCs w:val="24"/>
                <w:rtl w:val="0"/>
              </w:rPr>
              <w:t xml:space="preserve"> unor funcţii şi interpretarea unor proprietăţi ale funcţiilor efectuând lectura grafică şi/sau analitică.                                            </w:t>
            </w:r>
            <w:r w:rsidDel="00000000" w:rsidR="00000000" w:rsidRPr="00000000">
              <w:rPr>
                <w:rFonts w:ascii="Times New Roman" w:cs="Times New Roman" w:eastAsia="Times New Roman" w:hAnsi="Times New Roman"/>
                <w:b w:val="1"/>
                <w:sz w:val="24"/>
                <w:szCs w:val="24"/>
                <w:rtl w:val="0"/>
              </w:rPr>
              <w:t xml:space="preserve">2.5. Utilizarea</w:t>
            </w:r>
            <w:r w:rsidDel="00000000" w:rsidR="00000000" w:rsidRPr="00000000">
              <w:rPr>
                <w:rFonts w:ascii="Times New Roman" w:cs="Times New Roman" w:eastAsia="Times New Roman" w:hAnsi="Times New Roman"/>
                <w:sz w:val="24"/>
                <w:szCs w:val="24"/>
                <w:rtl w:val="0"/>
              </w:rPr>
              <w:t xml:space="preserve"> proprietăţilor funcţiilor continue pe o mulţime în diverse contexte.                                    </w:t>
            </w:r>
            <w:r w:rsidDel="00000000" w:rsidR="00000000" w:rsidRPr="00000000">
              <w:rPr>
                <w:rFonts w:ascii="Times New Roman" w:cs="Times New Roman" w:eastAsia="Times New Roman" w:hAnsi="Times New Roman"/>
                <w:b w:val="1"/>
                <w:sz w:val="24"/>
                <w:szCs w:val="24"/>
                <w:rtl w:val="0"/>
              </w:rPr>
              <w:t xml:space="preserve">3.2. Aplicarea</w:t>
            </w:r>
            <w:r w:rsidDel="00000000" w:rsidR="00000000" w:rsidRPr="00000000">
              <w:rPr>
                <w:rFonts w:ascii="Times New Roman" w:cs="Times New Roman" w:eastAsia="Times New Roman" w:hAnsi="Times New Roman"/>
                <w:sz w:val="24"/>
                <w:szCs w:val="24"/>
                <w:rtl w:val="0"/>
              </w:rPr>
              <w:t xml:space="preserve"> unor algoritmi specifici calculului diferenţial în rezolvarea unor probleme şi cercetarea unor procese reale şi/sau modelate.                                                     </w:t>
            </w:r>
            <w:r w:rsidDel="00000000" w:rsidR="00000000" w:rsidRPr="00000000">
              <w:rPr>
                <w:rFonts w:ascii="Times New Roman" w:cs="Times New Roman" w:eastAsia="Times New Roman" w:hAnsi="Times New Roman"/>
                <w:b w:val="1"/>
                <w:sz w:val="24"/>
                <w:szCs w:val="24"/>
                <w:rtl w:val="0"/>
              </w:rPr>
              <w:t xml:space="preserve">3.5. Utilizarea</w:t>
            </w:r>
            <w:r w:rsidDel="00000000" w:rsidR="00000000" w:rsidRPr="00000000">
              <w:rPr>
                <w:rFonts w:ascii="Times New Roman" w:cs="Times New Roman" w:eastAsia="Times New Roman" w:hAnsi="Times New Roman"/>
                <w:sz w:val="24"/>
                <w:szCs w:val="24"/>
                <w:rtl w:val="0"/>
              </w:rPr>
              <w:t xml:space="preserve"> metodelor legate de aplicaţiile derivatei, diferenţialei ca metode calitativ noi de studiere a funcţiei, de rezolvare a problemelor teoretice şi/sau practice.                                                                       </w:t>
            </w:r>
            <w:r w:rsidDel="00000000" w:rsidR="00000000" w:rsidRPr="00000000">
              <w:rPr>
                <w:rFonts w:ascii="Times New Roman" w:cs="Times New Roman" w:eastAsia="Times New Roman" w:hAnsi="Times New Roman"/>
                <w:b w:val="1"/>
                <w:sz w:val="24"/>
                <w:szCs w:val="24"/>
                <w:rtl w:val="0"/>
              </w:rPr>
              <w:t xml:space="preserve">3.6. Aplicarea</w:t>
            </w:r>
            <w:r w:rsidDel="00000000" w:rsidR="00000000" w:rsidRPr="00000000">
              <w:rPr>
                <w:rFonts w:ascii="Times New Roman" w:cs="Times New Roman" w:eastAsia="Times New Roman" w:hAnsi="Times New Roman"/>
                <w:sz w:val="24"/>
                <w:szCs w:val="24"/>
                <w:rtl w:val="0"/>
              </w:rPr>
              <w:t xml:space="preserve"> sensului geometric şi mecanic a derivatei în rezolvări de probleme din diverse domenii.                                                                       </w:t>
            </w:r>
            <w:r w:rsidDel="00000000" w:rsidR="00000000" w:rsidRPr="00000000">
              <w:rPr>
                <w:rFonts w:ascii="Times New Roman" w:cs="Times New Roman" w:eastAsia="Times New Roman" w:hAnsi="Times New Roman"/>
                <w:b w:val="1"/>
                <w:sz w:val="24"/>
                <w:szCs w:val="24"/>
                <w:rtl w:val="0"/>
              </w:rPr>
              <w:t xml:space="preserve">3.7. Analiza</w:t>
            </w:r>
            <w:r w:rsidDel="00000000" w:rsidR="00000000" w:rsidRPr="00000000">
              <w:rPr>
                <w:rFonts w:ascii="Times New Roman" w:cs="Times New Roman" w:eastAsia="Times New Roman" w:hAnsi="Times New Roman"/>
                <w:sz w:val="24"/>
                <w:szCs w:val="24"/>
                <w:rtl w:val="0"/>
              </w:rPr>
              <w:t xml:space="preserve"> rezolvării unei probleme, situaţii problemă ce ţin de utilizarea derivatelor, diferenţialelor în contextul corectitudinii, al simplităţii, al clarităţii şi al semnificaţiei rezultatelor.                                                                        </w:t>
            </w:r>
            <w:r w:rsidDel="00000000" w:rsidR="00000000" w:rsidRPr="00000000">
              <w:rPr>
                <w:rFonts w:ascii="Times New Roman" w:cs="Times New Roman" w:eastAsia="Times New Roman" w:hAnsi="Times New Roman"/>
                <w:b w:val="1"/>
                <w:sz w:val="24"/>
                <w:szCs w:val="24"/>
                <w:rtl w:val="0"/>
              </w:rPr>
              <w:t xml:space="preserve">3.8. Aplicarea</w:t>
            </w:r>
            <w:r w:rsidDel="00000000" w:rsidR="00000000" w:rsidRPr="00000000">
              <w:rPr>
                <w:rFonts w:ascii="Times New Roman" w:cs="Times New Roman" w:eastAsia="Times New Roman" w:hAnsi="Times New Roman"/>
                <w:sz w:val="24"/>
                <w:szCs w:val="24"/>
                <w:rtl w:val="0"/>
              </w:rPr>
              <w:t xml:space="preserve"> derivatelor în studiul proceselor fizice, sociale, economice prin intermediul rezolvării unor probleme de maxim şi/sau minim.                                                                      </w:t>
            </w:r>
            <w:r w:rsidDel="00000000" w:rsidR="00000000" w:rsidRPr="00000000">
              <w:rPr>
                <w:rFonts w:ascii="Times New Roman" w:cs="Times New Roman" w:eastAsia="Times New Roman" w:hAnsi="Times New Roman"/>
                <w:b w:val="1"/>
                <w:sz w:val="24"/>
                <w:szCs w:val="24"/>
                <w:rtl w:val="0"/>
              </w:rPr>
              <w:t xml:space="preserve">1.2. Calcularea</w:t>
            </w:r>
            <w:r w:rsidDel="00000000" w:rsidR="00000000" w:rsidRPr="00000000">
              <w:rPr>
                <w:rFonts w:ascii="Times New Roman" w:cs="Times New Roman" w:eastAsia="Times New Roman" w:hAnsi="Times New Roman"/>
                <w:sz w:val="24"/>
                <w:szCs w:val="24"/>
                <w:rtl w:val="0"/>
              </w:rPr>
              <w:t xml:space="preserve"> integralelor nedefinite, aplicând proprietăţile şi tabelul de integrale nedefinite, metodele de integrare (integrarea prin părţi, schimbarea de variabilă).                                                 </w:t>
            </w:r>
            <w:r w:rsidDel="00000000" w:rsidR="00000000" w:rsidRPr="00000000">
              <w:rPr>
                <w:rFonts w:ascii="Times New Roman" w:cs="Times New Roman" w:eastAsia="Times New Roman" w:hAnsi="Times New Roman"/>
                <w:b w:val="1"/>
                <w:sz w:val="24"/>
                <w:szCs w:val="24"/>
                <w:rtl w:val="0"/>
              </w:rPr>
              <w:t xml:space="preserve">1.3. Determinarea</w:t>
            </w:r>
            <w:r w:rsidDel="00000000" w:rsidR="00000000" w:rsidRPr="00000000">
              <w:rPr>
                <w:rFonts w:ascii="Times New Roman" w:cs="Times New Roman" w:eastAsia="Times New Roman" w:hAnsi="Times New Roman"/>
                <w:sz w:val="24"/>
                <w:szCs w:val="24"/>
                <w:rtl w:val="0"/>
              </w:rPr>
              <w:t xml:space="preserve"> primitivei unei funcţii sau a funcţiei, primitiva căreia este dată în baza unor condiţii indicate.                                                               </w:t>
            </w:r>
            <w:r w:rsidDel="00000000" w:rsidR="00000000" w:rsidRPr="00000000">
              <w:rPr>
                <w:rFonts w:ascii="Times New Roman" w:cs="Times New Roman" w:eastAsia="Times New Roman" w:hAnsi="Times New Roman"/>
                <w:b w:val="1"/>
                <w:sz w:val="24"/>
                <w:szCs w:val="24"/>
                <w:rtl w:val="0"/>
              </w:rPr>
              <w:t xml:space="preserve">2.1. Identificarea</w:t>
            </w:r>
            <w:r w:rsidDel="00000000" w:rsidR="00000000" w:rsidRPr="00000000">
              <w:rPr>
                <w:rFonts w:ascii="Times New Roman" w:cs="Times New Roman" w:eastAsia="Times New Roman" w:hAnsi="Times New Roman"/>
                <w:sz w:val="24"/>
                <w:szCs w:val="24"/>
                <w:rtl w:val="0"/>
              </w:rPr>
              <w:t xml:space="preserve"> integralei definite în diverse contexte.                                                                   </w:t>
            </w:r>
            <w:r w:rsidDel="00000000" w:rsidR="00000000" w:rsidRPr="00000000">
              <w:rPr>
                <w:rFonts w:ascii="Times New Roman" w:cs="Times New Roman" w:eastAsia="Times New Roman" w:hAnsi="Times New Roman"/>
                <w:b w:val="1"/>
                <w:sz w:val="24"/>
                <w:szCs w:val="24"/>
                <w:rtl w:val="0"/>
              </w:rPr>
              <w:t xml:space="preserve">2.2. Calcularea</w:t>
            </w:r>
            <w:r w:rsidDel="00000000" w:rsidR="00000000" w:rsidRPr="00000000">
              <w:rPr>
                <w:rFonts w:ascii="Times New Roman" w:cs="Times New Roman" w:eastAsia="Times New Roman" w:hAnsi="Times New Roman"/>
                <w:sz w:val="24"/>
                <w:szCs w:val="24"/>
                <w:rtl w:val="0"/>
              </w:rPr>
              <w:t xml:space="preserve"> integralelor definite aplicând proprietăţile, formula lui Newton-Leibniz. </w:t>
            </w:r>
          </w:p>
          <w:p w:rsidR="00000000" w:rsidDel="00000000" w:rsidP="00000000" w:rsidRDefault="00000000" w:rsidRPr="00000000" w14:paraId="000000EF">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 Calcularea</w:t>
            </w:r>
            <w:r w:rsidDel="00000000" w:rsidR="00000000" w:rsidRPr="00000000">
              <w:rPr>
                <w:rFonts w:ascii="Times New Roman" w:cs="Times New Roman" w:eastAsia="Times New Roman" w:hAnsi="Times New Roman"/>
                <w:sz w:val="24"/>
                <w:szCs w:val="24"/>
                <w:rtl w:val="0"/>
              </w:rPr>
              <w:t xml:space="preserve"> ariei subgraficului funcţiei şi volumului corpului de rotaţie, aplicînd integrala definită.                                                                   </w:t>
            </w:r>
            <w:r w:rsidDel="00000000" w:rsidR="00000000" w:rsidRPr="00000000">
              <w:rPr>
                <w:rFonts w:ascii="Times New Roman" w:cs="Times New Roman" w:eastAsia="Times New Roman" w:hAnsi="Times New Roman"/>
                <w:b w:val="1"/>
                <w:sz w:val="24"/>
                <w:szCs w:val="24"/>
                <w:rtl w:val="0"/>
              </w:rPr>
              <w:t xml:space="preserve">2.6. Aplicarea</w:t>
            </w:r>
            <w:r w:rsidDel="00000000" w:rsidR="00000000" w:rsidRPr="00000000">
              <w:rPr>
                <w:rFonts w:ascii="Times New Roman" w:cs="Times New Roman" w:eastAsia="Times New Roman" w:hAnsi="Times New Roman"/>
                <w:sz w:val="24"/>
                <w:szCs w:val="24"/>
                <w:rtl w:val="0"/>
              </w:rPr>
              <w:t xml:space="preserve"> în situaţii reale şi/sau modelate a primitivelor, integralei nedefinite şi integralei definite.</w:t>
            </w:r>
          </w:p>
        </w:tc>
        <w:tc>
          <w:tcPr/>
          <w:p w:rsidR="00000000" w:rsidDel="00000000" w:rsidP="00000000" w:rsidRDefault="00000000" w:rsidRPr="00000000" w14:paraId="000000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Elevul va fi capabil: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recunoască, să exemplifice şi să utilizeze în contexte diferite noţiunile şir de numere, progresie aritmetică, progresie geometrică;                                 </w:t>
            </w:r>
          </w:p>
          <w:p w:rsidR="00000000" w:rsidDel="00000000" w:rsidP="00000000" w:rsidRDefault="00000000" w:rsidRPr="00000000" w14:paraId="000000F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să recunoască, să exemplifice şi să utilizeze în contexte diferite noţiunile dependenţă funcţională, funcţie, graficul funcţiei, limita unei funcţii într-un punct, limita unei funcţii la </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continuitatea funcţiei, derivata funcţiei;                             </w:t>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recunoască, să exemplifice şi să utilizeze în contexte diferite noţiunile integrala nedefinită, integrala definită, subgraficul funcţiei;                                                                            </w:t>
            </w:r>
          </w:p>
          <w:p w:rsidR="00000000" w:rsidDel="00000000" w:rsidP="00000000" w:rsidRDefault="00000000" w:rsidRPr="00000000" w14:paraId="000000F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utilizeze proprietăţile studiate ale progresiilor în diferite contexte;                                      </w:t>
            </w:r>
          </w:p>
          <w:p w:rsidR="00000000" w:rsidDel="00000000" w:rsidP="00000000" w:rsidRDefault="00000000" w:rsidRPr="00000000" w14:paraId="000000F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să recunoască proprietăţile funcţiei studiate şi ale graficului acesteia;                                                 </w:t>
            </w:r>
          </w:p>
          <w:p w:rsidR="00000000" w:rsidDel="00000000" w:rsidP="00000000" w:rsidRDefault="00000000" w:rsidRPr="00000000" w14:paraId="000000F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să descrie proprietăţile studiate ale funcţiei prezentată grafic;                                                         </w:t>
            </w:r>
          </w:p>
          <w:p w:rsidR="00000000" w:rsidDel="00000000" w:rsidP="00000000" w:rsidRDefault="00000000" w:rsidRPr="00000000" w14:paraId="000000F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clasifice funcţiile studiate după diverse criterii;                                                                               </w:t>
            </w:r>
          </w:p>
          <w:p w:rsidR="00000000" w:rsidDel="00000000" w:rsidP="00000000" w:rsidRDefault="00000000" w:rsidRPr="00000000" w14:paraId="000000F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efectueze operaţii studiate cu limite de funcţii, inclusiv </w:t>
            </w:r>
            <w:r w:rsidDel="00000000" w:rsidR="00000000" w:rsidRPr="00000000">
              <w:rPr>
                <w:rFonts w:ascii="Times New Roman" w:cs="Times New Roman" w:eastAsia="Times New Roman" w:hAnsi="Times New Roman"/>
                <w:sz w:val="24"/>
                <w:szCs w:val="24"/>
                <w:rtl w:val="0"/>
              </w:rPr>
              <w:t xml:space="preserve">utilizând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limitele remarcabile studiate;                                                                                      </w:t>
            </w:r>
          </w:p>
          <w:p w:rsidR="00000000" w:rsidDel="00000000" w:rsidP="00000000" w:rsidRDefault="00000000" w:rsidRPr="00000000" w14:paraId="000000F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determine asimptotele graficului funcţiei date;                                                                       </w:t>
            </w:r>
          </w:p>
          <w:p w:rsidR="00000000" w:rsidDel="00000000" w:rsidP="00000000" w:rsidRDefault="00000000" w:rsidRPr="00000000" w14:paraId="000000F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utilizeze sensul geometric al derivatei în rezolvări de probleme;                                                           </w:t>
            </w:r>
          </w:p>
          <w:p w:rsidR="00000000" w:rsidDel="00000000" w:rsidP="00000000" w:rsidRDefault="00000000" w:rsidRPr="00000000" w14:paraId="000000F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utilizeze sensul fizic al derivatei în rezolvări de probleme;                                                                       </w:t>
            </w:r>
          </w:p>
          <w:p w:rsidR="00000000" w:rsidDel="00000000" w:rsidP="00000000" w:rsidRDefault="00000000" w:rsidRPr="00000000" w14:paraId="000000F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să calculeze primitiva funcţiei fiind date unele condiţii;                                                                        </w:t>
            </w:r>
          </w:p>
          <w:p w:rsidR="00000000" w:rsidDel="00000000" w:rsidP="00000000" w:rsidRDefault="00000000" w:rsidRPr="00000000" w14:paraId="000000F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calculeze integrala nedefinită aplicînd proprietăţile respective, tabelul de integrale;                             </w:t>
            </w:r>
          </w:p>
          <w:p w:rsidR="00000000" w:rsidDel="00000000" w:rsidP="00000000" w:rsidRDefault="00000000" w:rsidRPr="00000000" w14:paraId="000000F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calculeze integrala nedefinită aplicînd metoda integrării prin părţi, metoda de schimbare de variabilă;                                         </w:t>
            </w:r>
          </w:p>
          <w:p w:rsidR="00000000" w:rsidDel="00000000" w:rsidP="00000000" w:rsidRDefault="00000000" w:rsidRPr="00000000" w14:paraId="000001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aplice în diverse contexte proprietăţile studiate ale integralei definite;                                </w:t>
            </w:r>
          </w:p>
          <w:p w:rsidR="00000000" w:rsidDel="00000000" w:rsidP="00000000" w:rsidRDefault="00000000" w:rsidRPr="00000000" w14:paraId="0000010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aplice integrala definită în calculul ariei subgraficului funcţiei, ariei figurii plane în rezolvări de probleme;                                                         </w:t>
            </w:r>
          </w:p>
          <w:p w:rsidR="00000000" w:rsidDel="00000000" w:rsidP="00000000" w:rsidRDefault="00000000" w:rsidRPr="00000000" w14:paraId="0000010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aplice integrala definită în calculul volumului corpului de rotaţie în rezolvări de probleme;                                                                   </w:t>
            </w:r>
          </w:p>
          <w:p w:rsidR="00000000" w:rsidDel="00000000" w:rsidP="00000000" w:rsidRDefault="00000000" w:rsidRPr="00000000" w14:paraId="0000010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utilizeze metodele legate de aplicaţii ale derivatei în studiul funcţiei date, în rezolvarea unei probleme date;                                                                 </w:t>
            </w:r>
          </w:p>
          <w:p w:rsidR="00000000" w:rsidDel="00000000" w:rsidP="00000000" w:rsidRDefault="00000000" w:rsidRPr="00000000" w14:paraId="0000010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aplice derivatele la rezolvarea unor probleme de maxim şi minim din diverse domenii;                                                                             </w:t>
            </w:r>
          </w:p>
          <w:p w:rsidR="00000000" w:rsidDel="00000000" w:rsidP="00000000" w:rsidRDefault="00000000" w:rsidRPr="00000000" w14:paraId="0000010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aplice în situaţii reale sau modelate noţiunile de primitivă, integrală nedefinită, integrală definită;                                                        </w:t>
            </w:r>
          </w:p>
          <w:p w:rsidR="00000000" w:rsidDel="00000000" w:rsidP="00000000" w:rsidRDefault="00000000" w:rsidRPr="00000000" w14:paraId="0000010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identifice integrale definite în diverse contexte;                                                                           </w:t>
            </w:r>
          </w:p>
          <w:p w:rsidR="00000000" w:rsidDel="00000000" w:rsidP="00000000" w:rsidRDefault="00000000" w:rsidRPr="00000000" w14:paraId="0000010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investigheze valoarea de adevăr a unei afirmaţii referitoare la relaţii, şiruri, funcţii, derivată, integrală nedefinită, integrală definită;                                                                          </w:t>
            </w:r>
          </w:p>
          <w:p w:rsidR="00000000" w:rsidDel="00000000" w:rsidP="00000000" w:rsidRDefault="00000000" w:rsidRPr="00000000" w14:paraId="0000010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analizeze rezolvarea unei probleme, situaţii-problemă ce ţin de utilizarea derivatelor, diferenţialelor în contextul corectitudinii, al simplităţii, al clarităţii şi al semnificaţiei rezultatelor.</w:t>
            </w:r>
          </w:p>
        </w:tc>
      </w:tr>
    </w:tbl>
    <w:p w:rsidR="00000000" w:rsidDel="00000000" w:rsidP="00000000" w:rsidRDefault="00000000" w:rsidRPr="00000000" w14:paraId="00000109">
      <w:pPr>
        <w:spacing w:before="240"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sz w:val="28"/>
          <w:szCs w:val="28"/>
          <w:rtl w:val="0"/>
        </w:rPr>
        <w:t xml:space="preserve">Domeniul: </w:t>
      </w:r>
      <w:r w:rsidDel="00000000" w:rsidR="00000000" w:rsidRPr="00000000">
        <w:rPr>
          <w:rFonts w:ascii="Times New Roman" w:cs="Times New Roman" w:eastAsia="Times New Roman" w:hAnsi="Times New Roman"/>
          <w:b w:val="1"/>
          <w:i w:val="1"/>
          <w:sz w:val="28"/>
          <w:szCs w:val="28"/>
          <w:rtl w:val="0"/>
        </w:rPr>
        <w:t xml:space="preserve">Geometrie în plan şi spaţiu</w:t>
      </w:r>
    </w:p>
    <w:tbl>
      <w:tblPr>
        <w:tblStyle w:val="Table6"/>
        <w:tblW w:w="14317.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8"/>
        <w:gridCol w:w="5244"/>
        <w:gridCol w:w="5245"/>
        <w:tblGridChange w:id="0">
          <w:tblGrid>
            <w:gridCol w:w="3828"/>
            <w:gridCol w:w="5244"/>
            <w:gridCol w:w="5245"/>
          </w:tblGrid>
        </w:tblGridChange>
      </w:tblGrid>
      <w:tr>
        <w:tc>
          <w:tcPr/>
          <w:p w:rsidR="00000000" w:rsidDel="00000000" w:rsidP="00000000" w:rsidRDefault="00000000" w:rsidRPr="00000000" w14:paraId="0000010A">
            <w:pPr>
              <w:spacing w:after="160" w:line="259"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color w:val="000000"/>
                <w:sz w:val="24"/>
                <w:szCs w:val="24"/>
                <w:rtl w:val="0"/>
              </w:rPr>
              <w:t xml:space="preserve">Competența specifică</w:t>
            </w:r>
            <w:r w:rsidDel="00000000" w:rsidR="00000000" w:rsidRPr="00000000">
              <w:rPr>
                <w:rtl w:val="0"/>
              </w:rPr>
            </w:r>
          </w:p>
        </w:tc>
        <w:tc>
          <w:tcPr/>
          <w:p w:rsidR="00000000" w:rsidDel="00000000" w:rsidP="00000000" w:rsidRDefault="00000000" w:rsidRPr="00000000" w14:paraId="0000010B">
            <w:pPr>
              <w:spacing w:after="160" w:line="259"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color w:val="000000"/>
                <w:sz w:val="24"/>
                <w:szCs w:val="24"/>
                <w:rtl w:val="0"/>
              </w:rPr>
              <w:t xml:space="preserve">Sub-competențele</w:t>
            </w:r>
            <w:r w:rsidDel="00000000" w:rsidR="00000000" w:rsidRPr="00000000">
              <w:rPr>
                <w:rtl w:val="0"/>
              </w:rPr>
            </w:r>
          </w:p>
        </w:tc>
        <w:tc>
          <w:tcPr/>
          <w:p w:rsidR="00000000" w:rsidDel="00000000" w:rsidP="00000000" w:rsidRDefault="00000000" w:rsidRPr="00000000" w14:paraId="0000010C">
            <w:pPr>
              <w:spacing w:after="160" w:line="259"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color w:val="000000"/>
                <w:sz w:val="24"/>
                <w:szCs w:val="24"/>
                <w:rtl w:val="0"/>
              </w:rPr>
              <w:t xml:space="preserve">Obiectivele de evaluare</w:t>
            </w:r>
            <w:r w:rsidDel="00000000" w:rsidR="00000000" w:rsidRPr="00000000">
              <w:rPr>
                <w:rtl w:val="0"/>
              </w:rPr>
            </w:r>
          </w:p>
        </w:tc>
      </w:tr>
      <w:tr>
        <w:trPr>
          <w:trHeight w:val="558" w:hRule="atLeast"/>
        </w:trPr>
        <w:tc>
          <w:tcPr/>
          <w:p w:rsidR="00000000" w:rsidDel="00000000" w:rsidP="00000000" w:rsidRDefault="00000000" w:rsidRPr="00000000" w14:paraId="0000010D">
            <w:pPr>
              <w:spacing w:after="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Utilizarea conceptelor matematice, a metodelor, algoritmilor, proprietăţilor, teoremelor studiate în contexte variate de aplicare.  </w:t>
            </w:r>
          </w:p>
          <w:p w:rsidR="00000000" w:rsidDel="00000000" w:rsidP="00000000" w:rsidRDefault="00000000" w:rsidRPr="00000000" w14:paraId="0000010E">
            <w:pPr>
              <w:spacing w:after="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Folosirea terminologiei şi notaţiilor specifice matematicii în situaţii reale şi/sau modelate. </w:t>
            </w:r>
          </w:p>
          <w:p w:rsidR="00000000" w:rsidDel="00000000" w:rsidP="00000000" w:rsidRDefault="00000000" w:rsidRPr="00000000" w14:paraId="0000010F">
            <w:pPr>
              <w:spacing w:after="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Analiza rezolvării unei probleme, situaţiei-problemă în contextul corectitudinii, al simplităţii, al clarităţii şi al semnificaţiei rezultatelor. </w:t>
            </w:r>
          </w:p>
          <w:p w:rsidR="00000000" w:rsidDel="00000000" w:rsidP="00000000" w:rsidRDefault="00000000" w:rsidRPr="00000000" w14:paraId="00000110">
            <w:pPr>
              <w:spacing w:after="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Elaborarea strategiilor şi proiectarea activităţilor pentru rezolvarea unor probleme teoretice şi/sau practice. </w:t>
            </w:r>
          </w:p>
          <w:p w:rsidR="00000000" w:rsidDel="00000000" w:rsidP="00000000" w:rsidRDefault="00000000" w:rsidRPr="00000000" w14:paraId="00000111">
            <w:pPr>
              <w:spacing w:after="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Justificarea unui demers sau rezultat matematic obţinut sau indicat, recurgând la argumentări. </w:t>
            </w:r>
          </w:p>
          <w:p w:rsidR="00000000" w:rsidDel="00000000" w:rsidP="00000000" w:rsidRDefault="00000000" w:rsidRPr="00000000" w14:paraId="00000112">
            <w:pPr>
              <w:spacing w:after="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Selectarea din mulţimea de informaţii culese sau indicate a datelor necesare pentru rezolvarea problemei date sau formularea unor concluzii. </w:t>
            </w:r>
          </w:p>
          <w:p w:rsidR="00000000" w:rsidDel="00000000" w:rsidP="00000000" w:rsidRDefault="00000000" w:rsidRPr="00000000" w14:paraId="00000113">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Integrarea achiziţiilor matematice dobândite cu alte cunoştinţe, inclusiv din fizică, chimie, biologie, informatică, pentru rezolvarea problemelor în situaţii reale şi/sau modelate.</w:t>
            </w:r>
          </w:p>
        </w:tc>
        <w:tc>
          <w:tcPr/>
          <w:p w:rsidR="00000000" w:rsidDel="00000000" w:rsidP="00000000" w:rsidRDefault="00000000" w:rsidRPr="00000000" w14:paraId="00000114">
            <w:pPr>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4.2. Utilizarea</w:t>
            </w:r>
            <w:r w:rsidDel="00000000" w:rsidR="00000000" w:rsidRPr="00000000">
              <w:rPr>
                <w:rFonts w:ascii="Times New Roman" w:cs="Times New Roman" w:eastAsia="Times New Roman" w:hAnsi="Times New Roman"/>
                <w:sz w:val="24"/>
                <w:szCs w:val="24"/>
                <w:rtl w:val="0"/>
              </w:rPr>
              <w:t xml:space="preserve"> unor elemente de trigonometrie în rezolvarea triunghiului dreptunghic.                  </w:t>
            </w:r>
          </w:p>
          <w:p w:rsidR="00000000" w:rsidDel="00000000" w:rsidP="00000000" w:rsidRDefault="00000000" w:rsidRPr="00000000" w14:paraId="00000115">
            <w:pPr>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4.4. Aplicarea</w:t>
            </w:r>
            <w:r w:rsidDel="00000000" w:rsidR="00000000" w:rsidRPr="00000000">
              <w:rPr>
                <w:rFonts w:ascii="Times New Roman" w:cs="Times New Roman" w:eastAsia="Times New Roman" w:hAnsi="Times New Roman"/>
                <w:sz w:val="24"/>
                <w:szCs w:val="24"/>
                <w:rtl w:val="0"/>
              </w:rPr>
              <w:t xml:space="preserve"> cunoştinţelor dobândite de trigonometrie pentru determinarea unor măsuri de unghiuri (în grade, în radiani) în situaţii reale şi/sau modelate.                                                  </w:t>
            </w:r>
          </w:p>
          <w:p w:rsidR="00000000" w:rsidDel="00000000" w:rsidP="00000000" w:rsidRDefault="00000000" w:rsidRPr="00000000" w14:paraId="00000116">
            <w:pPr>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5.1. Identificarea</w:t>
            </w:r>
            <w:r w:rsidDel="00000000" w:rsidR="00000000" w:rsidRPr="00000000">
              <w:rPr>
                <w:rFonts w:ascii="Times New Roman" w:cs="Times New Roman" w:eastAsia="Times New Roman" w:hAnsi="Times New Roman"/>
                <w:sz w:val="24"/>
                <w:szCs w:val="24"/>
                <w:rtl w:val="0"/>
              </w:rPr>
              <w:t xml:space="preserve"> în diferite contexte şi clasificarea după diverse criterii a figurilor geometrice studiate şi a proprietăţilor acestora.                                                </w:t>
            </w:r>
            <w:r w:rsidDel="00000000" w:rsidR="00000000" w:rsidRPr="00000000">
              <w:rPr>
                <w:rFonts w:ascii="Times New Roman" w:cs="Times New Roman" w:eastAsia="Times New Roman" w:hAnsi="Times New Roman"/>
                <w:b w:val="1"/>
                <w:sz w:val="24"/>
                <w:szCs w:val="24"/>
                <w:rtl w:val="0"/>
              </w:rPr>
              <w:t xml:space="preserve">5.3. Reprezentarea</w:t>
            </w:r>
            <w:r w:rsidDel="00000000" w:rsidR="00000000" w:rsidRPr="00000000">
              <w:rPr>
                <w:rFonts w:ascii="Times New Roman" w:cs="Times New Roman" w:eastAsia="Times New Roman" w:hAnsi="Times New Roman"/>
                <w:sz w:val="24"/>
                <w:szCs w:val="24"/>
                <w:rtl w:val="0"/>
              </w:rPr>
              <w:t xml:space="preserve"> în plan a figurilor geometrice studiate, inclusiv prin utilizarea instrumentelor de desen adecvate.                                                              </w:t>
            </w:r>
            <w:r w:rsidDel="00000000" w:rsidR="00000000" w:rsidRPr="00000000">
              <w:rPr>
                <w:rFonts w:ascii="Times New Roman" w:cs="Times New Roman" w:eastAsia="Times New Roman" w:hAnsi="Times New Roman"/>
                <w:b w:val="1"/>
                <w:sz w:val="24"/>
                <w:szCs w:val="24"/>
                <w:rtl w:val="0"/>
              </w:rPr>
              <w:t xml:space="preserve">5.4. Utilizarea</w:t>
            </w:r>
            <w:r w:rsidDel="00000000" w:rsidR="00000000" w:rsidRPr="00000000">
              <w:rPr>
                <w:rFonts w:ascii="Times New Roman" w:cs="Times New Roman" w:eastAsia="Times New Roman" w:hAnsi="Times New Roman"/>
                <w:sz w:val="24"/>
                <w:szCs w:val="24"/>
                <w:rtl w:val="0"/>
              </w:rPr>
              <w:t xml:space="preserve"> în diferite contexte a proprietăţilor figurilor geometrice studiate.                             </w:t>
            </w:r>
          </w:p>
          <w:p w:rsidR="00000000" w:rsidDel="00000000" w:rsidP="00000000" w:rsidRDefault="00000000" w:rsidRPr="00000000" w14:paraId="00000117">
            <w:pPr>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5.7. Elaborarea</w:t>
            </w:r>
            <w:r w:rsidDel="00000000" w:rsidR="00000000" w:rsidRPr="00000000">
              <w:rPr>
                <w:rFonts w:ascii="Times New Roman" w:cs="Times New Roman" w:eastAsia="Times New Roman" w:hAnsi="Times New Roman"/>
                <w:sz w:val="24"/>
                <w:szCs w:val="24"/>
                <w:rtl w:val="0"/>
              </w:rPr>
              <w:t xml:space="preserve"> unui algoritm de rezolvare şi rezolvarea problemei de geometrie în situaţii reale şi/sau modelate.                                        </w:t>
            </w:r>
          </w:p>
          <w:p w:rsidR="00000000" w:rsidDel="00000000" w:rsidP="00000000" w:rsidRDefault="00000000" w:rsidRPr="00000000" w14:paraId="00000118">
            <w:pPr>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5.8. Calcularea</w:t>
            </w:r>
            <w:r w:rsidDel="00000000" w:rsidR="00000000" w:rsidRPr="00000000">
              <w:rPr>
                <w:rFonts w:ascii="Times New Roman" w:cs="Times New Roman" w:eastAsia="Times New Roman" w:hAnsi="Times New Roman"/>
                <w:sz w:val="24"/>
                <w:szCs w:val="24"/>
                <w:rtl w:val="0"/>
              </w:rPr>
              <w:t xml:space="preserve"> de lungimi de segmente, măsuri de unghiuri, perimetre, arii în situaţii reale şi/sau modelate, utilizând instrumentele şi unităţile de măsură adecvate.                                           </w:t>
            </w:r>
          </w:p>
          <w:p w:rsidR="00000000" w:rsidDel="00000000" w:rsidP="00000000" w:rsidRDefault="00000000" w:rsidRPr="00000000" w14:paraId="00000119">
            <w:pPr>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5.9. Determinarea</w:t>
            </w:r>
            <w:r w:rsidDel="00000000" w:rsidR="00000000" w:rsidRPr="00000000">
              <w:rPr>
                <w:rFonts w:ascii="Times New Roman" w:cs="Times New Roman" w:eastAsia="Times New Roman" w:hAnsi="Times New Roman"/>
                <w:sz w:val="24"/>
                <w:szCs w:val="24"/>
                <w:rtl w:val="0"/>
              </w:rPr>
              <w:t xml:space="preserve"> valorii de adevăr a unor propoziţii matematice recurgând la argumentări.    </w:t>
            </w:r>
          </w:p>
          <w:p w:rsidR="00000000" w:rsidDel="00000000" w:rsidP="00000000" w:rsidRDefault="00000000" w:rsidRPr="00000000" w14:paraId="0000011A">
            <w:pPr>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6.1. Descrierea</w:t>
            </w:r>
            <w:r w:rsidDel="00000000" w:rsidR="00000000" w:rsidRPr="00000000">
              <w:rPr>
                <w:rFonts w:ascii="Times New Roman" w:cs="Times New Roman" w:eastAsia="Times New Roman" w:hAnsi="Times New Roman"/>
                <w:sz w:val="24"/>
                <w:szCs w:val="24"/>
                <w:rtl w:val="0"/>
              </w:rPr>
              <w:t xml:space="preserve"> poziţiilor relative ale punctelor, dreptelor, figurilor în plan şi spaţiu, planelor în spaţiu în situaţii reale şi/sau modelate.                                 </w:t>
            </w:r>
            <w:r w:rsidDel="00000000" w:rsidR="00000000" w:rsidRPr="00000000">
              <w:rPr>
                <w:rFonts w:ascii="Times New Roman" w:cs="Times New Roman" w:eastAsia="Times New Roman" w:hAnsi="Times New Roman"/>
                <w:b w:val="1"/>
                <w:sz w:val="24"/>
                <w:szCs w:val="24"/>
                <w:rtl w:val="0"/>
              </w:rPr>
              <w:t xml:space="preserve">6.4. Utilizarea</w:t>
            </w:r>
            <w:r w:rsidDel="00000000" w:rsidR="00000000" w:rsidRPr="00000000">
              <w:rPr>
                <w:rFonts w:ascii="Times New Roman" w:cs="Times New Roman" w:eastAsia="Times New Roman" w:hAnsi="Times New Roman"/>
                <w:sz w:val="24"/>
                <w:szCs w:val="24"/>
                <w:rtl w:val="0"/>
              </w:rPr>
              <w:t xml:space="preserve"> criteriilor de paralelism a dreptelor, dreptelor şi planelor, planelor în rezolvări de probleme, în situaţii reale şi/sau modelate.                                                       </w:t>
            </w:r>
            <w:r w:rsidDel="00000000" w:rsidR="00000000" w:rsidRPr="00000000">
              <w:rPr>
                <w:rFonts w:ascii="Times New Roman" w:cs="Times New Roman" w:eastAsia="Times New Roman" w:hAnsi="Times New Roman"/>
                <w:b w:val="1"/>
                <w:sz w:val="24"/>
                <w:szCs w:val="24"/>
                <w:rtl w:val="0"/>
              </w:rPr>
              <w:t xml:space="preserve">6.5. Identificarea</w:t>
            </w:r>
            <w:r w:rsidDel="00000000" w:rsidR="00000000" w:rsidRPr="00000000">
              <w:rPr>
                <w:rFonts w:ascii="Times New Roman" w:cs="Times New Roman" w:eastAsia="Times New Roman" w:hAnsi="Times New Roman"/>
                <w:sz w:val="24"/>
                <w:szCs w:val="24"/>
                <w:rtl w:val="0"/>
              </w:rPr>
              <w:t xml:space="preserve"> figurilor plane din cadrul figurilor spaţiale în contextul relaţiei de paralelism în situaţii reale şi/sau modelate.                                     </w:t>
            </w:r>
          </w:p>
          <w:p w:rsidR="00000000" w:rsidDel="00000000" w:rsidP="00000000" w:rsidRDefault="00000000" w:rsidRPr="00000000" w14:paraId="0000011B">
            <w:pPr>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6.7. Aplicarea</w:t>
            </w:r>
            <w:r w:rsidDel="00000000" w:rsidR="00000000" w:rsidRPr="00000000">
              <w:rPr>
                <w:rFonts w:ascii="Times New Roman" w:cs="Times New Roman" w:eastAsia="Times New Roman" w:hAnsi="Times New Roman"/>
                <w:sz w:val="24"/>
                <w:szCs w:val="24"/>
                <w:rtl w:val="0"/>
              </w:rPr>
              <w:t xml:space="preserve"> proprietăţilor figurilor geometrice plane în contextul poziţiilor relative şi relaţiei de paralelism în spaţiu în contexte diverse. </w:t>
            </w:r>
          </w:p>
          <w:p w:rsidR="00000000" w:rsidDel="00000000" w:rsidP="00000000" w:rsidRDefault="00000000" w:rsidRPr="00000000" w14:paraId="0000011C">
            <w:pPr>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7.1. Recunoaşterea</w:t>
            </w:r>
            <w:r w:rsidDel="00000000" w:rsidR="00000000" w:rsidRPr="00000000">
              <w:rPr>
                <w:rFonts w:ascii="Times New Roman" w:cs="Times New Roman" w:eastAsia="Times New Roman" w:hAnsi="Times New Roman"/>
                <w:sz w:val="24"/>
                <w:szCs w:val="24"/>
                <w:rtl w:val="0"/>
              </w:rPr>
              <w:t xml:space="preserve"> şi descrierea poziţiilor relative ale punctelor, dreptelor, figurilor în plan şi spaţiu, planelor în spaţiu în contextul relaţiei de perpendicularitate în spaţiu în situaţii reale şi/sau modelate.                                                                 </w:t>
            </w:r>
            <w:r w:rsidDel="00000000" w:rsidR="00000000" w:rsidRPr="00000000">
              <w:rPr>
                <w:rFonts w:ascii="Times New Roman" w:cs="Times New Roman" w:eastAsia="Times New Roman" w:hAnsi="Times New Roman"/>
                <w:b w:val="1"/>
                <w:sz w:val="24"/>
                <w:szCs w:val="24"/>
                <w:rtl w:val="0"/>
              </w:rPr>
              <w:t xml:space="preserve">7.4. Utilizarea</w:t>
            </w:r>
            <w:r w:rsidDel="00000000" w:rsidR="00000000" w:rsidRPr="00000000">
              <w:rPr>
                <w:rFonts w:ascii="Times New Roman" w:cs="Times New Roman" w:eastAsia="Times New Roman" w:hAnsi="Times New Roman"/>
                <w:sz w:val="24"/>
                <w:szCs w:val="24"/>
                <w:rtl w:val="0"/>
              </w:rPr>
              <w:t xml:space="preserve"> criteriilor de perpendicularitate a dreptelor, dreptelor</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şi planelor, planelor în rezolvări de probleme, în situaţii reale şi/sau modelate.                                                               </w:t>
            </w:r>
            <w:r w:rsidDel="00000000" w:rsidR="00000000" w:rsidRPr="00000000">
              <w:rPr>
                <w:rFonts w:ascii="Times New Roman" w:cs="Times New Roman" w:eastAsia="Times New Roman" w:hAnsi="Times New Roman"/>
                <w:b w:val="1"/>
                <w:sz w:val="24"/>
                <w:szCs w:val="24"/>
                <w:rtl w:val="0"/>
              </w:rPr>
              <w:t xml:space="preserve">7.7. Aplicarea</w:t>
            </w:r>
            <w:r w:rsidDel="00000000" w:rsidR="00000000" w:rsidRPr="00000000">
              <w:rPr>
                <w:rFonts w:ascii="Times New Roman" w:cs="Times New Roman" w:eastAsia="Times New Roman" w:hAnsi="Times New Roman"/>
                <w:sz w:val="24"/>
                <w:szCs w:val="24"/>
                <w:rtl w:val="0"/>
              </w:rPr>
              <w:t xml:space="preserve"> proprietăţilor figurilor geometrice plane în contextul relaţiei de perpendicularitate în spaţiu în contexte diverse.                                            </w:t>
            </w:r>
            <w:r w:rsidDel="00000000" w:rsidR="00000000" w:rsidRPr="00000000">
              <w:rPr>
                <w:rFonts w:ascii="Times New Roman" w:cs="Times New Roman" w:eastAsia="Times New Roman" w:hAnsi="Times New Roman"/>
                <w:b w:val="1"/>
                <w:sz w:val="24"/>
                <w:szCs w:val="24"/>
                <w:rtl w:val="0"/>
              </w:rPr>
              <w:t xml:space="preserve">7.10. Calcularea</w:t>
            </w:r>
            <w:r w:rsidDel="00000000" w:rsidR="00000000" w:rsidRPr="00000000">
              <w:rPr>
                <w:rFonts w:ascii="Times New Roman" w:cs="Times New Roman" w:eastAsia="Times New Roman" w:hAnsi="Times New Roman"/>
                <w:sz w:val="24"/>
                <w:szCs w:val="24"/>
                <w:rtl w:val="0"/>
              </w:rPr>
              <w:t xml:space="preserve"> lungimilor de segmente şi a măsurilor de unghiuri în plan şi spaţiu (unghiul dintre două drepte, unghiul dintre o dreaptă şi un plan, unghiul dintre două plane, unghiul diedru) în situaţii reale şi/sau modelate.                                </w:t>
            </w:r>
          </w:p>
          <w:p w:rsidR="00000000" w:rsidDel="00000000" w:rsidP="00000000" w:rsidRDefault="00000000" w:rsidRPr="00000000" w14:paraId="0000011D">
            <w:pPr>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7.11. Justificarea</w:t>
            </w:r>
            <w:r w:rsidDel="00000000" w:rsidR="00000000" w:rsidRPr="00000000">
              <w:rPr>
                <w:rFonts w:ascii="Times New Roman" w:cs="Times New Roman" w:eastAsia="Times New Roman" w:hAnsi="Times New Roman"/>
                <w:sz w:val="24"/>
                <w:szCs w:val="24"/>
                <w:rtl w:val="0"/>
              </w:rPr>
              <w:t xml:space="preserve"> unui rezultat geometric obţinut sau indicat recurgând la argumentări.                                             </w:t>
            </w:r>
            <w:r w:rsidDel="00000000" w:rsidR="00000000" w:rsidRPr="00000000">
              <w:rPr>
                <w:rFonts w:ascii="Times New Roman" w:cs="Times New Roman" w:eastAsia="Times New Roman" w:hAnsi="Times New Roman"/>
                <w:b w:val="1"/>
                <w:sz w:val="24"/>
                <w:szCs w:val="24"/>
                <w:rtl w:val="0"/>
              </w:rPr>
              <w:t xml:space="preserve">4.2. Identificarea</w:t>
            </w:r>
            <w:r w:rsidDel="00000000" w:rsidR="00000000" w:rsidRPr="00000000">
              <w:rPr>
                <w:rFonts w:ascii="Times New Roman" w:cs="Times New Roman" w:eastAsia="Times New Roman" w:hAnsi="Times New Roman"/>
                <w:sz w:val="24"/>
                <w:szCs w:val="24"/>
                <w:rtl w:val="0"/>
              </w:rPr>
              <w:t xml:space="preserve"> unor elemente ale figurilor geometrice plane pe configuraţii geometrice spaţiale în situaţii reale şi/sau modelate.                                 </w:t>
            </w:r>
            <w:r w:rsidDel="00000000" w:rsidR="00000000" w:rsidRPr="00000000">
              <w:rPr>
                <w:rFonts w:ascii="Times New Roman" w:cs="Times New Roman" w:eastAsia="Times New Roman" w:hAnsi="Times New Roman"/>
                <w:b w:val="1"/>
                <w:sz w:val="24"/>
                <w:szCs w:val="24"/>
                <w:rtl w:val="0"/>
              </w:rPr>
              <w:t xml:space="preserve">4.3. Utilizarea</w:t>
            </w:r>
            <w:r w:rsidDel="00000000" w:rsidR="00000000" w:rsidRPr="00000000">
              <w:rPr>
                <w:rFonts w:ascii="Times New Roman" w:cs="Times New Roman" w:eastAsia="Times New Roman" w:hAnsi="Times New Roman"/>
                <w:sz w:val="24"/>
                <w:szCs w:val="24"/>
                <w:rtl w:val="0"/>
              </w:rPr>
              <w:t xml:space="preserve"> proprietăţilor poliedrelor în rezolvări de probleme.                                                                       </w:t>
            </w:r>
            <w:r w:rsidDel="00000000" w:rsidR="00000000" w:rsidRPr="00000000">
              <w:rPr>
                <w:rFonts w:ascii="Times New Roman" w:cs="Times New Roman" w:eastAsia="Times New Roman" w:hAnsi="Times New Roman"/>
                <w:b w:val="1"/>
                <w:sz w:val="24"/>
                <w:szCs w:val="24"/>
                <w:rtl w:val="0"/>
              </w:rPr>
              <w:t xml:space="preserve">4.4. Aplicarea</w:t>
            </w:r>
            <w:r w:rsidDel="00000000" w:rsidR="00000000" w:rsidRPr="00000000">
              <w:rPr>
                <w:rFonts w:ascii="Times New Roman" w:cs="Times New Roman" w:eastAsia="Times New Roman" w:hAnsi="Times New Roman"/>
                <w:sz w:val="24"/>
                <w:szCs w:val="24"/>
                <w:rtl w:val="0"/>
              </w:rPr>
              <w:t xml:space="preserve"> unor algoritmi specifici calculului ariilor suprafeţelor şi volumelor poliedrelor în rezolvări de probleme în situaţii reale şi/sau modelate.                                                                            </w:t>
            </w:r>
            <w:r w:rsidDel="00000000" w:rsidR="00000000" w:rsidRPr="00000000">
              <w:rPr>
                <w:rFonts w:ascii="Times New Roman" w:cs="Times New Roman" w:eastAsia="Times New Roman" w:hAnsi="Times New Roman"/>
                <w:b w:val="1"/>
                <w:sz w:val="24"/>
                <w:szCs w:val="24"/>
                <w:rtl w:val="0"/>
              </w:rPr>
              <w:t xml:space="preserve">5.2. Identificarea</w:t>
            </w:r>
            <w:r w:rsidDel="00000000" w:rsidR="00000000" w:rsidRPr="00000000">
              <w:rPr>
                <w:rFonts w:ascii="Times New Roman" w:cs="Times New Roman" w:eastAsia="Times New Roman" w:hAnsi="Times New Roman"/>
                <w:sz w:val="24"/>
                <w:szCs w:val="24"/>
                <w:rtl w:val="0"/>
              </w:rPr>
              <w:t xml:space="preserve"> unor elemente ale figurilor geometrice plane pe configuraţii geometrice spaţiale în situaţii reale şi/sau modelate.                         </w:t>
            </w:r>
          </w:p>
          <w:p w:rsidR="00000000" w:rsidDel="00000000" w:rsidP="00000000" w:rsidRDefault="00000000" w:rsidRPr="00000000" w14:paraId="0000011E">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5.3. Utilizarea</w:t>
            </w:r>
            <w:r w:rsidDel="00000000" w:rsidR="00000000" w:rsidRPr="00000000">
              <w:rPr>
                <w:rFonts w:ascii="Times New Roman" w:cs="Times New Roman" w:eastAsia="Times New Roman" w:hAnsi="Times New Roman"/>
                <w:sz w:val="24"/>
                <w:szCs w:val="24"/>
                <w:rtl w:val="0"/>
              </w:rPr>
              <w:t xml:space="preserve"> proprietăţilor corpurilor rotunde în situaţii reale şi/sau modelate.                                   </w:t>
            </w:r>
            <w:r w:rsidDel="00000000" w:rsidR="00000000" w:rsidRPr="00000000">
              <w:rPr>
                <w:rFonts w:ascii="Times New Roman" w:cs="Times New Roman" w:eastAsia="Times New Roman" w:hAnsi="Times New Roman"/>
                <w:b w:val="1"/>
                <w:sz w:val="24"/>
                <w:szCs w:val="24"/>
                <w:rtl w:val="0"/>
              </w:rPr>
              <w:t xml:space="preserve">5.4. Aplicarea</w:t>
            </w:r>
            <w:r w:rsidDel="00000000" w:rsidR="00000000" w:rsidRPr="00000000">
              <w:rPr>
                <w:rFonts w:ascii="Times New Roman" w:cs="Times New Roman" w:eastAsia="Times New Roman" w:hAnsi="Times New Roman"/>
                <w:sz w:val="24"/>
                <w:szCs w:val="24"/>
                <w:rtl w:val="0"/>
              </w:rPr>
              <w:t xml:space="preserve"> unor algoritmi specifici calculului ariilor suprafeţelor şi volumelor corpurilor rotunde în rezolvări de probleme în situaţii reale şi/sau modelate.</w:t>
            </w:r>
          </w:p>
        </w:tc>
        <w:tc>
          <w:tcPr/>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Elevul va fi capabil: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recunoască şi să utilizeze în diverse domenii, în rezolvări de probleme formulele studiate pentru calculul lungimilor, perimetrelor, ariilor, volumelor;                                                                           </w:t>
            </w:r>
          </w:p>
          <w:p w:rsidR="00000000" w:rsidDel="00000000" w:rsidP="00000000" w:rsidRDefault="00000000" w:rsidRPr="00000000" w14:paraId="0000012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calculeze lungimile unor segmente, măsurile unor unghiuri (unghiuri plane, unghiul dintre două drepte, unghiul dintre dreaptă şi plan, unghiuri diedre) </w:t>
            </w:r>
            <w:r w:rsidDel="00000000" w:rsidR="00000000" w:rsidRPr="00000000">
              <w:rPr>
                <w:rFonts w:ascii="Times New Roman" w:cs="Times New Roman" w:eastAsia="Times New Roman" w:hAnsi="Times New Roman"/>
                <w:sz w:val="24"/>
                <w:szCs w:val="24"/>
                <w:rtl w:val="0"/>
              </w:rPr>
              <w:t xml:space="preserve">utilizând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relaţiile metrice în triunghi studiate;                                            </w:t>
            </w:r>
          </w:p>
          <w:p w:rsidR="00000000" w:rsidDel="00000000" w:rsidP="00000000" w:rsidRDefault="00000000" w:rsidRPr="00000000" w14:paraId="0000012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recunoască şi să utilizeze în rezolvări de probleme criteriile de congruenţă, criteriile de asemănare a triunghiurilor;                                         </w:t>
            </w:r>
          </w:p>
          <w:p w:rsidR="00000000" w:rsidDel="00000000" w:rsidP="00000000" w:rsidRDefault="00000000" w:rsidRPr="00000000" w14:paraId="0000012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demonstreze congruenţa /asemănarea triunghiurilor;                                                                   </w:t>
            </w:r>
          </w:p>
          <w:p w:rsidR="00000000" w:rsidDel="00000000" w:rsidP="00000000" w:rsidRDefault="00000000" w:rsidRPr="00000000" w14:paraId="0000012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utilizeze formulele pentru calcularea ariilor suprafeţelor şi volumelor corpurilor geometrice studiate în rezolvări de probleme;                                                     - </w:t>
            </w:r>
          </w:p>
          <w:p w:rsidR="00000000" w:rsidDel="00000000" w:rsidP="00000000" w:rsidRDefault="00000000" w:rsidRPr="00000000" w14:paraId="0000012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utilizeze proprietăţile poliedrelor şi ale corpurilor de rotaţie studiate în situaţii reale şi/sau modelate;                                                                           </w:t>
            </w:r>
          </w:p>
          <w:p w:rsidR="00000000" w:rsidDel="00000000" w:rsidP="00000000" w:rsidRDefault="00000000" w:rsidRPr="00000000" w14:paraId="0000012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recunoască în situaţii reale şi/sau modelate figurile geometrice plane şi spaţiale studiate, elementele acestora;                                  </w:t>
            </w:r>
          </w:p>
          <w:p w:rsidR="00000000" w:rsidDel="00000000" w:rsidP="00000000" w:rsidRDefault="00000000" w:rsidRPr="00000000" w14:paraId="0000012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recunoască figurile geometrice plane în corpurile date;                                                  </w:t>
            </w:r>
          </w:p>
          <w:p w:rsidR="00000000" w:rsidDel="00000000" w:rsidP="00000000" w:rsidRDefault="00000000" w:rsidRPr="00000000" w14:paraId="0000012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descrie şi să reprezinte în plan figurile geometrice plane şi spaţiale studiate, elementele acestora;                                                       </w:t>
            </w:r>
          </w:p>
          <w:p w:rsidR="00000000" w:rsidDel="00000000" w:rsidP="00000000" w:rsidRDefault="00000000" w:rsidRPr="00000000" w14:paraId="0000012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să utilizeze în rezolvări de probleme, inclusiv probleme de demonstraţie, criteriile de paralelism ale dreptelor, ale dreptei şi planului, ale două plane;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2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să recunoască şi să reprezinte în plan, să utilizeze în diverse contexte drepte perpendiculare, drepte perpendiculare pe un plan, plane perpendiculare;                                           </w:t>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utilizeze în rezolvări de probleme, inclusiv probleme de demonstraţie, criteriile de perpendicularitate ale dreptelor, ale dreptei şi planului, ale două plane, teorema celor trei perpendiculare;                                                           </w:t>
            </w:r>
          </w:p>
          <w:p w:rsidR="00000000" w:rsidDel="00000000" w:rsidP="00000000" w:rsidRDefault="00000000" w:rsidRPr="00000000" w14:paraId="0000012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reprezinte în plan corpuri geometrice studiate şi să utilizeze reprezentările obţinute, inclusiv desfăşurările corpurilor geometrice studiate, în rezolvări de probleme;                                                           </w:t>
            </w:r>
          </w:p>
          <w:p w:rsidR="00000000" w:rsidDel="00000000" w:rsidP="00000000" w:rsidRDefault="00000000" w:rsidRPr="00000000" w14:paraId="0000012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aplice figurile geometrice plane şi spaţiale studiate şi proprietăţile acestora în diverse domenii, în rezolvări de probleme în situaţii reale şi/sau modelate;                                    </w:t>
            </w:r>
          </w:p>
          <w:p w:rsidR="00000000" w:rsidDel="00000000" w:rsidP="00000000" w:rsidRDefault="00000000" w:rsidRPr="00000000" w14:paraId="0000012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să investigheze valoarea de adevăr a unei afirmaţii referitoare la figurile geometrice plane şi spaţiale studiate;                                   </w:t>
            </w:r>
          </w:p>
          <w:p w:rsidR="00000000" w:rsidDel="00000000" w:rsidP="00000000" w:rsidRDefault="00000000" w:rsidRPr="00000000" w14:paraId="0000012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să identifice elemente ale figurilor geometrice plane pe configuraţii geometrice spaţiale în situaţii reale şi/sau modelate;                                                                </w:t>
            </w:r>
          </w:p>
          <w:p w:rsidR="00000000" w:rsidDel="00000000" w:rsidP="00000000" w:rsidRDefault="00000000" w:rsidRPr="00000000" w14:paraId="0000013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utilizeze proprietăţile corpurilor rotunde în situaţii reale şi/sau modelate.</w:t>
            </w:r>
          </w:p>
        </w:tc>
      </w:tr>
    </w:tbl>
    <w:p w:rsidR="00000000" w:rsidDel="00000000" w:rsidP="00000000" w:rsidRDefault="00000000" w:rsidRPr="00000000" w14:paraId="00000131">
      <w:pPr>
        <w:jc w:val="center"/>
        <w:rPr>
          <w:rFonts w:ascii="Times New Roman" w:cs="Times New Roman" w:eastAsia="Times New Roman" w:hAnsi="Times New Roman"/>
          <w:b w:val="1"/>
          <w:i w:val="1"/>
          <w:sz w:val="28"/>
          <w:szCs w:val="28"/>
        </w:rPr>
        <w:sectPr>
          <w:type w:val="nextPage"/>
          <w:pgSz w:h="12240" w:w="15840" w:orient="landscape"/>
          <w:pgMar w:bottom="1134" w:top="1134" w:left="1418" w:right="1418" w:header="709" w:footer="709"/>
        </w:sectPr>
      </w:pPr>
      <w:r w:rsidDel="00000000" w:rsidR="00000000" w:rsidRPr="00000000">
        <w:rPr>
          <w:rtl w:val="0"/>
        </w:rPr>
      </w:r>
    </w:p>
    <w:p w:rsidR="00000000" w:rsidDel="00000000" w:rsidP="00000000" w:rsidRDefault="00000000" w:rsidRPr="00000000" w14:paraId="00000132">
      <w:pPr>
        <w:ind w:firstLine="284"/>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VI. CONȚINUTURI DE EVALUAT</w:t>
      </w:r>
    </w:p>
    <w:p w:rsidR="00000000" w:rsidDel="00000000" w:rsidP="00000000" w:rsidRDefault="00000000" w:rsidRPr="00000000" w14:paraId="00000133">
      <w:pP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sz w:val="28"/>
          <w:szCs w:val="28"/>
          <w:rtl w:val="0"/>
        </w:rPr>
        <w:t xml:space="preserve">Domeniul: </w:t>
      </w:r>
      <w:r w:rsidDel="00000000" w:rsidR="00000000" w:rsidRPr="00000000">
        <w:rPr>
          <w:rFonts w:ascii="Times New Roman" w:cs="Times New Roman" w:eastAsia="Times New Roman" w:hAnsi="Times New Roman"/>
          <w:b w:val="1"/>
          <w:i w:val="1"/>
          <w:sz w:val="28"/>
          <w:szCs w:val="28"/>
          <w:rtl w:val="0"/>
        </w:rPr>
        <w:t xml:space="preserve">Numere şi operaţii cu numere</w:t>
      </w:r>
    </w:p>
    <w:p w:rsidR="00000000" w:rsidDel="00000000" w:rsidP="00000000" w:rsidRDefault="00000000" w:rsidRPr="00000000" w14:paraId="00000134">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Numere reale. </w:t>
      </w:r>
      <w:r w:rsidDel="00000000" w:rsidR="00000000" w:rsidRPr="00000000">
        <w:rPr>
          <w:rFonts w:ascii="Times New Roman" w:cs="Times New Roman" w:eastAsia="Times New Roman" w:hAnsi="Times New Roman"/>
          <w:sz w:val="28"/>
          <w:szCs w:val="28"/>
          <w:rtl w:val="0"/>
        </w:rPr>
        <w:t xml:space="preserve">Operaţii cu numere reale (adunarea, înmulţirea, ridicarea la putere, radicali, logaritmul unui număr pozitiv). Proprietăţi. </w:t>
      </w:r>
      <w:r w:rsidDel="00000000" w:rsidR="00000000" w:rsidRPr="00000000">
        <w:rPr>
          <w:rtl w:val="0"/>
        </w:rPr>
      </w:r>
    </w:p>
    <w:p w:rsidR="00000000" w:rsidDel="00000000" w:rsidP="00000000" w:rsidRDefault="00000000" w:rsidRPr="00000000" w14:paraId="0000013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Numere complexe. </w:t>
      </w:r>
      <w:r w:rsidDel="00000000" w:rsidR="00000000" w:rsidRPr="00000000">
        <w:rPr>
          <w:rFonts w:ascii="Times New Roman" w:cs="Times New Roman" w:eastAsia="Times New Roman" w:hAnsi="Times New Roman"/>
          <w:sz w:val="28"/>
          <w:szCs w:val="28"/>
          <w:rtl w:val="0"/>
        </w:rPr>
        <w:t xml:space="preserve">Forma algebrică şi forma trigonometrică a numerelor complexe.</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Operaţii cu numere complexe scrise în formă algebrică. Reprezentarea geometrică a numerelor complexe. Modulul unui număr complex. Operaţii cu numere complexe scrise în formă trigonometrică.</w:t>
      </w:r>
    </w:p>
    <w:p w:rsidR="00000000" w:rsidDel="00000000" w:rsidP="00000000" w:rsidRDefault="00000000" w:rsidRPr="00000000" w14:paraId="00000136">
      <w:pP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sz w:val="28"/>
          <w:szCs w:val="28"/>
          <w:rtl w:val="0"/>
        </w:rPr>
        <w:t xml:space="preserve">Domeniul: </w:t>
      </w:r>
      <w:r w:rsidDel="00000000" w:rsidR="00000000" w:rsidRPr="00000000">
        <w:rPr>
          <w:rFonts w:ascii="Times New Roman" w:cs="Times New Roman" w:eastAsia="Times New Roman" w:hAnsi="Times New Roman"/>
          <w:b w:val="1"/>
          <w:i w:val="1"/>
          <w:sz w:val="28"/>
          <w:szCs w:val="28"/>
          <w:rtl w:val="0"/>
        </w:rPr>
        <w:t xml:space="preserve">Elemente de logică matematică, teoria mulţimilor şi combinatorică</w:t>
      </w:r>
    </w:p>
    <w:p w:rsidR="00000000" w:rsidDel="00000000" w:rsidP="00000000" w:rsidRDefault="00000000" w:rsidRPr="00000000" w14:paraId="00000137">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Mulţimi. </w:t>
      </w:r>
      <w:r w:rsidDel="00000000" w:rsidR="00000000" w:rsidRPr="00000000">
        <w:rPr>
          <w:rFonts w:ascii="Times New Roman" w:cs="Times New Roman" w:eastAsia="Times New Roman" w:hAnsi="Times New Roman"/>
          <w:sz w:val="28"/>
          <w:szCs w:val="28"/>
          <w:rtl w:val="0"/>
        </w:rPr>
        <w:t xml:space="preserve">Noţiune de mulţime. Operaţii cu mulţimi (reuniunea, intersecţia, diferenţa, produs cartezian). Proprietăţi fundamentale.</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13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Elemente de combinatorică. Binomul lui Newton. </w:t>
      </w:r>
      <w:r w:rsidDel="00000000" w:rsidR="00000000" w:rsidRPr="00000000">
        <w:rPr>
          <w:rFonts w:ascii="Times New Roman" w:cs="Times New Roman" w:eastAsia="Times New Roman" w:hAnsi="Times New Roman"/>
          <w:sz w:val="28"/>
          <w:szCs w:val="28"/>
          <w:rtl w:val="0"/>
        </w:rPr>
        <w:t xml:space="preserve">Permutări. Aranjamente. Combinări (fără repetări). Proprietăţi ale combinărilor. Ecuaţii, inecuaţii ce conţin elemente de combinatorică. Binomul lui Newton. Formula termenului general. Proprietăţi fundamentale ale coeficienţilor binomiali. Proprietăţi ale dezvoltării binomului la putere.</w:t>
      </w:r>
    </w:p>
    <w:p w:rsidR="00000000" w:rsidDel="00000000" w:rsidP="00000000" w:rsidRDefault="00000000" w:rsidRPr="00000000" w14:paraId="00000139">
      <w:pP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sz w:val="28"/>
          <w:szCs w:val="28"/>
          <w:rtl w:val="0"/>
        </w:rPr>
        <w:t xml:space="preserve">Domeniul: </w:t>
      </w:r>
      <w:r w:rsidDel="00000000" w:rsidR="00000000" w:rsidRPr="00000000">
        <w:rPr>
          <w:rFonts w:ascii="Times New Roman" w:cs="Times New Roman" w:eastAsia="Times New Roman" w:hAnsi="Times New Roman"/>
          <w:b w:val="1"/>
          <w:i w:val="1"/>
          <w:sz w:val="28"/>
          <w:szCs w:val="28"/>
          <w:rtl w:val="0"/>
        </w:rPr>
        <w:t xml:space="preserve">Elemente de teoria probabilităţilor şi statistică matematică</w:t>
      </w:r>
    </w:p>
    <w:p w:rsidR="00000000" w:rsidDel="00000000" w:rsidP="00000000" w:rsidRDefault="00000000" w:rsidRPr="00000000" w14:paraId="0000013A">
      <w:pPr>
        <w:spacing w:after="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Elemente de teoria probabilităţilor.</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Eveniment. Clasificarea evenimentelor. Definiţia clasică a probabilităţii. Definiţia statistică a probabilităţilor. Evenimente aleatoare. Evenimente aleatoare independente. Variabilă aleatoare.</w:t>
      </w:r>
    </w:p>
    <w:p w:rsidR="00000000" w:rsidDel="00000000" w:rsidP="00000000" w:rsidRDefault="00000000" w:rsidRPr="00000000" w14:paraId="0000013B">
      <w:pPr>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sz w:val="28"/>
          <w:szCs w:val="28"/>
          <w:rtl w:val="0"/>
        </w:rPr>
        <w:t xml:space="preserve">Elemente de statistică matematică.</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Noţiuni fundamentale. Înregistrarea şi gruparea datelor. Reprezentarea grafică a datelor statistice (histograma, poligonul frecvenţelor, diagrame prin batoane, diagrame prin bare, diagrame structurale). Mărimi medii ale seriilor statistice (media aritmetică, media aritmetică ponderată, mediana, modul).</w:t>
      </w:r>
      <w:r w:rsidDel="00000000" w:rsidR="00000000" w:rsidRPr="00000000">
        <w:rPr>
          <w:rtl w:val="0"/>
        </w:rPr>
      </w:r>
    </w:p>
    <w:p w:rsidR="00000000" w:rsidDel="00000000" w:rsidP="00000000" w:rsidRDefault="00000000" w:rsidRPr="00000000" w14:paraId="0000013C">
      <w:pPr>
        <w:spacing w:after="120"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sz w:val="28"/>
          <w:szCs w:val="28"/>
          <w:rtl w:val="0"/>
        </w:rPr>
        <w:t xml:space="preserve">Domeniul: </w:t>
      </w:r>
      <w:r w:rsidDel="00000000" w:rsidR="00000000" w:rsidRPr="00000000">
        <w:rPr>
          <w:rFonts w:ascii="Times New Roman" w:cs="Times New Roman" w:eastAsia="Times New Roman" w:hAnsi="Times New Roman"/>
          <w:b w:val="1"/>
          <w:i w:val="1"/>
          <w:sz w:val="28"/>
          <w:szCs w:val="28"/>
          <w:rtl w:val="0"/>
        </w:rPr>
        <w:t xml:space="preserve">Algebră</w:t>
      </w:r>
    </w:p>
    <w:p w:rsidR="00000000" w:rsidDel="00000000" w:rsidP="00000000" w:rsidRDefault="00000000" w:rsidRPr="00000000" w14:paraId="0000013D">
      <w:pPr>
        <w:spacing w:after="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Funcţii.</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Proprietăţi de bază ale funcţiei.</w:t>
      </w:r>
      <w:r w:rsidDel="00000000" w:rsidR="00000000" w:rsidRPr="00000000">
        <w:rPr>
          <w:rFonts w:ascii="Times New Roman" w:cs="Times New Roman" w:eastAsia="Times New Roman" w:hAnsi="Times New Roman"/>
          <w:sz w:val="28"/>
          <w:szCs w:val="28"/>
          <w:rtl w:val="0"/>
        </w:rPr>
        <w:t xml:space="preserve"> Noţiune de funcţie. Graficul funcţiei. Proprietăţi ale funcţiilor referitoare la monotonie, paritate, periodicitate, mărginire, zerouri, extreme. Funcţii elementare (funcţia liniară, funcţia de gradul II, proporţionalitatea directă şi proporţionalitatea inversă, funcţia putere, funcţia radical, funcţia exponenţială, funcţia logaritmică, funcţii trigonometrice). Proprietăţile funcţiilor elementare. Graficul funcţiei elementare.</w:t>
      </w:r>
    </w:p>
    <w:p w:rsidR="00000000" w:rsidDel="00000000" w:rsidP="00000000" w:rsidRDefault="00000000" w:rsidRPr="00000000" w14:paraId="0000013E">
      <w:pPr>
        <w:spacing w:after="12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Elemente de trigonometrie</w:t>
      </w:r>
      <w:r w:rsidDel="00000000" w:rsidR="00000000" w:rsidRPr="00000000">
        <w:rPr>
          <w:rFonts w:ascii="Times New Roman" w:cs="Times New Roman" w:eastAsia="Times New Roman" w:hAnsi="Times New Roman"/>
          <w:sz w:val="28"/>
          <w:szCs w:val="28"/>
          <w:rtl w:val="0"/>
        </w:rPr>
        <w:t xml:space="preserve">. Cercul trigonometric. Transformarea gradelor în radiani şi invers. Identităţile trigonometrice fundamentale. Formulele de reducere. Formulele sumei. Formulele unghiului dublu. Formulele substituţiei universale. Ecuaţii trigonometrice fundamentale. Ecuaţii trigonometrice reductibile la ecuaţii algebrice. Ecuaţii trigonometrice omogene (de gradul I, II) şi reductibile la ele. Ecuaţii trigonometrice de forma </w:t>
      </w:r>
      <w:r w:rsidDel="00000000" w:rsidR="00000000" w:rsidRPr="00000000">
        <w:rPr>
          <w:rFonts w:ascii="Times New Roman" w:cs="Times New Roman" w:eastAsia="Times New Roman" w:hAnsi="Times New Roman"/>
          <w:i w:val="1"/>
          <w:sz w:val="28"/>
          <w:szCs w:val="28"/>
          <w:rtl w:val="0"/>
        </w:rPr>
        <w:t xml:space="preserve">asinx+bcosx=c, a,b,c</w:t>
      </w:r>
      <w:r w:rsidDel="00000000" w:rsidR="00000000" w:rsidRPr="00000000">
        <w:rPr>
          <w:rFonts w:ascii="Symbol" w:cs="Symbol" w:eastAsia="Symbol" w:hAnsi="Symbol"/>
          <w:i w:val="1"/>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R.                           </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                            </w:t>
      </w:r>
    </w:p>
    <w:p w:rsidR="00000000" w:rsidDel="00000000" w:rsidP="00000000" w:rsidRDefault="00000000" w:rsidRPr="00000000" w14:paraId="0000013F">
      <w:pPr>
        <w:spacing w:after="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Ecuaţii. Inecuaţii. Sisteme.</w:t>
      </w:r>
      <w:r w:rsidDel="00000000" w:rsidR="00000000" w:rsidRPr="00000000">
        <w:rPr>
          <w:rFonts w:ascii="Times New Roman" w:cs="Times New Roman" w:eastAsia="Times New Roman" w:hAnsi="Times New Roman"/>
          <w:sz w:val="28"/>
          <w:szCs w:val="28"/>
          <w:rtl w:val="0"/>
        </w:rPr>
        <w:t xml:space="preserve"> Ecuaţii: raţionale, iraţionale, exponenţiale, logaritmice, trigonometrice. Inecuaţii: raţionale, iraţionale, exponenţiale, logaritmice. Sisteme. </w:t>
      </w:r>
    </w:p>
    <w:p w:rsidR="00000000" w:rsidDel="00000000" w:rsidP="00000000" w:rsidRDefault="00000000" w:rsidRPr="00000000" w14:paraId="00000140">
      <w:pPr>
        <w:spacing w:after="12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Matrice. Determinanţi. Sisteme de ecuaţii liniare. </w:t>
      </w:r>
      <w:r w:rsidDel="00000000" w:rsidR="00000000" w:rsidRPr="00000000">
        <w:rPr>
          <w:rFonts w:ascii="Times New Roman" w:cs="Times New Roman" w:eastAsia="Times New Roman" w:hAnsi="Times New Roman"/>
          <w:sz w:val="28"/>
          <w:szCs w:val="28"/>
          <w:rtl w:val="0"/>
        </w:rPr>
        <w:t xml:space="preserve">Operaţii cu matrice. Proprietăţi. Matrice inversabilă. Calculul matricei inverse. Calculul determinanţilor de ordinul II, III. IV. Sisteme de ecuaţii liniare. Regula lui Cramer. Metoda lui Gauss.</w:t>
      </w:r>
      <w:r w:rsidDel="00000000" w:rsidR="00000000" w:rsidRPr="00000000">
        <w:rPr>
          <w:rtl w:val="0"/>
        </w:rPr>
      </w:r>
    </w:p>
    <w:p w:rsidR="00000000" w:rsidDel="00000000" w:rsidP="00000000" w:rsidRDefault="00000000" w:rsidRPr="00000000" w14:paraId="00000141">
      <w:pPr>
        <w:spacing w:before="240"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sz w:val="28"/>
          <w:szCs w:val="28"/>
          <w:rtl w:val="0"/>
        </w:rPr>
        <w:t xml:space="preserve">Domeniul: </w:t>
      </w:r>
      <w:r w:rsidDel="00000000" w:rsidR="00000000" w:rsidRPr="00000000">
        <w:rPr>
          <w:rFonts w:ascii="Times New Roman" w:cs="Times New Roman" w:eastAsia="Times New Roman" w:hAnsi="Times New Roman"/>
          <w:b w:val="1"/>
          <w:i w:val="1"/>
          <w:sz w:val="28"/>
          <w:szCs w:val="28"/>
          <w:rtl w:val="0"/>
        </w:rPr>
        <w:t xml:space="preserve">Elemente de analiză matematică</w:t>
      </w:r>
    </w:p>
    <w:p w:rsidR="00000000" w:rsidDel="00000000" w:rsidP="00000000" w:rsidRDefault="00000000" w:rsidRPr="00000000" w14:paraId="0000014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Limite de funcţii.</w:t>
      </w:r>
      <w:r w:rsidDel="00000000" w:rsidR="00000000" w:rsidRPr="00000000">
        <w:rPr>
          <w:rFonts w:ascii="Times New Roman" w:cs="Times New Roman" w:eastAsia="Times New Roman" w:hAnsi="Times New Roman"/>
          <w:sz w:val="28"/>
          <w:szCs w:val="28"/>
          <w:rtl w:val="0"/>
        </w:rPr>
        <w:t xml:space="preserve"> Limita unei funcţii într-un punct. Calculul limitelor de funcţii. Operaţii cu limite de funcţii, cazuri de nedeterminare. Limite remarcabile. Asimptote.</w:t>
      </w:r>
    </w:p>
    <w:p w:rsidR="00000000" w:rsidDel="00000000" w:rsidP="00000000" w:rsidRDefault="00000000" w:rsidRPr="00000000" w14:paraId="0000014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Funcţii continue.</w:t>
      </w:r>
      <w:r w:rsidDel="00000000" w:rsidR="00000000" w:rsidRPr="00000000">
        <w:rPr>
          <w:rFonts w:ascii="Times New Roman" w:cs="Times New Roman" w:eastAsia="Times New Roman" w:hAnsi="Times New Roman"/>
          <w:sz w:val="28"/>
          <w:szCs w:val="28"/>
          <w:rtl w:val="0"/>
        </w:rPr>
        <w:t xml:space="preserve"> Continuitatea funcției într-un punct. Continuitatea laterală. Criterii de continuitate. Funcţie continuă pe o mulţime. Continuitatea funcţiilor elementare. Operaţii cu funcţii continue.              </w:t>
      </w:r>
    </w:p>
    <w:p w:rsidR="00000000" w:rsidDel="00000000" w:rsidP="00000000" w:rsidRDefault="00000000" w:rsidRPr="00000000" w14:paraId="0000014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Funcţii derivabile.</w:t>
      </w:r>
      <w:r w:rsidDel="00000000" w:rsidR="00000000" w:rsidRPr="00000000">
        <w:rPr>
          <w:rFonts w:ascii="Times New Roman" w:cs="Times New Roman" w:eastAsia="Times New Roman" w:hAnsi="Times New Roman"/>
          <w:sz w:val="28"/>
          <w:szCs w:val="28"/>
          <w:rtl w:val="0"/>
        </w:rPr>
        <w:t xml:space="preserve"> Derivata unei funcţii într-un punct. Funcţie derivabilă într-un punct şi pe o mulţime. Interpretarea geometrică a derivatei. Derivatele funcţiilor elementare. Operaţii cu funcţii derivabile. Derivata unei funcţii compuse (din cel mult două funcţii elementare).                        </w:t>
      </w:r>
    </w:p>
    <w:p w:rsidR="00000000" w:rsidDel="00000000" w:rsidP="00000000" w:rsidRDefault="00000000" w:rsidRPr="00000000" w14:paraId="0000014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Proprietăţi de bază ale funcţiilor derivabile.</w:t>
      </w:r>
      <w:r w:rsidDel="00000000" w:rsidR="00000000" w:rsidRPr="00000000">
        <w:rPr>
          <w:rFonts w:ascii="Times New Roman" w:cs="Times New Roman" w:eastAsia="Times New Roman" w:hAnsi="Times New Roman"/>
          <w:sz w:val="28"/>
          <w:szCs w:val="28"/>
          <w:rtl w:val="0"/>
        </w:rPr>
        <w:t xml:space="preserve"> Aplicaţii ale derivatelor. Rolul derivatei întâi în studiul funcţiilor. Rolul derivatei a doua în studiul funcţiilor. Reprezentarea grafică a funcţiilor.</w:t>
      </w:r>
    </w:p>
    <w:p w:rsidR="00000000" w:rsidDel="00000000" w:rsidP="00000000" w:rsidRDefault="00000000" w:rsidRPr="00000000" w14:paraId="0000014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Primitive. Integrale nedefinite.</w:t>
      </w:r>
      <w:r w:rsidDel="00000000" w:rsidR="00000000" w:rsidRPr="00000000">
        <w:rPr>
          <w:rFonts w:ascii="Times New Roman" w:cs="Times New Roman" w:eastAsia="Times New Roman" w:hAnsi="Times New Roman"/>
          <w:sz w:val="28"/>
          <w:szCs w:val="28"/>
          <w:rtl w:val="0"/>
        </w:rPr>
        <w:t xml:space="preserve"> Noţiunea de primitivă. Integrala definită. Tabelul primitivelor uzuale. Metode de integrare: schimbarea de variabilă, integrarea prin părţi.                              </w:t>
      </w:r>
    </w:p>
    <w:p w:rsidR="00000000" w:rsidDel="00000000" w:rsidP="00000000" w:rsidRDefault="00000000" w:rsidRPr="00000000" w14:paraId="0000014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Integrale definite.</w:t>
      </w:r>
      <w:r w:rsidDel="00000000" w:rsidR="00000000" w:rsidRPr="00000000">
        <w:rPr>
          <w:rFonts w:ascii="Times New Roman" w:cs="Times New Roman" w:eastAsia="Times New Roman" w:hAnsi="Times New Roman"/>
          <w:sz w:val="28"/>
          <w:szCs w:val="28"/>
          <w:rtl w:val="0"/>
        </w:rPr>
        <w:t xml:space="preserve"> Noţiune de integrală definită. Proprietăţi. Formula Newton-Leibniz. Aplicaţii ale integralei definite. Calculul ariei cu ajutorul integralei. Volumul corpurilor de rotaţie.</w:t>
      </w:r>
    </w:p>
    <w:p w:rsidR="00000000" w:rsidDel="00000000" w:rsidP="00000000" w:rsidRDefault="00000000" w:rsidRPr="00000000" w14:paraId="00000148">
      <w:pPr>
        <w:spacing w:before="240"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sz w:val="28"/>
          <w:szCs w:val="28"/>
          <w:rtl w:val="0"/>
        </w:rPr>
        <w:t xml:space="preserve">Domeniul: </w:t>
      </w:r>
      <w:r w:rsidDel="00000000" w:rsidR="00000000" w:rsidRPr="00000000">
        <w:rPr>
          <w:rFonts w:ascii="Times New Roman" w:cs="Times New Roman" w:eastAsia="Times New Roman" w:hAnsi="Times New Roman"/>
          <w:b w:val="1"/>
          <w:i w:val="1"/>
          <w:sz w:val="28"/>
          <w:szCs w:val="28"/>
          <w:rtl w:val="0"/>
        </w:rPr>
        <w:t xml:space="preserve">Geometrie în plan şi spaţiu</w:t>
      </w:r>
    </w:p>
    <w:p w:rsidR="00000000" w:rsidDel="00000000" w:rsidP="00000000" w:rsidRDefault="00000000" w:rsidRPr="00000000" w14:paraId="0000014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Noţiunile de bază ale geometriei în plan.</w:t>
      </w:r>
      <w:r w:rsidDel="00000000" w:rsidR="00000000" w:rsidRPr="00000000">
        <w:rPr>
          <w:rFonts w:ascii="Times New Roman" w:cs="Times New Roman" w:eastAsia="Times New Roman" w:hAnsi="Times New Roman"/>
          <w:sz w:val="28"/>
          <w:szCs w:val="28"/>
          <w:rtl w:val="0"/>
        </w:rPr>
        <w:t xml:space="preserve"> Noţiuni geometrice fundamentale. Triunghiuri. Congruenţa triunghiurilor. Linii importante în triunghi. Asemănarea triunghiurilor. Relaţii metrice în triunghi. Patrulatere convexe. Poligoane convexe. Poligoane regulate. Cercul. Coarde. Arce. Discul. Poziţiile relative ale unei drepte faţă de un cerc. Unghi la centru. Unghi înscris. Patrulater înscris în cerc. Patrulater inscriptibil. Poligoane regulate înscrise în cerc. Poligoane regulate circumscrise unui cerc. Lungimea cercului. Aria suprafeţelor poligonale pentru: triunghi, pătrat, dreptunghi, paralelogram, romb, trapez, poligon regulat. Aria discului. </w:t>
      </w:r>
    </w:p>
    <w:p w:rsidR="00000000" w:rsidDel="00000000" w:rsidP="00000000" w:rsidRDefault="00000000" w:rsidRPr="00000000" w14:paraId="0000014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Paralelismul dreptelor şi planelor în spaţiu.</w:t>
      </w:r>
      <w:r w:rsidDel="00000000" w:rsidR="00000000" w:rsidRPr="00000000">
        <w:rPr>
          <w:rFonts w:ascii="Times New Roman" w:cs="Times New Roman" w:eastAsia="Times New Roman" w:hAnsi="Times New Roman"/>
          <w:sz w:val="28"/>
          <w:szCs w:val="28"/>
          <w:rtl w:val="0"/>
        </w:rPr>
        <w:t xml:space="preserve"> Poziţiile a două drepte în spaţiu. Poziţiile unei drepte faţă de un plan. Poziţiile a două plane. Paralelism în spaţiu. Criterii. Proprietăţi. </w:t>
      </w:r>
    </w:p>
    <w:p w:rsidR="00000000" w:rsidDel="00000000" w:rsidP="00000000" w:rsidRDefault="00000000" w:rsidRPr="00000000" w14:paraId="0000014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Perpendicularitatea dreptelor şi planelor în spaţiu.</w:t>
      </w:r>
      <w:r w:rsidDel="00000000" w:rsidR="00000000" w:rsidRPr="00000000">
        <w:rPr>
          <w:rFonts w:ascii="Times New Roman" w:cs="Times New Roman" w:eastAsia="Times New Roman" w:hAnsi="Times New Roman"/>
          <w:sz w:val="28"/>
          <w:szCs w:val="28"/>
          <w:rtl w:val="0"/>
        </w:rPr>
        <w:t xml:space="preserve"> Drepte perpendiculare. Dreaptă perpendiculară pe un plan. Drepte oblice faţă de un plan. Teorema celor trei perpendiculare. Unghi diedru. Plane perpendiculare. Criterii. Aplicaţii.                               </w:t>
      </w:r>
    </w:p>
    <w:p w:rsidR="00000000" w:rsidDel="00000000" w:rsidP="00000000" w:rsidRDefault="00000000" w:rsidRPr="00000000" w14:paraId="0000014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Poliedre.</w:t>
      </w:r>
      <w:r w:rsidDel="00000000" w:rsidR="00000000" w:rsidRPr="00000000">
        <w:rPr>
          <w:rFonts w:ascii="Times New Roman" w:cs="Times New Roman" w:eastAsia="Times New Roman" w:hAnsi="Times New Roman"/>
          <w:sz w:val="28"/>
          <w:szCs w:val="28"/>
          <w:rtl w:val="0"/>
        </w:rPr>
        <w:t xml:space="preserve"> Prismă. Piramidă. Trunchi de piramidă. Arii. Volum.                        </w:t>
      </w:r>
    </w:p>
    <w:p w:rsidR="00000000" w:rsidDel="00000000" w:rsidP="00000000" w:rsidRDefault="00000000" w:rsidRPr="00000000" w14:paraId="0000014D">
      <w:pPr>
        <w:spacing w:after="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Corpuri rotunde.</w:t>
      </w:r>
      <w:r w:rsidDel="00000000" w:rsidR="00000000" w:rsidRPr="00000000">
        <w:rPr>
          <w:rFonts w:ascii="Times New Roman" w:cs="Times New Roman" w:eastAsia="Times New Roman" w:hAnsi="Times New Roman"/>
          <w:sz w:val="28"/>
          <w:szCs w:val="28"/>
          <w:rtl w:val="0"/>
        </w:rPr>
        <w:t xml:space="preserve"> Cilindrul circular drept. Conul circular drept. Trunchiul de con circular drept. Arii. Volum. Sfera. Arii. Volumul corpului sferic.</w:t>
      </w:r>
    </w:p>
    <w:p w:rsidR="00000000" w:rsidDel="00000000" w:rsidP="00000000" w:rsidRDefault="00000000" w:rsidRPr="00000000" w14:paraId="0000014E">
      <w:pPr>
        <w:spacing w:after="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720" w:right="0" w:hanging="72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MATRICEA DE SPECIFICAȚII </w:t>
      </w:r>
      <w:r w:rsidDel="00000000" w:rsidR="00000000" w:rsidRPr="00000000">
        <w:rPr>
          <w:rtl w:val="0"/>
        </w:rPr>
      </w:r>
    </w:p>
    <w:tbl>
      <w:tblPr>
        <w:tblStyle w:val="Table7"/>
        <w:tblW w:w="9493.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044"/>
        <w:gridCol w:w="1980"/>
        <w:gridCol w:w="1803"/>
        <w:gridCol w:w="1896"/>
        <w:gridCol w:w="1770"/>
        <w:tblGridChange w:id="0">
          <w:tblGrid>
            <w:gridCol w:w="2044"/>
            <w:gridCol w:w="1980"/>
            <w:gridCol w:w="1803"/>
            <w:gridCol w:w="1896"/>
            <w:gridCol w:w="1770"/>
          </w:tblGrid>
        </w:tblGridChange>
      </w:tblGrid>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Domenii cognitive</w:t>
            </w:r>
            <w:r w:rsidDel="00000000" w:rsidR="00000000" w:rsidRPr="00000000">
              <w:rPr>
                <w:rFonts w:ascii="Times New Roman" w:cs="Times New Roman" w:eastAsia="Times New Roman" w:hAnsi="Times New Roman"/>
                <w:b w:val="1"/>
                <w:color w:val="000000"/>
                <w:sz w:val="24"/>
                <w:szCs w:val="24"/>
                <w:rtl w:val="0"/>
              </w:rPr>
              <w:br w:type="textWrapping"/>
            </w:r>
            <w:r w:rsidDel="00000000" w:rsidR="00000000" w:rsidRPr="00000000">
              <w:rPr>
                <w:rFonts w:ascii="Times New Roman" w:cs="Times New Roman" w:eastAsia="Times New Roman" w:hAnsi="Times New Roman"/>
                <w:b w:val="1"/>
                <w:color w:val="000000"/>
                <w:sz w:val="28"/>
                <w:szCs w:val="28"/>
                <w:rtl w:val="0"/>
              </w:rPr>
              <w:t xml:space="preserve">Domenii de conţinut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Cunoaştere</w:t>
            </w:r>
            <w:r w:rsidDel="00000000" w:rsidR="00000000" w:rsidRPr="00000000">
              <w:rPr>
                <w:rFonts w:ascii="Times New Roman" w:cs="Times New Roman" w:eastAsia="Times New Roman" w:hAnsi="Times New Roman"/>
                <w:b w:val="1"/>
                <w:color w:val="000000"/>
                <w:sz w:val="24"/>
                <w:szCs w:val="24"/>
                <w:rtl w:val="0"/>
              </w:rPr>
              <w:br w:type="textWrapping"/>
            </w:r>
            <w:r w:rsidDel="00000000" w:rsidR="00000000" w:rsidRPr="00000000">
              <w:rPr>
                <w:rFonts w:ascii="Times New Roman" w:cs="Times New Roman" w:eastAsia="Times New Roman" w:hAnsi="Times New Roman"/>
                <w:b w:val="1"/>
                <w:color w:val="000000"/>
                <w:sz w:val="28"/>
                <w:szCs w:val="28"/>
                <w:rtl w:val="0"/>
              </w:rPr>
              <w:t xml:space="preserve">şi înţelegere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Aplicare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Rezolvare</w:t>
            </w:r>
            <w:r w:rsidDel="00000000" w:rsidR="00000000" w:rsidRPr="00000000">
              <w:rPr>
                <w:rFonts w:ascii="Times New Roman" w:cs="Times New Roman" w:eastAsia="Times New Roman" w:hAnsi="Times New Roman"/>
                <w:b w:val="1"/>
                <w:color w:val="000000"/>
                <w:sz w:val="24"/>
                <w:szCs w:val="24"/>
                <w:rtl w:val="0"/>
              </w:rPr>
              <w:br w:type="textWrapping"/>
            </w:r>
            <w:r w:rsidDel="00000000" w:rsidR="00000000" w:rsidRPr="00000000">
              <w:rPr>
                <w:rFonts w:ascii="Times New Roman" w:cs="Times New Roman" w:eastAsia="Times New Roman" w:hAnsi="Times New Roman"/>
                <w:b w:val="1"/>
                <w:color w:val="000000"/>
                <w:sz w:val="28"/>
                <w:szCs w:val="28"/>
                <w:rtl w:val="0"/>
              </w:rPr>
              <w:t xml:space="preserve">de probleme,</w:t>
            </w:r>
            <w:r w:rsidDel="00000000" w:rsidR="00000000" w:rsidRPr="00000000">
              <w:rPr>
                <w:rFonts w:ascii="Times New Roman" w:cs="Times New Roman" w:eastAsia="Times New Roman" w:hAnsi="Times New Roman"/>
                <w:b w:val="1"/>
                <w:color w:val="000000"/>
                <w:sz w:val="24"/>
                <w:szCs w:val="24"/>
                <w:rtl w:val="0"/>
              </w:rPr>
              <w:br w:type="textWrapping"/>
            </w:r>
            <w:r w:rsidDel="00000000" w:rsidR="00000000" w:rsidRPr="00000000">
              <w:rPr>
                <w:rFonts w:ascii="Times New Roman" w:cs="Times New Roman" w:eastAsia="Times New Roman" w:hAnsi="Times New Roman"/>
                <w:b w:val="1"/>
                <w:color w:val="000000"/>
                <w:sz w:val="28"/>
                <w:szCs w:val="28"/>
                <w:rtl w:val="0"/>
              </w:rPr>
              <w:t xml:space="preserve">integrare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Total</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4"/>
                <w:szCs w:val="24"/>
                <w:rtl w:val="0"/>
              </w:rPr>
              <w:t xml:space="preserve">Numere şi operaţii cu numere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 item (nr.1)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8">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5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4"/>
                <w:szCs w:val="24"/>
                <w:rtl w:val="0"/>
              </w:rPr>
              <w:t xml:space="preserve">1itemi</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4"/>
                <w:szCs w:val="24"/>
                <w:rtl w:val="0"/>
              </w:rPr>
              <w:t xml:space="preserve">Algebră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 item (nr.5,7)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 item (nr.6) </w:t>
            </w:r>
            <w:r w:rsidDel="00000000" w:rsidR="00000000" w:rsidRPr="00000000">
              <w:rPr>
                <w:rtl w:val="0"/>
              </w:rPr>
            </w:r>
          </w:p>
        </w:tc>
        <w:tc>
          <w:tcPr>
            <w:vAlign w:val="center"/>
          </w:tcPr>
          <w:p w:rsidR="00000000" w:rsidDel="00000000" w:rsidP="00000000" w:rsidRDefault="00000000" w:rsidRPr="00000000" w14:paraId="0000015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4"/>
                <w:szCs w:val="24"/>
                <w:rtl w:val="0"/>
              </w:rPr>
              <w:t xml:space="preserve">3itemi</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4"/>
                <w:szCs w:val="24"/>
                <w:rtl w:val="0"/>
              </w:rPr>
              <w:t xml:space="preserve">Elemente de analiză matematică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 item (nr.2)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 item (nr.8,10)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 itemi</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4"/>
                <w:szCs w:val="24"/>
                <w:rtl w:val="0"/>
              </w:rPr>
              <w:t xml:space="preserve">Geometrie în plan şi spaţiu.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 item (nr.3)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 itemi (nr.9)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7">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16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4"/>
                <w:szCs w:val="24"/>
                <w:rtl w:val="0"/>
              </w:rPr>
              <w:t xml:space="preserve">2 itemi</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4"/>
                <w:szCs w:val="24"/>
                <w:rtl w:val="0"/>
              </w:rPr>
              <w:t xml:space="preserve">Elemente de teoria</w:t>
              <w:br w:type="textWrapping"/>
              <w:t xml:space="preserve">probabilităţilor şi statistică</w:t>
              <w:br w:type="textWrapping"/>
              <w:t xml:space="preserve">matematică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 item (nr.4)</w:t>
            </w:r>
            <w:r w:rsidDel="00000000" w:rsidR="00000000" w:rsidRPr="00000000">
              <w:rPr>
                <w:rtl w:val="0"/>
              </w:rPr>
            </w:r>
          </w:p>
        </w:tc>
        <w:tc>
          <w:tcPr>
            <w:vAlign w:val="center"/>
          </w:tcPr>
          <w:p w:rsidR="00000000" w:rsidDel="00000000" w:rsidP="00000000" w:rsidRDefault="00000000" w:rsidRPr="00000000" w14:paraId="0000016C">
            <w:pPr>
              <w:spacing w:after="0"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16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4"/>
                <w:szCs w:val="24"/>
                <w:rtl w:val="0"/>
              </w:rPr>
              <w:t xml:space="preserve">1 item</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Total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3 itemi/</w:t>
            </w:r>
            <w:r w:rsidDel="00000000" w:rsidR="00000000" w:rsidRPr="00000000">
              <w:rPr>
                <w:rFonts w:ascii="Times New Roman" w:cs="Times New Roman" w:eastAsia="Times New Roman" w:hAnsi="Times New Roman"/>
                <w:b w:val="1"/>
                <w:color w:val="000000"/>
                <w:sz w:val="24"/>
                <w:szCs w:val="24"/>
                <w:rtl w:val="0"/>
              </w:rPr>
              <w:br w:type="textWrapping"/>
            </w:r>
            <w:r w:rsidDel="00000000" w:rsidR="00000000" w:rsidRPr="00000000">
              <w:rPr>
                <w:rFonts w:ascii="Times New Roman" w:cs="Times New Roman" w:eastAsia="Times New Roman" w:hAnsi="Times New Roman"/>
                <w:b w:val="1"/>
                <w:color w:val="000000"/>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4 itemi</w:t>
            </w:r>
            <w:r w:rsidDel="00000000" w:rsidR="00000000" w:rsidRPr="00000000">
              <w:rPr>
                <w:rFonts w:ascii="Times New Roman" w:cs="Times New Roman" w:eastAsia="Times New Roman" w:hAnsi="Times New Roman"/>
                <w:b w:val="1"/>
                <w:color w:val="000000"/>
                <w:sz w:val="24"/>
                <w:szCs w:val="24"/>
                <w:rtl w:val="0"/>
              </w:rPr>
              <w:br w:type="textWrapping"/>
            </w:r>
            <w:r w:rsidDel="00000000" w:rsidR="00000000" w:rsidRPr="00000000">
              <w:rPr>
                <w:rFonts w:ascii="Times New Roman" w:cs="Times New Roman" w:eastAsia="Times New Roman" w:hAnsi="Times New Roman"/>
                <w:b w:val="1"/>
                <w:color w:val="000000"/>
                <w:sz w:val="28"/>
                <w:szCs w:val="28"/>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3 itemi/ </w:t>
            </w:r>
            <w:r w:rsidDel="00000000" w:rsidR="00000000" w:rsidRPr="00000000">
              <w:rPr>
                <w:rFonts w:ascii="Times New Roman" w:cs="Times New Roman" w:eastAsia="Times New Roman" w:hAnsi="Times New Roman"/>
                <w:b w:val="1"/>
                <w:color w:val="000000"/>
                <w:sz w:val="24"/>
                <w:szCs w:val="24"/>
                <w:rtl w:val="0"/>
              </w:rPr>
              <w:br w:type="textWrapping"/>
            </w:r>
            <w:r w:rsidDel="00000000" w:rsidR="00000000" w:rsidRPr="00000000">
              <w:rPr>
                <w:rFonts w:ascii="Times New Roman" w:cs="Times New Roman" w:eastAsia="Times New Roman" w:hAnsi="Times New Roman"/>
                <w:b w:val="1"/>
                <w:color w:val="000000"/>
                <w:sz w:val="28"/>
                <w:szCs w:val="28"/>
                <w:rtl w:val="0"/>
              </w:rPr>
              <w:t xml:space="preserve">30 %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10 itemi/ </w:t>
            </w:r>
            <w:r w:rsidDel="00000000" w:rsidR="00000000" w:rsidRPr="00000000">
              <w:rPr>
                <w:rFonts w:ascii="Times New Roman" w:cs="Times New Roman" w:eastAsia="Times New Roman" w:hAnsi="Times New Roman"/>
                <w:b w:val="1"/>
                <w:color w:val="000000"/>
                <w:sz w:val="24"/>
                <w:szCs w:val="24"/>
                <w:rtl w:val="0"/>
              </w:rPr>
              <w:br w:type="textWrapping"/>
            </w:r>
            <w:r w:rsidDel="00000000" w:rsidR="00000000" w:rsidRPr="00000000">
              <w:rPr>
                <w:rFonts w:ascii="Times New Roman" w:cs="Times New Roman" w:eastAsia="Times New Roman" w:hAnsi="Times New Roman"/>
                <w:b w:val="1"/>
                <w:color w:val="000000"/>
                <w:sz w:val="28"/>
                <w:szCs w:val="28"/>
                <w:rtl w:val="0"/>
              </w:rPr>
              <w:t xml:space="preserve">100 %</w:t>
            </w:r>
            <w:r w:rsidDel="00000000" w:rsidR="00000000" w:rsidRPr="00000000">
              <w:rPr>
                <w:rtl w:val="0"/>
              </w:rPr>
            </w:r>
          </w:p>
        </w:tc>
      </w:tr>
    </w:tbl>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4">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7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72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MODEL DE TEST DOCIMOLOGIC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spacing w:after="240" w:before="0" w:line="259" w:lineRule="auto"/>
        <w:ind w:left="72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bl>
      <w:tblPr>
        <w:tblStyle w:val="Table8"/>
        <w:tblW w:w="1077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0"/>
        <w:gridCol w:w="9165"/>
        <w:gridCol w:w="620"/>
        <w:tblGridChange w:id="0">
          <w:tblGrid>
            <w:gridCol w:w="990"/>
            <w:gridCol w:w="9165"/>
            <w:gridCol w:w="620"/>
          </w:tblGrid>
        </w:tblGridChange>
      </w:tblGrid>
      <w:tr>
        <w:tc>
          <w:tcPr>
            <w:vAlign w:val="center"/>
          </w:tcPr>
          <w:p w:rsidR="00000000" w:rsidDel="00000000" w:rsidP="00000000" w:rsidRDefault="00000000" w:rsidRPr="00000000" w14:paraId="0000017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w:t>
            </w:r>
          </w:p>
        </w:tc>
        <w:tc>
          <w:tcPr>
            <w:vAlign w:val="center"/>
          </w:tcPr>
          <w:p w:rsidR="00000000" w:rsidDel="00000000" w:rsidP="00000000" w:rsidRDefault="00000000" w:rsidRPr="00000000" w14:paraId="0000017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Item</w:t>
            </w:r>
          </w:p>
        </w:tc>
        <w:tc>
          <w:tcPr>
            <w:vAlign w:val="center"/>
          </w:tcPr>
          <w:p w:rsidR="00000000" w:rsidDel="00000000" w:rsidP="00000000" w:rsidRDefault="00000000" w:rsidRPr="00000000" w14:paraId="0000017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Scor</w:t>
            </w:r>
          </w:p>
        </w:tc>
      </w:tr>
      <w:tr>
        <w:tc>
          <w:tcPr/>
          <w:p w:rsidR="00000000" w:rsidDel="00000000" w:rsidP="00000000" w:rsidRDefault="00000000" w:rsidRPr="00000000" w14:paraId="0000017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17B">
            <w:pPr>
              <w:spacing w:after="60" w:before="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Stabiliți valoarea de adevăr a afirmației:</w:t>
            </w:r>
          </w:p>
          <w:p w:rsidR="00000000" w:rsidDel="00000000" w:rsidP="00000000" w:rsidRDefault="00000000" w:rsidRPr="00000000" w14:paraId="0000017C">
            <w:pPr>
              <w:spacing w:after="120" w:before="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46.66666666666667"/>
                <w:szCs w:val="46.66666666666667"/>
                <w:vertAlign w:val="subscript"/>
              </w:rPr>
              <w:pict>
                <v:shape id="_x0000_i1025" style="width:91.4pt;height:37.85pt" o:ole="" type="#_x0000_t75">
                  <v:imagedata r:id="rId1" o:title=""/>
                </v:shape>
                <o:OLEObject DrawAspect="Content" r:id="rId2" ObjectID="_1681066739" ProgID="Equation.DSMT4" ShapeID="_x0000_i1025" Type="Embed"/>
              </w:pic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7D">
            <w:pPr>
              <w:shd w:fill="ffffff" w:val="clear"/>
              <w:spacing w:after="60" w:before="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Selectați o opțiune:   </w:t>
            </w:r>
            <w:r w:rsidDel="00000000" w:rsidR="00000000" w:rsidRPr="00000000">
              <w:rPr>
                <w:rFonts w:ascii="Times New Roman" w:cs="Times New Roman" w:eastAsia="Times New Roman" w:hAnsi="Times New Roman"/>
                <w:sz w:val="28"/>
                <w:szCs w:val="28"/>
              </w:rPr>
              <w:pict>
                <v:shape id="_x0000_i1100" style="width:18pt;height:15.7pt" o:ole="" type="#_x0000_t75">
                  <v:imagedata r:id="rId3" o:title=""/>
                </v:shape>
              </w:pict>
            </w:r>
            <w:r w:rsidDel="00000000" w:rsidR="00000000" w:rsidRPr="00000000">
              <w:rPr>
                <w:rFonts w:ascii="Times New Roman" w:cs="Times New Roman" w:eastAsia="Times New Roman" w:hAnsi="Times New Roman"/>
                <w:sz w:val="28"/>
                <w:szCs w:val="28"/>
                <w:rtl w:val="0"/>
              </w:rPr>
              <w:t xml:space="preserve">Adevărat            </w:t>
            </w:r>
            <w:r w:rsidDel="00000000" w:rsidR="00000000" w:rsidRPr="00000000">
              <w:rPr>
                <w:rFonts w:ascii="Times New Roman" w:cs="Times New Roman" w:eastAsia="Times New Roman" w:hAnsi="Times New Roman"/>
                <w:sz w:val="28"/>
                <w:szCs w:val="28"/>
              </w:rPr>
              <w:pict>
                <v:shape id="_x0000_i1103" style="width:18pt;height:15.7pt" o:ole="" type="#_x0000_t75">
                  <v:imagedata r:id="rId4" o:title=""/>
                </v:shape>
              </w:pict>
            </w:r>
            <w:r w:rsidDel="00000000" w:rsidR="00000000" w:rsidRPr="00000000">
              <w:rPr>
                <w:rFonts w:ascii="Times New Roman" w:cs="Times New Roman" w:eastAsia="Times New Roman" w:hAnsi="Times New Roman"/>
                <w:sz w:val="28"/>
                <w:szCs w:val="28"/>
                <w:rtl w:val="0"/>
              </w:rPr>
              <w:t xml:space="preserve">Fals   </w:t>
            </w:r>
          </w:p>
        </w:tc>
        <w:tc>
          <w:tcPr/>
          <w:p w:rsidR="00000000" w:rsidDel="00000000" w:rsidP="00000000" w:rsidRDefault="00000000" w:rsidRPr="00000000" w14:paraId="0000017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p w:rsidR="00000000" w:rsidDel="00000000" w:rsidP="00000000" w:rsidRDefault="00000000" w:rsidRPr="00000000" w14:paraId="0000017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c>
          <w:tcPr/>
          <w:p w:rsidR="00000000" w:rsidDel="00000000" w:rsidP="00000000" w:rsidRDefault="00000000" w:rsidRPr="00000000" w14:paraId="0000018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181">
            <w:pPr>
              <w:spacing w:after="60" w:before="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În desenul alăturat este reprezentat graficul funcţiei derivabile </w:t>
            </w:r>
            <m:oMath>
              <m:r>
                <w:rPr>
                  <w:rFonts w:ascii="Cambria Math" w:cs="Cambria Math" w:eastAsia="Cambria Math" w:hAnsi="Cambria Math"/>
                  <w:sz w:val="28"/>
                  <w:szCs w:val="28"/>
                </w:rPr>
                <m:t xml:space="preserve">f:</m:t>
              </m:r>
              <m:d>
                <m:dPr>
                  <m:begChr m:val="["/>
                  <m:endChr m:val="]"/>
                  <m:ctrlPr>
                    <w:rPr>
                      <w:rFonts w:ascii="Cambria Math" w:cs="Cambria Math" w:eastAsia="Cambria Math" w:hAnsi="Cambria Math"/>
                      <w:sz w:val="28"/>
                      <w:szCs w:val="28"/>
                    </w:rPr>
                  </m:ctrlPr>
                </m:dPr>
                <m:e>
                  <m:r>
                    <w:rPr>
                      <w:rFonts w:ascii="Cambria Math" w:cs="Cambria Math" w:eastAsia="Cambria Math" w:hAnsi="Cambria Math"/>
                      <w:sz w:val="28"/>
                      <w:szCs w:val="28"/>
                    </w:rPr>
                    <m:t xml:space="preserve">-3:5</m:t>
                  </m:r>
                </m:e>
              </m:d>
              <m:r>
                <w:rPr>
                  <w:rFonts w:ascii="Cambria Math" w:cs="Cambria Math" w:eastAsia="Cambria Math" w:hAnsi="Cambria Math"/>
                  <w:sz w:val="28"/>
                  <w:szCs w:val="28"/>
                </w:rPr>
                <m:t xml:space="preserve">→R</m:t>
              </m:r>
            </m:oMath>
            <w:r w:rsidDel="00000000" w:rsidR="00000000" w:rsidRPr="00000000">
              <w:rPr>
                <w:rFonts w:ascii="Times New Roman" w:cs="Times New Roman" w:eastAsia="Times New Roman" w:hAnsi="Times New Roman"/>
                <w:sz w:val="28"/>
                <w:szCs w:val="28"/>
                <w:rtl w:val="0"/>
              </w:rPr>
              <w:t xml:space="preserve">. Utilizând desenul selectați de mai jos o propoziție adevărată:</w:t>
            </w:r>
            <w:r w:rsidDel="00000000" w:rsidR="00000000" w:rsidRPr="00000000">
              <w:drawing>
                <wp:anchor allowOverlap="1" behindDoc="0" distB="0" distT="0" distL="114300" distR="114300" hidden="0" layoutInCell="1" locked="0" relativeHeight="0" simplePos="0">
                  <wp:simplePos x="0" y="0"/>
                  <wp:positionH relativeFrom="column">
                    <wp:posOffset>3959859</wp:posOffset>
                  </wp:positionH>
                  <wp:positionV relativeFrom="paragraph">
                    <wp:posOffset>56514</wp:posOffset>
                  </wp:positionV>
                  <wp:extent cx="1919605" cy="1844040"/>
                  <wp:effectExtent b="0" l="0" r="0" t="0"/>
                  <wp:wrapSquare wrapText="bothSides" distB="0" distT="0" distL="114300" distR="114300"/>
                  <wp:docPr id="24" name="image70.png"/>
                  <a:graphic>
                    <a:graphicData uri="http://schemas.openxmlformats.org/drawingml/2006/picture">
                      <pic:pic>
                        <pic:nvPicPr>
                          <pic:cNvPr id="0" name="image70.png"/>
                          <pic:cNvPicPr preferRelativeResize="0"/>
                        </pic:nvPicPr>
                        <pic:blipFill>
                          <a:blip r:embed="rId140"/>
                          <a:srcRect b="0" l="0" r="0" t="0"/>
                          <a:stretch>
                            <a:fillRect/>
                          </a:stretch>
                        </pic:blipFill>
                        <pic:spPr>
                          <a:xfrm>
                            <a:off x="0" y="0"/>
                            <a:ext cx="1919605" cy="1844040"/>
                          </a:xfrm>
                          <a:prstGeom prst="rect"/>
                          <a:ln/>
                        </pic:spPr>
                      </pic:pic>
                    </a:graphicData>
                  </a:graphic>
                </wp:anchor>
              </w:drawing>
            </w:r>
          </w:p>
          <w:p w:rsidR="00000000" w:rsidDel="00000000" w:rsidP="00000000" w:rsidRDefault="00000000" w:rsidRPr="00000000" w14:paraId="00000182">
            <w:pPr>
              <w:shd w:fill="ffffff" w:val="clear"/>
              <w:spacing w:after="60" w:before="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pict>
                <v:shape id="_x0000_i1106" style="width:18pt;height:15.7pt" o:ole="" type="#_x0000_t75">
                  <v:imagedata r:id="rId5" o:title=""/>
                </v:shape>
              </w:pict>
            </w:r>
            <w:r w:rsidDel="00000000" w:rsidR="00000000" w:rsidRPr="00000000">
              <w:rPr>
                <w:rFonts w:ascii="Times New Roman" w:cs="Times New Roman" w:eastAsia="Times New Roman" w:hAnsi="Times New Roman"/>
                <w:sz w:val="28"/>
                <w:szCs w:val="28"/>
                <w:rtl w:val="0"/>
              </w:rPr>
              <w:t xml:space="preserve"> Pentru orice </w:t>
            </w:r>
            <w:r w:rsidDel="00000000" w:rsidR="00000000" w:rsidRPr="00000000">
              <w:rPr>
                <w:rFonts w:ascii="Times New Roman" w:cs="Times New Roman" w:eastAsia="Times New Roman" w:hAnsi="Times New Roman"/>
                <w:sz w:val="46.66666666666667"/>
                <w:szCs w:val="46.66666666666667"/>
                <w:vertAlign w:val="subscript"/>
              </w:rPr>
              <w:pict>
                <v:shape id="_x0000_i1032" style="width:58.6pt;height:21.25pt" o:ole="" type="#_x0000_t75">
                  <v:imagedata r:id="rId6" o:title=""/>
                </v:shape>
                <o:OLEObject DrawAspect="Content" r:id="rId7" ObjectID="_1681066740" ProgID="Equation.DSMT4" ShapeID="_x0000_i1032" Type="Embed"/>
              </w:pic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46.66666666666667"/>
                <w:szCs w:val="46.66666666666667"/>
                <w:vertAlign w:val="subscript"/>
              </w:rPr>
              <w:pict>
                <v:shape id="_x0000_i1033" style="width:54pt;height:19.4pt" o:ole="" type="#_x0000_t75">
                  <v:imagedata r:id="rId8" o:title=""/>
                </v:shape>
                <o:OLEObject DrawAspect="Content" r:id="rId9" ObjectID="_1681066741" ProgID="Equation.DSMT4" ShapeID="_x0000_i1033" Type="Embed"/>
              </w:pic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83">
            <w:pPr>
              <w:spacing w:after="60" w:before="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pict>
                <v:shape id="_x0000_i1109" style="width:18pt;height:15.7pt" o:ole="" type="#_x0000_t75">
                  <v:imagedata r:id="rId10" o:title=""/>
                </v:shape>
              </w:pict>
            </w:r>
            <w:r w:rsidDel="00000000" w:rsidR="00000000" w:rsidRPr="00000000">
              <w:rPr>
                <w:rFonts w:ascii="Times New Roman" w:cs="Times New Roman" w:eastAsia="Times New Roman" w:hAnsi="Times New Roman"/>
                <w:sz w:val="28"/>
                <w:szCs w:val="28"/>
                <w:rtl w:val="0"/>
              </w:rPr>
              <w:t xml:space="preserve"> Pentru orice </w:t>
            </w:r>
            <w:r w:rsidDel="00000000" w:rsidR="00000000" w:rsidRPr="00000000">
              <w:rPr>
                <w:rFonts w:ascii="Times New Roman" w:cs="Times New Roman" w:eastAsia="Times New Roman" w:hAnsi="Times New Roman"/>
                <w:sz w:val="46.66666666666667"/>
                <w:szCs w:val="46.66666666666667"/>
                <w:vertAlign w:val="subscript"/>
              </w:rPr>
              <w:pict>
                <v:shape id="_x0000_i1036" style="width:58.6pt;height:21.25pt" o:ole="" type="#_x0000_t75">
                  <v:imagedata r:id="rId11" o:title=""/>
                </v:shape>
                <o:OLEObject DrawAspect="Content" r:id="rId12" ObjectID="_1681066742" ProgID="Equation.DSMT4" ShapeID="_x0000_i1036" Type="Embed"/>
              </w:pic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46.66666666666667"/>
                <w:szCs w:val="46.66666666666667"/>
                <w:vertAlign w:val="subscript"/>
              </w:rPr>
              <w:pict>
                <v:shape id="_x0000_i1037" style="width:54pt;height:19.4pt" o:ole="" type="#_x0000_t75">
                  <v:imagedata r:id="rId13" o:title=""/>
                </v:shape>
                <o:OLEObject DrawAspect="Content" r:id="rId14" ObjectID="_1681066743" ProgID="Equation.DSMT4" ShapeID="_x0000_i1037" Type="Embed"/>
              </w:pic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84">
            <w:pPr>
              <w:shd w:fill="ffffff" w:val="clear"/>
              <w:spacing w:after="60" w:before="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pict>
                <v:shape id="_x0000_i1114" style="width:18pt;height:15.7pt" o:ole="" type="#_x0000_t75">
                  <v:imagedata r:id="rId15" o:title=""/>
                </v:shape>
              </w:pict>
            </w:r>
            <w:r w:rsidDel="00000000" w:rsidR="00000000" w:rsidRPr="00000000">
              <w:rPr>
                <w:rFonts w:ascii="Times New Roman" w:cs="Times New Roman" w:eastAsia="Times New Roman" w:hAnsi="Times New Roman"/>
                <w:sz w:val="28"/>
                <w:szCs w:val="28"/>
                <w:rtl w:val="0"/>
              </w:rPr>
              <w:t xml:space="preserve"> Pentru orice </w:t>
            </w:r>
            <w:r w:rsidDel="00000000" w:rsidR="00000000" w:rsidRPr="00000000">
              <w:rPr>
                <w:rFonts w:ascii="Times New Roman" w:cs="Times New Roman" w:eastAsia="Times New Roman" w:hAnsi="Times New Roman"/>
                <w:sz w:val="46.66666666666667"/>
                <w:szCs w:val="46.66666666666667"/>
                <w:vertAlign w:val="subscript"/>
              </w:rPr>
              <w:pict>
                <v:shape id="_x0000_i1040" style="width:58.6pt;height:21.25pt" o:ole="" type="#_x0000_t75">
                  <v:imagedata r:id="rId16" o:title=""/>
                </v:shape>
                <o:OLEObject DrawAspect="Content" r:id="rId17" ObjectID="_1681066744" ProgID="Equation.DSMT4" ShapeID="_x0000_i1040" Type="Embed"/>
              </w:pic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46.66666666666667"/>
                <w:szCs w:val="46.66666666666667"/>
                <w:vertAlign w:val="subscript"/>
              </w:rPr>
              <w:pict>
                <v:shape id="_x0000_i1041" style="width:54pt;height:19.4pt" o:ole="" type="#_x0000_t75">
                  <v:imagedata r:id="rId18" o:title=""/>
                </v:shape>
                <o:OLEObject DrawAspect="Content" r:id="rId19" ObjectID="_1681066745" ProgID="Equation.DSMT4" ShapeID="_x0000_i1041" Type="Embed"/>
              </w:pic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85">
            <w:pPr>
              <w:shd w:fill="ffffff" w:val="clear"/>
              <w:spacing w:after="60" w:before="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pict>
                <v:shape id="_x0000_i1119" style="width:18pt;height:15.7pt" o:ole="" type="#_x0000_t75">
                  <v:imagedata r:id="rId20" o:title=""/>
                </v:shape>
              </w:pict>
            </w:r>
            <w:r w:rsidDel="00000000" w:rsidR="00000000" w:rsidRPr="00000000">
              <w:rPr>
                <w:rFonts w:ascii="Times New Roman" w:cs="Times New Roman" w:eastAsia="Times New Roman" w:hAnsi="Times New Roman"/>
                <w:sz w:val="28"/>
                <w:szCs w:val="28"/>
                <w:rtl w:val="0"/>
              </w:rPr>
              <w:t xml:space="preserve"> Pentru orice </w:t>
            </w:r>
            <w:r w:rsidDel="00000000" w:rsidR="00000000" w:rsidRPr="00000000">
              <w:rPr>
                <w:rFonts w:ascii="Times New Roman" w:cs="Times New Roman" w:eastAsia="Times New Roman" w:hAnsi="Times New Roman"/>
                <w:sz w:val="46.66666666666667"/>
                <w:szCs w:val="46.66666666666667"/>
                <w:vertAlign w:val="subscript"/>
              </w:rPr>
              <w:pict>
                <v:shape id="_x0000_i1044" style="width:58.6pt;height:21.25pt" o:ole="" type="#_x0000_t75">
                  <v:imagedata r:id="rId21" o:title=""/>
                </v:shape>
                <o:OLEObject DrawAspect="Content" r:id="rId22" ObjectID="_1681066746" ProgID="Equation.DSMT4" ShapeID="_x0000_i1044" Type="Embed"/>
              </w:pic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46.66666666666667"/>
                <w:szCs w:val="46.66666666666667"/>
                <w:vertAlign w:val="subscript"/>
              </w:rPr>
              <w:pict>
                <v:shape id="_x0000_i1045" style="width:54pt;height:19.4pt" o:ole="" type="#_x0000_t75">
                  <v:imagedata r:id="rId23" o:title=""/>
                </v:shape>
                <o:OLEObject DrawAspect="Content" r:id="rId24" ObjectID="_1681066747" ProgID="Equation.DSMT4" ShapeID="_x0000_i1045" Type="Embed"/>
              </w:pict>
            </w: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86">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p w:rsidR="00000000" w:rsidDel="00000000" w:rsidP="00000000" w:rsidRDefault="00000000" w:rsidRPr="00000000" w14:paraId="0000018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c>
          <w:tcPr/>
          <w:p w:rsidR="00000000" w:rsidDel="00000000" w:rsidP="00000000" w:rsidRDefault="00000000" w:rsidRPr="00000000" w14:paraId="0000018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18A">
            <w:pPr>
              <w:spacing w:after="60" w:before="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Din vârful unghiului drept </w:t>
            </w:r>
            <w:r w:rsidDel="00000000" w:rsidR="00000000" w:rsidRPr="00000000">
              <w:rPr>
                <w:rFonts w:ascii="Times New Roman" w:cs="Times New Roman" w:eastAsia="Times New Roman" w:hAnsi="Times New Roman"/>
                <w:sz w:val="28"/>
                <w:szCs w:val="28"/>
                <w:vertAlign w:val="baseline"/>
              </w:rPr>
              <w:pict>
                <v:shape id="_x0000_i1046" style="width:13.4pt;height:13.85pt" o:ole="" type="#_x0000_t75">
                  <v:imagedata r:id="rId25" o:title=""/>
                </v:shape>
                <o:OLEObject DrawAspect="Content" r:id="rId26" ObjectID="_1681066748" ProgID="Equation.DSMT4" ShapeID="_x0000_i1046" Type="Embed"/>
              </w:pict>
            </w:r>
            <w:r w:rsidDel="00000000" w:rsidR="00000000" w:rsidRPr="00000000">
              <w:rPr>
                <w:rFonts w:ascii="Times New Roman" w:cs="Times New Roman" w:eastAsia="Times New Roman" w:hAnsi="Times New Roman"/>
                <w:sz w:val="28"/>
                <w:szCs w:val="28"/>
                <w:rtl w:val="0"/>
              </w:rPr>
              <w:t xml:space="preserve"> al triunghiului dreptunghic </w:t>
            </w:r>
            <w:r w:rsidDel="00000000" w:rsidR="00000000" w:rsidRPr="00000000">
              <w:rPr>
                <w:rFonts w:ascii="Times New Roman" w:cs="Times New Roman" w:eastAsia="Times New Roman" w:hAnsi="Times New Roman"/>
                <w:sz w:val="46.66666666666667"/>
                <w:szCs w:val="46.66666666666667"/>
                <w:vertAlign w:val="subscript"/>
              </w:rPr>
              <w:pict>
                <v:shape id="_x0000_i1047" style="width:31.85pt;height:15.25pt" o:ole="" type="#_x0000_t75">
                  <v:imagedata r:id="rId27" o:title=""/>
                </v:shape>
                <o:OLEObject DrawAspect="Content" r:id="rId28" ObjectID="_1681066749" ProgID="Equation.DSMT4" ShapeID="_x0000_i1047" Type="Embed"/>
              </w:pict>
            </w:r>
            <w:r w:rsidDel="00000000" w:rsidR="00000000" w:rsidRPr="00000000">
              <w:rPr>
                <w:rFonts w:ascii="Times New Roman" w:cs="Times New Roman" w:eastAsia="Times New Roman" w:hAnsi="Times New Roman"/>
                <w:sz w:val="28"/>
                <w:szCs w:val="28"/>
                <w:rtl w:val="0"/>
              </w:rPr>
              <w:t xml:space="preserve"> sunt construite mediana </w:t>
            </w:r>
            <w:r w:rsidDel="00000000" w:rsidR="00000000" w:rsidRPr="00000000">
              <w:rPr>
                <w:rFonts w:ascii="Times New Roman" w:cs="Times New Roman" w:eastAsia="Times New Roman" w:hAnsi="Times New Roman"/>
                <w:sz w:val="28"/>
                <w:szCs w:val="28"/>
                <w:vertAlign w:val="baseline"/>
              </w:rPr>
              <w:pict>
                <v:shape id="_x0000_i1048" style="width:27.25pt;height:13.85pt" o:ole="" type="#_x0000_t75">
                  <v:imagedata r:id="rId29" o:title=""/>
                </v:shape>
                <o:OLEObject DrawAspect="Content" r:id="rId30" ObjectID="_1681066750" ProgID="Equation.DSMT4" ShapeID="_x0000_i1048" Type="Embed"/>
              </w:pict>
            </w:r>
            <w:r w:rsidDel="00000000" w:rsidR="00000000" w:rsidRPr="00000000">
              <w:rPr>
                <w:rFonts w:ascii="Times New Roman" w:cs="Times New Roman" w:eastAsia="Times New Roman" w:hAnsi="Times New Roman"/>
                <w:sz w:val="28"/>
                <w:szCs w:val="28"/>
                <w:rtl w:val="0"/>
              </w:rPr>
              <w:t xml:space="preserve"> și înalțimea </w:t>
            </w:r>
            <w:r w:rsidDel="00000000" w:rsidR="00000000" w:rsidRPr="00000000">
              <w:rPr>
                <w:rFonts w:ascii="Times New Roman" w:cs="Times New Roman" w:eastAsia="Times New Roman" w:hAnsi="Times New Roman"/>
                <w:b w:val="1"/>
                <w:i w:val="1"/>
                <w:sz w:val="28"/>
                <w:szCs w:val="28"/>
                <w:rtl w:val="0"/>
              </w:rPr>
              <w:t xml:space="preserve">BH</w:t>
            </w:r>
            <w:r w:rsidDel="00000000" w:rsidR="00000000" w:rsidRPr="00000000">
              <w:rPr>
                <w:rFonts w:ascii="Times New Roman" w:cs="Times New Roman" w:eastAsia="Times New Roman" w:hAnsi="Times New Roman"/>
                <w:sz w:val="28"/>
                <w:szCs w:val="28"/>
                <w:rtl w:val="0"/>
              </w:rPr>
              <w:t xml:space="preserve">. Selectați în fiecare casetă valoarea de adevăr a următoarelor propoziții:</w:t>
            </w:r>
            <w:r w:rsidDel="00000000" w:rsidR="00000000" w:rsidRPr="00000000">
              <w:drawing>
                <wp:anchor allowOverlap="1" behindDoc="0" distB="0" distT="0" distL="114300" distR="114300" hidden="0" layoutInCell="1" locked="0" relativeHeight="0" simplePos="0">
                  <wp:simplePos x="0" y="0"/>
                  <wp:positionH relativeFrom="column">
                    <wp:posOffset>3227705</wp:posOffset>
                  </wp:positionH>
                  <wp:positionV relativeFrom="paragraph">
                    <wp:posOffset>132081</wp:posOffset>
                  </wp:positionV>
                  <wp:extent cx="2765425" cy="1541145"/>
                  <wp:effectExtent b="0" l="0" r="0" t="0"/>
                  <wp:wrapSquare wrapText="bothSides" distB="0" distT="0" distL="114300" distR="114300"/>
                  <wp:docPr id="23" name="image71.png"/>
                  <a:graphic>
                    <a:graphicData uri="http://schemas.openxmlformats.org/drawingml/2006/picture">
                      <pic:pic>
                        <pic:nvPicPr>
                          <pic:cNvPr id="0" name="image71.png"/>
                          <pic:cNvPicPr preferRelativeResize="0"/>
                        </pic:nvPicPr>
                        <pic:blipFill>
                          <a:blip r:embed="rId141"/>
                          <a:srcRect b="0" l="0" r="0" t="0"/>
                          <a:stretch>
                            <a:fillRect/>
                          </a:stretch>
                        </pic:blipFill>
                        <pic:spPr>
                          <a:xfrm>
                            <a:off x="0" y="0"/>
                            <a:ext cx="2765425" cy="1541145"/>
                          </a:xfrm>
                          <a:prstGeom prst="rect"/>
                          <a:ln/>
                        </pic:spPr>
                      </pic:pic>
                    </a:graphicData>
                  </a:graphic>
                </wp:anchor>
              </w:drawing>
            </w:r>
          </w:p>
          <w:p w:rsidR="00000000" w:rsidDel="00000000" w:rsidP="00000000" w:rsidRDefault="00000000" w:rsidRPr="00000000" w14:paraId="0000018B">
            <w:pPr>
              <w:spacing w:after="60" w:before="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sz w:val="36.66666666666667"/>
                <w:szCs w:val="36.66666666666667"/>
                <w:vertAlign w:val="subscript"/>
              </w:rPr>
              <w:pict>
                <v:shape id="_x0000_i1050" style="width:103.85pt;height:18pt" o:ole="" type="#_x0000_t75">
                  <v:imagedata r:id="rId33" o:title=""/>
                </v:shape>
                <o:OLEObject DrawAspect="Content" r:id="rId34" ObjectID="_1681066752" ProgID="Equation.DSMT4" ShapeID="_x0000_i1050" Type="Embed"/>
              </w:pic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1879600</wp:posOffset>
                      </wp:positionH>
                      <wp:positionV relativeFrom="paragraph">
                        <wp:posOffset>25400</wp:posOffset>
                      </wp:positionV>
                      <wp:extent cx="745393" cy="206131"/>
                      <wp:effectExtent b="0" l="0" r="0" t="0"/>
                      <wp:wrapNone/>
                      <wp:docPr id="21" name=""/>
                      <a:graphic>
                        <a:graphicData uri="http://schemas.microsoft.com/office/word/2010/wordprocessingShape">
                          <wps:wsp>
                            <wps:cNvSpPr/>
                            <wps:cNvPr id="4" name="Shape 4"/>
                            <wps:spPr>
                              <a:xfrm>
                                <a:off x="4979654" y="3683285"/>
                                <a:ext cx="732693" cy="193431"/>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1879600</wp:posOffset>
                      </wp:positionH>
                      <wp:positionV relativeFrom="paragraph">
                        <wp:posOffset>25400</wp:posOffset>
                      </wp:positionV>
                      <wp:extent cx="745393" cy="206131"/>
                      <wp:effectExtent b="0" l="0" r="0" t="0"/>
                      <wp:wrapNone/>
                      <wp:docPr id="21" name="image74.png"/>
                      <a:graphic>
                        <a:graphicData uri="http://schemas.openxmlformats.org/drawingml/2006/picture">
                          <pic:pic>
                            <pic:nvPicPr>
                              <pic:cNvPr id="0" name="image74.png"/>
                              <pic:cNvPicPr preferRelativeResize="0"/>
                            </pic:nvPicPr>
                            <pic:blipFill>
                              <a:blip r:embed="rId142"/>
                              <a:srcRect/>
                              <a:stretch>
                                <a:fillRect/>
                              </a:stretch>
                            </pic:blipFill>
                            <pic:spPr>
                              <a:xfrm>
                                <a:off x="0" y="0"/>
                                <a:ext cx="745393" cy="206131"/>
                              </a:xfrm>
                              <a:prstGeom prst="rect"/>
                              <a:ln/>
                            </pic:spPr>
                          </pic:pic>
                        </a:graphicData>
                      </a:graphic>
                    </wp:anchor>
                  </w:drawing>
                </mc:Fallback>
              </mc:AlternateContent>
            </w:r>
          </w:p>
          <w:p w:rsidR="00000000" w:rsidDel="00000000" w:rsidP="00000000" w:rsidRDefault="00000000" w:rsidRPr="00000000" w14:paraId="0000018C">
            <w:pPr>
              <w:spacing w:after="60" w:before="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t>
            </w:r>
            <w:r w:rsidDel="00000000" w:rsidR="00000000" w:rsidRPr="00000000">
              <w:rPr>
                <w:sz w:val="36.66666666666667"/>
                <w:szCs w:val="36.66666666666667"/>
                <w:vertAlign w:val="subscript"/>
              </w:rPr>
              <w:pict>
                <v:shape id="_x0000_i1051" style="width:91.85pt;height:18pt" o:ole="" type="#_x0000_t75">
                  <v:imagedata r:id="rId35" o:title=""/>
                </v:shape>
                <o:OLEObject DrawAspect="Content" r:id="rId36" ObjectID="_1681066753" ProgID="Equation.DSMT4" ShapeID="_x0000_i1051" Type="Embed"/>
              </w:pic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1879600</wp:posOffset>
                      </wp:positionH>
                      <wp:positionV relativeFrom="paragraph">
                        <wp:posOffset>0</wp:posOffset>
                      </wp:positionV>
                      <wp:extent cx="744855" cy="205740"/>
                      <wp:effectExtent b="0" l="0" r="0" t="0"/>
                      <wp:wrapNone/>
                      <wp:docPr id="22" name=""/>
                      <a:graphic>
                        <a:graphicData uri="http://schemas.microsoft.com/office/word/2010/wordprocessingShape">
                          <wps:wsp>
                            <wps:cNvSpPr/>
                            <wps:cNvPr id="5" name="Shape 5"/>
                            <wps:spPr>
                              <a:xfrm>
                                <a:off x="4979923" y="3683480"/>
                                <a:ext cx="732155" cy="1930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1879600</wp:posOffset>
                      </wp:positionH>
                      <wp:positionV relativeFrom="paragraph">
                        <wp:posOffset>0</wp:posOffset>
                      </wp:positionV>
                      <wp:extent cx="744855" cy="205740"/>
                      <wp:effectExtent b="0" l="0" r="0" t="0"/>
                      <wp:wrapNone/>
                      <wp:docPr id="22" name="image75.png"/>
                      <a:graphic>
                        <a:graphicData uri="http://schemas.openxmlformats.org/drawingml/2006/picture">
                          <pic:pic>
                            <pic:nvPicPr>
                              <pic:cNvPr id="0" name="image75.png"/>
                              <pic:cNvPicPr preferRelativeResize="0"/>
                            </pic:nvPicPr>
                            <pic:blipFill>
                              <a:blip r:embed="rId143"/>
                              <a:srcRect/>
                              <a:stretch>
                                <a:fillRect/>
                              </a:stretch>
                            </pic:blipFill>
                            <pic:spPr>
                              <a:xfrm>
                                <a:off x="0" y="0"/>
                                <a:ext cx="744855" cy="2057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1879600</wp:posOffset>
                      </wp:positionH>
                      <wp:positionV relativeFrom="paragraph">
                        <wp:posOffset>254000</wp:posOffset>
                      </wp:positionV>
                      <wp:extent cx="744855" cy="205740"/>
                      <wp:effectExtent b="0" l="0" r="0" t="0"/>
                      <wp:wrapNone/>
                      <wp:docPr id="20" name=""/>
                      <a:graphic>
                        <a:graphicData uri="http://schemas.microsoft.com/office/word/2010/wordprocessingShape">
                          <wps:wsp>
                            <wps:cNvSpPr/>
                            <wps:cNvPr id="3" name="Shape 3"/>
                            <wps:spPr>
                              <a:xfrm>
                                <a:off x="4979923" y="3683480"/>
                                <a:ext cx="732155" cy="1930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1879600</wp:posOffset>
                      </wp:positionH>
                      <wp:positionV relativeFrom="paragraph">
                        <wp:posOffset>254000</wp:posOffset>
                      </wp:positionV>
                      <wp:extent cx="744855" cy="205740"/>
                      <wp:effectExtent b="0" l="0" r="0" t="0"/>
                      <wp:wrapNone/>
                      <wp:docPr id="20" name="image73.png"/>
                      <a:graphic>
                        <a:graphicData uri="http://schemas.openxmlformats.org/drawingml/2006/picture">
                          <pic:pic>
                            <pic:nvPicPr>
                              <pic:cNvPr id="0" name="image73.png"/>
                              <pic:cNvPicPr preferRelativeResize="0"/>
                            </pic:nvPicPr>
                            <pic:blipFill>
                              <a:blip r:embed="rId144"/>
                              <a:srcRect/>
                              <a:stretch>
                                <a:fillRect/>
                              </a:stretch>
                            </pic:blipFill>
                            <pic:spPr>
                              <a:xfrm>
                                <a:off x="0" y="0"/>
                                <a:ext cx="744855" cy="205740"/>
                              </a:xfrm>
                              <a:prstGeom prst="rect"/>
                              <a:ln/>
                            </pic:spPr>
                          </pic:pic>
                        </a:graphicData>
                      </a:graphic>
                    </wp:anchor>
                  </w:drawing>
                </mc:Fallback>
              </mc:AlternateContent>
            </w:r>
          </w:p>
          <w:p w:rsidR="00000000" w:rsidDel="00000000" w:rsidP="00000000" w:rsidRDefault="00000000" w:rsidRPr="00000000" w14:paraId="0000018D">
            <w:pPr>
              <w:spacing w:after="60" w:before="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w:t>
            </w:r>
            <w:r w:rsidDel="00000000" w:rsidR="00000000" w:rsidRPr="00000000">
              <w:rPr>
                <w:sz w:val="36.66666666666667"/>
                <w:szCs w:val="36.66666666666667"/>
                <w:vertAlign w:val="subscript"/>
              </w:rPr>
              <w:pict>
                <v:shape id="_x0000_i1052" style="width:111.25pt;height:15.25pt" o:ole="" type="#_x0000_t75">
                  <v:imagedata r:id="rId37" o:title=""/>
                </v:shape>
                <o:OLEObject DrawAspect="Content" r:id="rId38" ObjectID="_1681066754" ProgID="Equation.DSMT4" ShapeID="_x0000_i1052" Type="Embed"/>
              </w:pict>
            </w:r>
            <w:r w:rsidDel="00000000" w:rsidR="00000000" w:rsidRPr="00000000">
              <w:rPr>
                <w:rtl w:val="0"/>
              </w:rPr>
            </w:r>
          </w:p>
          <w:p w:rsidR="00000000" w:rsidDel="00000000" w:rsidP="00000000" w:rsidRDefault="00000000" w:rsidRPr="00000000" w14:paraId="0000018E">
            <w:pPr>
              <w:spacing w:after="60" w:before="6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t>
            </w:r>
            <w:r w:rsidDel="00000000" w:rsidR="00000000" w:rsidRPr="00000000">
              <w:rPr>
                <w:sz w:val="36.66666666666667"/>
                <w:szCs w:val="36.66666666666667"/>
                <w:vertAlign w:val="subscript"/>
              </w:rPr>
              <w:pict>
                <v:shape id="_x0000_i1053" style="width:61.85pt;height:15.25pt" o:ole="" type="#_x0000_t75">
                  <v:imagedata r:id="rId39" o:title=""/>
                </v:shape>
                <o:OLEObject DrawAspect="Content" r:id="rId40" ObjectID="_1681066755" ProgID="Equation.DSMT4" ShapeID="_x0000_i1053" Type="Embed"/>
              </w:pic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1879600</wp:posOffset>
                      </wp:positionH>
                      <wp:positionV relativeFrom="paragraph">
                        <wp:posOffset>0</wp:posOffset>
                      </wp:positionV>
                      <wp:extent cx="744855" cy="205740"/>
                      <wp:effectExtent b="0" l="0" r="0" t="0"/>
                      <wp:wrapNone/>
                      <wp:docPr id="19" name=""/>
                      <a:graphic>
                        <a:graphicData uri="http://schemas.microsoft.com/office/word/2010/wordprocessingShape">
                          <wps:wsp>
                            <wps:cNvSpPr/>
                            <wps:cNvPr id="2" name="Shape 2"/>
                            <wps:spPr>
                              <a:xfrm>
                                <a:off x="4979923" y="3683480"/>
                                <a:ext cx="732155" cy="1930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1879600</wp:posOffset>
                      </wp:positionH>
                      <wp:positionV relativeFrom="paragraph">
                        <wp:posOffset>0</wp:posOffset>
                      </wp:positionV>
                      <wp:extent cx="744855" cy="205740"/>
                      <wp:effectExtent b="0" l="0" r="0" t="0"/>
                      <wp:wrapNone/>
                      <wp:docPr id="19" name="image72.png"/>
                      <a:graphic>
                        <a:graphicData uri="http://schemas.openxmlformats.org/drawingml/2006/picture">
                          <pic:pic>
                            <pic:nvPicPr>
                              <pic:cNvPr id="0" name="image72.png"/>
                              <pic:cNvPicPr preferRelativeResize="0"/>
                            </pic:nvPicPr>
                            <pic:blipFill>
                              <a:blip r:embed="rId145"/>
                              <a:srcRect/>
                              <a:stretch>
                                <a:fillRect/>
                              </a:stretch>
                            </pic:blipFill>
                            <pic:spPr>
                              <a:xfrm>
                                <a:off x="0" y="0"/>
                                <a:ext cx="744855" cy="205740"/>
                              </a:xfrm>
                              <a:prstGeom prst="rect"/>
                              <a:ln/>
                            </pic:spPr>
                          </pic:pic>
                        </a:graphicData>
                      </a:graphic>
                    </wp:anchor>
                  </w:drawing>
                </mc:Fallback>
              </mc:AlternateContent>
            </w:r>
          </w:p>
        </w:tc>
        <w:tc>
          <w:tcPr/>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w:t>
            </w:r>
          </w:p>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p>
        </w:tc>
      </w:tr>
      <w:tr>
        <w:tc>
          <w:tcPr/>
          <w:p w:rsidR="00000000" w:rsidDel="00000000" w:rsidP="00000000" w:rsidRDefault="00000000" w:rsidRPr="00000000" w14:paraId="0000019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195">
            <w:pPr>
              <w:spacing w:after="60" w:before="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Fie  mulţimea </w:t>
            </w:r>
            <w:r w:rsidDel="00000000" w:rsidR="00000000" w:rsidRPr="00000000">
              <w:rPr>
                <w:rFonts w:ascii="Times New Roman" w:cs="Times New Roman" w:eastAsia="Times New Roman" w:hAnsi="Times New Roman"/>
                <w:sz w:val="46.66666666666667"/>
                <w:szCs w:val="46.66666666666667"/>
                <w:vertAlign w:val="subscript"/>
              </w:rPr>
              <w:pict>
                <v:shape id="_x0000_i1054" style="width:206.75pt;height:45.25pt" o:ole="" type="#_x0000_t75">
                  <v:imagedata r:id="rId41" o:title=""/>
                </v:shape>
                <o:OLEObject DrawAspect="Content" r:id="rId42" ObjectID="_1681066756" ProgID="Equation.DSMT4" ShapeID="_x0000_i1054" Type="Embed"/>
              </w:pict>
            </w:r>
            <w:r w:rsidDel="00000000" w:rsidR="00000000" w:rsidRPr="00000000">
              <w:rPr>
                <w:rFonts w:ascii="Times New Roman" w:cs="Times New Roman" w:eastAsia="Times New Roman" w:hAnsi="Times New Roman"/>
                <w:sz w:val="28"/>
                <w:szCs w:val="28"/>
                <w:rtl w:val="0"/>
              </w:rPr>
              <w:t xml:space="preserve">. Determinaţi probabilitatea că la alegerea unui număr </w:t>
            </w:r>
            <w:r w:rsidDel="00000000" w:rsidR="00000000" w:rsidRPr="00000000">
              <w:rPr>
                <w:rFonts w:ascii="Times New Roman" w:cs="Times New Roman" w:eastAsia="Times New Roman" w:hAnsi="Times New Roman"/>
                <w:sz w:val="46.66666666666667"/>
                <w:szCs w:val="46.66666666666667"/>
                <w:vertAlign w:val="subscript"/>
              </w:rPr>
              <w:pict>
                <v:shape id="_x0000_i1055" style="width:13.85pt;height:12pt" o:ole="" type="#_x0000_t75">
                  <v:imagedata r:id="rId43" o:title=""/>
                </v:shape>
                <o:OLEObject DrawAspect="Content" r:id="rId44" ObjectID="_1681066757" ProgID="Equation.DSMT4" ShapeID="_x0000_i1055" Type="Embed"/>
              </w:pict>
            </w:r>
            <w:r w:rsidDel="00000000" w:rsidR="00000000" w:rsidRPr="00000000">
              <w:rPr>
                <w:rFonts w:ascii="Times New Roman" w:cs="Times New Roman" w:eastAsia="Times New Roman" w:hAnsi="Times New Roman"/>
                <w:sz w:val="28"/>
                <w:szCs w:val="28"/>
                <w:rtl w:val="0"/>
              </w:rPr>
              <w:t xml:space="preserve"> la întâmplare din </w:t>
            </w:r>
            <w:r w:rsidDel="00000000" w:rsidR="00000000" w:rsidRPr="00000000">
              <w:rPr>
                <w:rFonts w:ascii="Times New Roman" w:cs="Times New Roman" w:eastAsia="Times New Roman" w:hAnsi="Times New Roman"/>
                <w:sz w:val="28"/>
                <w:szCs w:val="28"/>
                <w:vertAlign w:val="baseline"/>
              </w:rPr>
              <w:pict>
                <v:shape id="_x0000_i1056" style="width:13.4pt;height:13.85pt" o:ole="" type="#_x0000_t75">
                  <v:imagedata r:id="rId45" o:title=""/>
                </v:shape>
                <o:OLEObject DrawAspect="Content" r:id="rId46" ObjectID="_1681066758" ProgID="Equation.DSMT4" ShapeID="_x0000_i1056" Type="Embed"/>
              </w:pict>
            </w:r>
            <w:r w:rsidDel="00000000" w:rsidR="00000000" w:rsidRPr="00000000">
              <w:rPr>
                <w:rFonts w:ascii="Times New Roman" w:cs="Times New Roman" w:eastAsia="Times New Roman" w:hAnsi="Times New Roman"/>
                <w:sz w:val="28"/>
                <w:szCs w:val="28"/>
                <w:rtl w:val="0"/>
              </w:rPr>
              <w:t xml:space="preserve"> ecuaţia </w:t>
            </w:r>
            <w:r w:rsidDel="00000000" w:rsidR="00000000" w:rsidRPr="00000000">
              <w:rPr>
                <w:rFonts w:ascii="Times New Roman" w:cs="Times New Roman" w:eastAsia="Times New Roman" w:hAnsi="Times New Roman"/>
                <w:sz w:val="46.66666666666667"/>
                <w:szCs w:val="46.66666666666667"/>
                <w:vertAlign w:val="subscript"/>
              </w:rPr>
              <w:pict>
                <v:shape id="_x0000_i1057" style="width:55.4pt;height:12pt" o:ole="" type="#_x0000_t75">
                  <v:imagedata r:id="rId47" o:title=""/>
                </v:shape>
                <o:OLEObject DrawAspect="Content" r:id="rId48" ObjectID="_1681066759" ProgID="Equation.DSMT4" ShapeID="_x0000_i1057" Type="Embed"/>
              </w:pict>
            </w:r>
            <w:r w:rsidDel="00000000" w:rsidR="00000000" w:rsidRPr="00000000">
              <w:rPr>
                <w:rFonts w:ascii="Times New Roman" w:cs="Times New Roman" w:eastAsia="Times New Roman" w:hAnsi="Times New Roman"/>
                <w:sz w:val="28"/>
                <w:szCs w:val="28"/>
                <w:rtl w:val="0"/>
              </w:rPr>
              <w:t xml:space="preserve"> nu va avea soluții. Alegeți o opțiune: </w:t>
            </w:r>
          </w:p>
          <w:p w:rsidR="00000000" w:rsidDel="00000000" w:rsidP="00000000" w:rsidRDefault="00000000" w:rsidRPr="00000000" w14:paraId="00000196">
            <w:pPr>
              <w:spacing w:after="60" w:before="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 </w:t>
            </w:r>
            <w:r w:rsidDel="00000000" w:rsidR="00000000" w:rsidRPr="00000000">
              <w:rPr>
                <w:rFonts w:ascii="Times New Roman" w:cs="Times New Roman" w:eastAsia="Times New Roman" w:hAnsi="Times New Roman"/>
                <w:sz w:val="46.66666666666667"/>
                <w:szCs w:val="46.66666666666667"/>
                <w:vertAlign w:val="subscript"/>
              </w:rPr>
              <w:pict>
                <v:shape id="_x0000_i1058" style="width:13.4pt;height:36pt" o:ole="" type="#_x0000_t75">
                  <v:imagedata r:id="rId49" o:title=""/>
                </v:shape>
                <o:OLEObject DrawAspect="Content" r:id="rId50" ObjectID="_1681066760" ProgID="Equation.DSMT4" ShapeID="_x0000_i1058" Type="Embed"/>
              </w:pict>
            </w:r>
            <w:r w:rsidDel="00000000" w:rsidR="00000000" w:rsidRPr="00000000">
              <w:rPr>
                <w:rFonts w:ascii="Times New Roman" w:cs="Times New Roman" w:eastAsia="Times New Roman" w:hAnsi="Times New Roman"/>
                <w:sz w:val="28"/>
                <w:szCs w:val="28"/>
                <w:rtl w:val="0"/>
              </w:rPr>
              <w:t xml:space="preserve">;          B) </w:t>
            </w:r>
            <w:r w:rsidDel="00000000" w:rsidR="00000000" w:rsidRPr="00000000">
              <w:rPr>
                <w:rFonts w:ascii="Times New Roman" w:cs="Times New Roman" w:eastAsia="Times New Roman" w:hAnsi="Times New Roman"/>
                <w:sz w:val="46.66666666666667"/>
                <w:szCs w:val="46.66666666666667"/>
                <w:vertAlign w:val="subscript"/>
              </w:rPr>
              <w:pict>
                <v:shape id="_x0000_i1059" style="width:13.4pt;height:36pt" o:ole="" type="#_x0000_t75">
                  <v:imagedata r:id="rId51" o:title=""/>
                </v:shape>
                <o:OLEObject DrawAspect="Content" r:id="rId52" ObjectID="_1681066761" ProgID="Equation.DSMT4" ShapeID="_x0000_i1059" Type="Embed"/>
              </w:pict>
            </w:r>
            <w:r w:rsidDel="00000000" w:rsidR="00000000" w:rsidRPr="00000000">
              <w:rPr>
                <w:rFonts w:ascii="Times New Roman" w:cs="Times New Roman" w:eastAsia="Times New Roman" w:hAnsi="Times New Roman"/>
                <w:sz w:val="28"/>
                <w:szCs w:val="28"/>
                <w:rtl w:val="0"/>
              </w:rPr>
              <w:t xml:space="preserve">;           C) </w:t>
            </w:r>
            <w:r w:rsidDel="00000000" w:rsidR="00000000" w:rsidRPr="00000000">
              <w:rPr>
                <w:rFonts w:ascii="Times New Roman" w:cs="Times New Roman" w:eastAsia="Times New Roman" w:hAnsi="Times New Roman"/>
                <w:sz w:val="46.66666666666667"/>
                <w:szCs w:val="46.66666666666667"/>
                <w:vertAlign w:val="subscript"/>
              </w:rPr>
              <w:pict>
                <v:shape id="_x0000_i1060" style="width:9.7pt;height:36pt" o:ole="" type="#_x0000_t75">
                  <v:imagedata r:id="rId53" o:title=""/>
                </v:shape>
                <o:OLEObject DrawAspect="Content" r:id="rId54" ObjectID="_1681066762" ProgID="Equation.DSMT4" ShapeID="_x0000_i1060" Type="Embed"/>
              </w:pict>
            </w:r>
            <w:r w:rsidDel="00000000" w:rsidR="00000000" w:rsidRPr="00000000">
              <w:rPr>
                <w:rFonts w:ascii="Times New Roman" w:cs="Times New Roman" w:eastAsia="Times New Roman" w:hAnsi="Times New Roman"/>
                <w:sz w:val="28"/>
                <w:szCs w:val="28"/>
                <w:rtl w:val="0"/>
              </w:rPr>
              <w:t xml:space="preserve">;          D) </w:t>
            </w:r>
            <w:r w:rsidDel="00000000" w:rsidR="00000000" w:rsidRPr="00000000">
              <w:rPr>
                <w:rFonts w:ascii="Times New Roman" w:cs="Times New Roman" w:eastAsia="Times New Roman" w:hAnsi="Times New Roman"/>
                <w:sz w:val="46.66666666666667"/>
                <w:szCs w:val="46.66666666666667"/>
                <w:vertAlign w:val="subscript"/>
              </w:rPr>
              <w:pict>
                <v:shape id="_x0000_i1061" style="width:13.4pt;height:36pt" o:ole="" type="#_x0000_t75">
                  <v:imagedata r:id="rId55" o:title=""/>
                </v:shape>
                <o:OLEObject DrawAspect="Content" r:id="rId56" ObjectID="_1681066763" ProgID="Equation.DSMT4" ShapeID="_x0000_i1061" Type="Embed"/>
              </w:pict>
            </w:r>
            <w:r w:rsidDel="00000000" w:rsidR="00000000" w:rsidRPr="00000000">
              <w:rPr>
                <w:rFonts w:ascii="Times New Roman" w:cs="Times New Roman" w:eastAsia="Times New Roman" w:hAnsi="Times New Roman"/>
                <w:sz w:val="28"/>
                <w:szCs w:val="28"/>
                <w:rtl w:val="0"/>
              </w:rPr>
              <w:t xml:space="preserve">.    </w:t>
            </w:r>
          </w:p>
        </w:tc>
        <w:tc>
          <w:tcPr>
            <w:vAlign w:val="center"/>
          </w:tcPr>
          <w:p w:rsidR="00000000" w:rsidDel="00000000" w:rsidP="00000000" w:rsidRDefault="00000000" w:rsidRPr="00000000" w14:paraId="0000019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c>
          <w:tcPr/>
          <w:p w:rsidR="00000000" w:rsidDel="00000000" w:rsidP="00000000" w:rsidRDefault="00000000" w:rsidRPr="00000000" w14:paraId="0000019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19A">
            <w:pPr>
              <w:spacing w:after="60" w:before="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Fie </w:t>
            </w:r>
            <w:r w:rsidDel="00000000" w:rsidR="00000000" w:rsidRPr="00000000">
              <w:rPr>
                <w:rFonts w:ascii="Times New Roman" w:cs="Times New Roman" w:eastAsia="Times New Roman" w:hAnsi="Times New Roman"/>
                <w:sz w:val="46.66666666666667"/>
                <w:szCs w:val="46.66666666666667"/>
                <w:vertAlign w:val="subscript"/>
              </w:rPr>
              <w:pict>
                <v:shape id="_x0000_i1062" style="width:120pt;height:63.25pt" o:ole="" type="#_x0000_t75">
                  <v:imagedata r:id="rId57" o:title=""/>
                </v:shape>
                <o:OLEObject DrawAspect="Content" r:id="rId58" ObjectID="_1681066764" ProgID="Equation.DSMT4" ShapeID="_x0000_i1062" Type="Embed"/>
              </w:pic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46.66666666666667"/>
                <w:szCs w:val="46.66666666666667"/>
                <w:vertAlign w:val="subscript"/>
              </w:rPr>
              <w:pict>
                <v:shape id="_x0000_i1063" style="width:35.1pt;height:15.25pt" o:ole="" type="#_x0000_t75">
                  <v:imagedata r:id="rId59" o:title=""/>
                </v:shape>
                <o:OLEObject DrawAspect="Content" r:id="rId60" ObjectID="_1681066765" ProgID="Equation.DSMT4" ShapeID="_x0000_i1063" Type="Embed"/>
              </w:pict>
            </w:r>
            <w:r w:rsidDel="00000000" w:rsidR="00000000" w:rsidRPr="00000000">
              <w:rPr>
                <w:rFonts w:ascii="Times New Roman" w:cs="Times New Roman" w:eastAsia="Times New Roman" w:hAnsi="Times New Roman"/>
                <w:sz w:val="28"/>
                <w:szCs w:val="28"/>
                <w:rtl w:val="0"/>
              </w:rPr>
              <w:t xml:space="preserve">. Determinați </w:t>
            </w:r>
            <w:r w:rsidDel="00000000" w:rsidR="00000000" w:rsidRPr="00000000">
              <w:rPr>
                <w:rFonts w:ascii="Times New Roman" w:cs="Times New Roman" w:eastAsia="Times New Roman" w:hAnsi="Times New Roman"/>
                <w:sz w:val="46.66666666666667"/>
                <w:szCs w:val="46.66666666666667"/>
                <w:vertAlign w:val="subscript"/>
              </w:rPr>
              <w:pict>
                <v:shape id="_x0000_i1064" style="width:28.15pt;height:18pt" o:ole="" type="#_x0000_t75">
                  <v:imagedata r:id="rId61" o:title=""/>
                </v:shape>
                <o:OLEObject DrawAspect="Content" r:id="rId62" ObjectID="_1681066766" ProgID="Equation.DSMT4" ShapeID="_x0000_i1064" Type="Embed"/>
              </w:pict>
            </w:r>
            <w:r w:rsidDel="00000000" w:rsidR="00000000" w:rsidRPr="00000000">
              <w:rPr>
                <w:rFonts w:ascii="Times New Roman" w:cs="Times New Roman" w:eastAsia="Times New Roman" w:hAnsi="Times New Roman"/>
                <w:sz w:val="28"/>
                <w:szCs w:val="28"/>
                <w:rtl w:val="0"/>
              </w:rPr>
              <w:t xml:space="preserve">. Alegeți o opțiune:</w:t>
            </w:r>
          </w:p>
          <w:p w:rsidR="00000000" w:rsidDel="00000000" w:rsidP="00000000" w:rsidRDefault="00000000" w:rsidRPr="00000000" w14:paraId="0000019B">
            <w:pPr>
              <w:spacing w:after="60" w:before="6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1;                 B) 2021;                 C) -2021;               D) -1.</w:t>
            </w:r>
          </w:p>
        </w:tc>
        <w:tc>
          <w:tcPr>
            <w:vAlign w:val="center"/>
          </w:tcPr>
          <w:p w:rsidR="00000000" w:rsidDel="00000000" w:rsidP="00000000" w:rsidRDefault="00000000" w:rsidRPr="00000000" w14:paraId="0000019C">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r>
      <w:tr>
        <w:tc>
          <w:tcPr/>
          <w:p w:rsidR="00000000" w:rsidDel="00000000" w:rsidP="00000000" w:rsidRDefault="00000000" w:rsidRPr="00000000" w14:paraId="0000019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ffffff" w:val="clear"/>
              <w:spacing w:after="0" w:before="60" w:line="259"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Pentru ce valori reale ale lui </w:t>
            </w: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bscript"/>
              </w:rPr>
              <w:pict>
                <v:shape id="_x0000_i1065" style="width:10.6pt;height:12pt" o:ole="" type="#_x0000_t75">
                  <v:imagedata r:id="rId63" o:title=""/>
                </v:shape>
                <o:OLEObject DrawAspect="Content" r:id="rId64" ObjectID="_1681066767" ProgID="Equation.DSMT4" ShapeID="_x0000_i1065" Type="Embed"/>
              </w:pic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și </w:t>
            </w:r>
            <w:r w:rsidDel="00000000" w:rsidR="00000000" w:rsidRPr="00000000">
              <w:rPr>
                <w:rFonts w:ascii="Times New Roman" w:cs="Times New Roman" w:eastAsia="Times New Roman" w:hAnsi="Times New Roman"/>
                <w:b w:val="1"/>
                <w:i w:val="0"/>
                <w:smallCaps w:val="0"/>
                <w:strike w:val="0"/>
                <w:color w:val="000000"/>
                <w:sz w:val="46.66666666666667"/>
                <w:szCs w:val="46.66666666666667"/>
                <w:u w:val="none"/>
                <w:shd w:fill="auto" w:val="clear"/>
                <w:vertAlign w:val="subscript"/>
              </w:rPr>
              <w:pict>
                <v:shape id="_x0000_i1066" style="width:10.15pt;height:15.25pt" o:ole="" type="#_x0000_t75">
                  <v:imagedata r:id="rId65" o:title=""/>
                </v:shape>
                <o:OLEObject DrawAspect="Content" r:id="rId66" ObjectID="_1681066768" ProgID="Equation.DSMT4" ShapeID="_x0000_i1066" Type="Embed"/>
              </w:pic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se verifică egalitatea </w:t>
            </w: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bscript"/>
              </w:rPr>
              <w:pict>
                <v:shape id="_x0000_i1067" style="width:141.25pt;height:21.25pt" o:ole="" type="#_x0000_t75">
                  <v:imagedata r:id="rId67" o:title=""/>
                </v:shape>
                <o:OLEObject DrawAspect="Content" r:id="rId68" ObjectID="_1681066769" ProgID="Equation.DSMT4" ShapeID="_x0000_i1067" Type="Embed"/>
              </w:pic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Completați spațiile libere de mai jos.</w:t>
            </w:r>
          </w:p>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ffffff" w:val="clear"/>
              <w:spacing w:after="60" w:before="0" w:line="259"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bscript"/>
              </w:rPr>
              <w:pict>
                <v:shape id="_x0000_i1068" style="width:22.15pt;height:12pt" o:ole="" type="#_x0000_t75">
                  <v:imagedata r:id="rId69" o:title=""/>
                </v:shape>
                <o:OLEObject DrawAspect="Content" r:id="rId70" ObjectID="_1681066770" ProgID="Equation.DSMT4" ShapeID="_x0000_i1068" Type="Embed"/>
              </w:pic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_______ ;      </w:t>
            </w:r>
            <w:r w:rsidDel="00000000" w:rsidR="00000000" w:rsidRPr="00000000">
              <w:rPr>
                <w:rFonts w:ascii="Times New Roman" w:cs="Times New Roman" w:eastAsia="Times New Roman" w:hAnsi="Times New Roman"/>
                <w:b w:val="1"/>
                <w:i w:val="0"/>
                <w:smallCaps w:val="0"/>
                <w:strike w:val="0"/>
                <w:color w:val="000000"/>
                <w:sz w:val="46.66666666666667"/>
                <w:szCs w:val="46.66666666666667"/>
                <w:u w:val="none"/>
                <w:shd w:fill="auto" w:val="clear"/>
                <w:vertAlign w:val="subscript"/>
              </w:rPr>
              <w:pict>
                <v:shape id="_x0000_i1069" style="width:21.25pt;height:15.25pt" o:ole="" type="#_x0000_t75">
                  <v:imagedata r:id="rId71" o:title=""/>
                </v:shape>
                <o:OLEObject DrawAspect="Content" r:id="rId72" ObjectID="_1681066771" ProgID="Equation.DSMT4" ShapeID="_x0000_i1069" Type="Embed"/>
              </w:pic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_______ .</w:t>
            </w:r>
          </w:p>
        </w:tc>
        <w:tc>
          <w:tcPr/>
          <w:p w:rsidR="00000000" w:rsidDel="00000000" w:rsidP="00000000" w:rsidRDefault="00000000" w:rsidRPr="00000000" w14:paraId="000001A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p w:rsidR="00000000" w:rsidDel="00000000" w:rsidP="00000000" w:rsidRDefault="00000000" w:rsidRPr="00000000" w14:paraId="000001A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p w:rsidR="00000000" w:rsidDel="00000000" w:rsidP="00000000" w:rsidRDefault="00000000" w:rsidRPr="00000000" w14:paraId="000001A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r>
      <w:tr>
        <w:tc>
          <w:tcPr/>
          <w:p w:rsidR="00000000" w:rsidDel="00000000" w:rsidP="00000000" w:rsidRDefault="00000000" w:rsidRPr="00000000" w14:paraId="000001A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1A5">
            <w:pPr>
              <w:spacing w:after="60" w:before="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Rezolvați în </w:t>
            </w:r>
            <w:r w:rsidDel="00000000" w:rsidR="00000000" w:rsidRPr="00000000">
              <w:rPr>
                <w:rFonts w:ascii="Times New Roman" w:cs="Times New Roman" w:eastAsia="Times New Roman" w:hAnsi="Times New Roman"/>
                <w:sz w:val="28"/>
                <w:szCs w:val="28"/>
                <w:vertAlign w:val="baseline"/>
              </w:rPr>
              <w:pict>
                <v:shape id="_x0000_i1070" style="width:13.85pt;height:13.85pt" o:ole="" type="#_x0000_t75">
                  <v:imagedata r:id="rId73" o:title=""/>
                </v:shape>
                <o:OLEObject DrawAspect="Content" r:id="rId74" ObjectID="_1681066772" ProgID="Equation.DSMT4" ShapeID="_x0000_i1070" Type="Embed"/>
              </w:pict>
            </w:r>
            <w:r w:rsidDel="00000000" w:rsidR="00000000" w:rsidRPr="00000000">
              <w:rPr>
                <w:rFonts w:ascii="Times New Roman" w:cs="Times New Roman" w:eastAsia="Times New Roman" w:hAnsi="Times New Roman"/>
                <w:sz w:val="28"/>
                <w:szCs w:val="28"/>
                <w:rtl w:val="0"/>
              </w:rPr>
              <w:t xml:space="preserve"> ecuația: </w:t>
            </w:r>
            <w:r w:rsidDel="00000000" w:rsidR="00000000" w:rsidRPr="00000000">
              <w:rPr>
                <w:rFonts w:ascii="Times New Roman" w:cs="Times New Roman" w:eastAsia="Times New Roman" w:hAnsi="Times New Roman"/>
                <w:sz w:val="46.66666666666667"/>
                <w:szCs w:val="46.66666666666667"/>
                <w:vertAlign w:val="subscript"/>
              </w:rPr>
              <w:pict>
                <v:shape id="_x0000_i1071" style="width:126pt;height:19.4pt" o:ole="" type="#_x0000_t75">
                  <v:imagedata r:id="rId75" o:title=""/>
                </v:shape>
                <o:OLEObject DrawAspect="Content" r:id="rId76" ObjectID="_1681066773" ProgID="Equation.DSMT4" ShapeID="_x0000_i1071" Type="Embed"/>
              </w:pict>
            </w:r>
            <w:r w:rsidDel="00000000" w:rsidR="00000000" w:rsidRPr="00000000">
              <w:rPr>
                <w:rFonts w:ascii="Times New Roman" w:cs="Times New Roman" w:eastAsia="Times New Roman" w:hAnsi="Times New Roman"/>
                <w:sz w:val="28"/>
                <w:szCs w:val="28"/>
                <w:rtl w:val="0"/>
              </w:rPr>
              <w:t xml:space="preserve">. Alegeți o opțiune:</w:t>
            </w:r>
          </w:p>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ffffff" w:val="clear"/>
              <w:spacing w:after="60" w:before="60" w:line="259"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w:t>
            </w:r>
            <w:r w:rsidDel="00000000" w:rsidR="00000000" w:rsidRPr="00000000">
              <w:rPr>
                <w:rFonts w:ascii="Calibri" w:cs="Calibri" w:eastAsia="Calibri" w:hAnsi="Calibri"/>
                <w:b w:val="0"/>
                <w:i w:val="0"/>
                <w:smallCaps w:val="0"/>
                <w:strike w:val="0"/>
                <w:color w:val="000000"/>
                <w:sz w:val="36.66666666666667"/>
                <w:szCs w:val="36.66666666666667"/>
                <w:u w:val="none"/>
                <w:shd w:fill="auto" w:val="clear"/>
                <w:vertAlign w:val="subscript"/>
              </w:rPr>
              <w:pict>
                <v:shape id="_x0000_i1072" style="width:55.4pt;height:21.25pt" o:ole="" type="#_x0000_t75">
                  <v:imagedata r:id="rId77" o:title=""/>
                </v:shape>
                <o:OLEObject DrawAspect="Content" r:id="rId78" ObjectID="_1681066774" ProgID="Equation.DSMT4" ShapeID="_x0000_i1072" Type="Embed"/>
              </w:pic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 </w:t>
            </w:r>
            <w:r w:rsidDel="00000000" w:rsidR="00000000" w:rsidRPr="00000000">
              <w:rPr>
                <w:rFonts w:ascii="Calibri" w:cs="Calibri" w:eastAsia="Calibri" w:hAnsi="Calibri"/>
                <w:b w:val="0"/>
                <w:i w:val="0"/>
                <w:smallCaps w:val="0"/>
                <w:strike w:val="0"/>
                <w:color w:val="000000"/>
                <w:sz w:val="36.66666666666667"/>
                <w:szCs w:val="36.66666666666667"/>
                <w:u w:val="none"/>
                <w:shd w:fill="auto" w:val="clear"/>
                <w:vertAlign w:val="subscript"/>
              </w:rPr>
              <w:pict>
                <v:shape id="_x0000_i1073" style="width:64.6pt;height:21.25pt" o:ole="" type="#_x0000_t75">
                  <v:imagedata r:id="rId79" o:title=""/>
                </v:shape>
                <o:OLEObject DrawAspect="Content" r:id="rId80" ObjectID="_1681066775" ProgID="Equation.DSMT4" ShapeID="_x0000_i1073" Type="Embed"/>
              </w:pic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 </w:t>
            </w:r>
            <w:r w:rsidDel="00000000" w:rsidR="00000000" w:rsidRPr="00000000">
              <w:rPr>
                <w:rFonts w:ascii="Calibri" w:cs="Calibri" w:eastAsia="Calibri" w:hAnsi="Calibri"/>
                <w:b w:val="0"/>
                <w:i w:val="0"/>
                <w:smallCaps w:val="0"/>
                <w:strike w:val="0"/>
                <w:color w:val="000000"/>
                <w:sz w:val="36.66666666666667"/>
                <w:szCs w:val="36.66666666666667"/>
                <w:u w:val="none"/>
                <w:shd w:fill="auto" w:val="clear"/>
                <w:vertAlign w:val="subscript"/>
              </w:rPr>
              <w:pict>
                <v:shape id="_x0000_i1074" style="width:61.4pt;height:21.25pt" o:ole="" type="#_x0000_t75">
                  <v:imagedata r:id="rId81" o:title=""/>
                </v:shape>
                <o:OLEObject DrawAspect="Content" r:id="rId82" ObjectID="_1681066776" ProgID="Equation.DSMT4" ShapeID="_x0000_i1074" Type="Embed"/>
              </w:pic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 </w:t>
            </w:r>
            <w:r w:rsidDel="00000000" w:rsidR="00000000" w:rsidRPr="00000000">
              <w:rPr>
                <w:rFonts w:ascii="Calibri" w:cs="Calibri" w:eastAsia="Calibri" w:hAnsi="Calibri"/>
                <w:b w:val="0"/>
                <w:i w:val="0"/>
                <w:smallCaps w:val="0"/>
                <w:strike w:val="0"/>
                <w:color w:val="000000"/>
                <w:sz w:val="36.66666666666667"/>
                <w:szCs w:val="36.66666666666667"/>
                <w:u w:val="none"/>
                <w:shd w:fill="auto" w:val="clear"/>
                <w:vertAlign w:val="subscript"/>
              </w:rPr>
              <w:pict>
                <v:shape id="_x0000_i1075" style="width:54pt;height:21.25pt" o:ole="" type="#_x0000_t75">
                  <v:imagedata r:id="rId83" o:title=""/>
                </v:shape>
                <o:OLEObject DrawAspect="Content" r:id="rId84" ObjectID="_1681066777" ProgID="Equation.DSMT4" ShapeID="_x0000_i1075" Type="Embed"/>
              </w:pic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vAlign w:val="center"/>
          </w:tcPr>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ffffff"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w:t>
            </w:r>
          </w:p>
        </w:tc>
      </w:tr>
      <w:tr>
        <w:tc>
          <w:tcPr/>
          <w:p w:rsidR="00000000" w:rsidDel="00000000" w:rsidP="00000000" w:rsidRDefault="00000000" w:rsidRPr="00000000" w14:paraId="000001A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A9">
            <w:pPr>
              <w:spacing w:after="60" w:before="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Fie funcția </w:t>
            </w:r>
            <w:r w:rsidDel="00000000" w:rsidR="00000000" w:rsidRPr="00000000">
              <w:rPr>
                <w:rFonts w:ascii="Times New Roman" w:cs="Times New Roman" w:eastAsia="Times New Roman" w:hAnsi="Times New Roman"/>
                <w:sz w:val="46.66666666666667"/>
                <w:szCs w:val="46.66666666666667"/>
                <w:vertAlign w:val="subscript"/>
              </w:rPr>
              <w:pict>
                <v:shape id="_x0000_i1076" style="width:61.4pt;height:18pt" o:ole="" type="#_x0000_t75">
                  <v:imagedata r:id="rId85" o:title=""/>
                </v:shape>
                <o:OLEObject DrawAspect="Content" r:id="rId86" ObjectID="_1681066778" ProgID="Equation.DSMT4" ShapeID="_x0000_i1076" Type="Embed"/>
              </w:pic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46.66666666666667"/>
                <w:szCs w:val="46.66666666666667"/>
                <w:vertAlign w:val="subscript"/>
              </w:rPr>
              <w:pict>
                <v:shape id="_x0000_i1077" style="width:85.4pt;height:21.25pt" o:ole="" type="#_x0000_t75">
                  <v:imagedata r:id="rId87" o:title=""/>
                </v:shape>
                <o:OLEObject DrawAspect="Content" r:id="rId88" ObjectID="_1681066779" ProgID="Equation.DSMT4" ShapeID="_x0000_i1077" Type="Embed"/>
              </w:pict>
            </w:r>
            <w:r w:rsidDel="00000000" w:rsidR="00000000" w:rsidRPr="00000000">
              <w:rPr>
                <w:rFonts w:ascii="Times New Roman" w:cs="Times New Roman" w:eastAsia="Times New Roman" w:hAnsi="Times New Roman"/>
                <w:sz w:val="28"/>
                <w:szCs w:val="28"/>
                <w:rtl w:val="0"/>
              </w:rPr>
              <w:t xml:space="preserve">. Determinați panta dreptei tangente la graficul funcției </w:t>
            </w:r>
            <w:r w:rsidDel="00000000" w:rsidR="00000000" w:rsidRPr="00000000">
              <w:rPr>
                <w:rFonts w:ascii="Times New Roman" w:cs="Times New Roman" w:eastAsia="Times New Roman" w:hAnsi="Times New Roman"/>
                <w:sz w:val="46.66666666666667"/>
                <w:szCs w:val="46.66666666666667"/>
                <w:vertAlign w:val="subscript"/>
              </w:rPr>
              <w:pict>
                <v:shape id="_x0000_i1078" style="width:13.4pt;height:18pt" o:ole="" type="#_x0000_t75">
                  <v:imagedata r:id="rId89" o:title=""/>
                </v:shape>
                <o:OLEObject DrawAspect="Content" r:id="rId90" ObjectID="_1681066780" ProgID="Equation.DSMT4" ShapeID="_x0000_i1078" Type="Embed"/>
              </w:pict>
            </w:r>
            <w:r w:rsidDel="00000000" w:rsidR="00000000" w:rsidRPr="00000000">
              <w:rPr>
                <w:rFonts w:ascii="Times New Roman" w:cs="Times New Roman" w:eastAsia="Times New Roman" w:hAnsi="Times New Roman"/>
                <w:sz w:val="28"/>
                <w:szCs w:val="28"/>
                <w:rtl w:val="0"/>
              </w:rPr>
              <w:t xml:space="preserve"> dusă în punctul de intersecție al graficului funcției cu axa ordonatelor. Alegeți o opțiune:  </w:t>
            </w:r>
          </w:p>
          <w:p w:rsidR="00000000" w:rsidDel="00000000" w:rsidP="00000000" w:rsidRDefault="00000000" w:rsidRPr="00000000" w14:paraId="000001AA">
            <w:pPr>
              <w:spacing w:after="60" w:before="6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0;                 B) e;                 C) -1;                  D) -2;                E) 2.</w:t>
            </w:r>
          </w:p>
        </w:tc>
        <w:tc>
          <w:tcPr>
            <w:vAlign w:val="center"/>
          </w:tcPr>
          <w:p w:rsidR="00000000" w:rsidDel="00000000" w:rsidP="00000000" w:rsidRDefault="00000000" w:rsidRPr="00000000" w14:paraId="000001A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r>
      <w:tr>
        <w:tc>
          <w:tcPr/>
          <w:p w:rsidR="00000000" w:rsidDel="00000000" w:rsidP="00000000" w:rsidRDefault="00000000" w:rsidRPr="00000000" w14:paraId="000001A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p w:rsidR="00000000" w:rsidDel="00000000" w:rsidP="00000000" w:rsidRDefault="00000000" w:rsidRPr="00000000" w14:paraId="000001AD">
            <w:pPr>
              <w:spacing w:after="60" w:before="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Diagonalele secțiunii axiale ale unui cilindru circular drept sunt reciproc perpendiculare și au lungimea de 4 cm. Determinați aria laterală a cilindrului. </w:t>
            </w:r>
          </w:p>
          <w:p w:rsidR="00000000" w:rsidDel="00000000" w:rsidP="00000000" w:rsidRDefault="00000000" w:rsidRPr="00000000" w14:paraId="000001AE">
            <w:pPr>
              <w:spacing w:after="60" w:before="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Alegeți o opțiune:</w:t>
            </w:r>
          </w:p>
          <w:p w:rsidR="00000000" w:rsidDel="00000000" w:rsidP="00000000" w:rsidRDefault="00000000" w:rsidRPr="00000000" w14:paraId="000001AF">
            <w:pPr>
              <w:spacing w:after="60" w:before="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 </w:t>
            </w:r>
            <w:r w:rsidDel="00000000" w:rsidR="00000000" w:rsidRPr="00000000">
              <w:rPr>
                <w:rFonts w:ascii="Times New Roman" w:cs="Times New Roman" w:eastAsia="Times New Roman" w:hAnsi="Times New Roman"/>
                <w:sz w:val="46.66666666666667"/>
                <w:szCs w:val="46.66666666666667"/>
                <w:vertAlign w:val="subscript"/>
              </w:rPr>
              <w:pict>
                <v:shape id="_x0000_i1079" style="width:43.4pt;height:21.25pt" o:ole="" type="#_x0000_t75">
                  <v:imagedata r:id="rId91" o:title=""/>
                </v:shape>
                <o:OLEObject DrawAspect="Content" r:id="rId92" ObjectID="_1681066781" ProgID="Equation.DSMT4" ShapeID="_x0000_i1079" Type="Embed"/>
              </w:pict>
            </w:r>
            <w:r w:rsidDel="00000000" w:rsidR="00000000" w:rsidRPr="00000000">
              <w:rPr>
                <w:rFonts w:ascii="Times New Roman" w:cs="Times New Roman" w:eastAsia="Times New Roman" w:hAnsi="Times New Roman"/>
                <w:sz w:val="28"/>
                <w:szCs w:val="28"/>
                <w:rtl w:val="0"/>
              </w:rPr>
              <w:t xml:space="preserve">;      B) </w:t>
            </w:r>
            <w:r w:rsidDel="00000000" w:rsidR="00000000" w:rsidRPr="00000000">
              <w:rPr>
                <w:rFonts w:ascii="Times New Roman" w:cs="Times New Roman" w:eastAsia="Times New Roman" w:hAnsi="Times New Roman"/>
                <w:sz w:val="46.66666666666667"/>
                <w:szCs w:val="46.66666666666667"/>
                <w:vertAlign w:val="subscript"/>
              </w:rPr>
              <w:pict>
                <v:shape id="_x0000_i1080" style="width:61.4pt;height:22.15pt" o:ole="" type="#_x0000_t75">
                  <v:imagedata r:id="rId93" o:title=""/>
                </v:shape>
                <o:OLEObject DrawAspect="Content" r:id="rId94" ObjectID="_1681066782" ProgID="Equation.DSMT4" ShapeID="_x0000_i1080" Type="Embed"/>
              </w:pict>
            </w:r>
            <w:r w:rsidDel="00000000" w:rsidR="00000000" w:rsidRPr="00000000">
              <w:rPr>
                <w:rFonts w:ascii="Times New Roman" w:cs="Times New Roman" w:eastAsia="Times New Roman" w:hAnsi="Times New Roman"/>
                <w:sz w:val="28"/>
                <w:szCs w:val="28"/>
                <w:rtl w:val="0"/>
              </w:rPr>
              <w:t xml:space="preserve">;       C) </w:t>
            </w:r>
            <w:r w:rsidDel="00000000" w:rsidR="00000000" w:rsidRPr="00000000">
              <w:rPr>
                <w:rFonts w:ascii="Times New Roman" w:cs="Times New Roman" w:eastAsia="Times New Roman" w:hAnsi="Times New Roman"/>
                <w:sz w:val="46.66666666666667"/>
                <w:szCs w:val="46.66666666666667"/>
                <w:vertAlign w:val="subscript"/>
              </w:rPr>
              <w:pict>
                <v:shape id="_x0000_i1081" style="width:49.85pt;height:21.25pt" o:ole="" type="#_x0000_t75">
                  <v:imagedata r:id="rId95" o:title=""/>
                </v:shape>
                <o:OLEObject DrawAspect="Content" r:id="rId96" ObjectID="_1681066783" ProgID="Equation.DSMT4" ShapeID="_x0000_i1081" Type="Embed"/>
              </w:pict>
            </w:r>
            <w:r w:rsidDel="00000000" w:rsidR="00000000" w:rsidRPr="00000000">
              <w:rPr>
                <w:rFonts w:ascii="Times New Roman" w:cs="Times New Roman" w:eastAsia="Times New Roman" w:hAnsi="Times New Roman"/>
                <w:sz w:val="28"/>
                <w:szCs w:val="28"/>
                <w:rtl w:val="0"/>
              </w:rPr>
              <w:t xml:space="preserve">;        D) </w:t>
            </w:r>
            <w:r w:rsidDel="00000000" w:rsidR="00000000" w:rsidRPr="00000000">
              <w:rPr>
                <w:rFonts w:ascii="Times New Roman" w:cs="Times New Roman" w:eastAsia="Times New Roman" w:hAnsi="Times New Roman"/>
                <w:sz w:val="46.66666666666667"/>
                <w:szCs w:val="46.66666666666667"/>
                <w:vertAlign w:val="subscript"/>
              </w:rPr>
              <w:pict>
                <v:shape id="_x0000_i1082" style="width:61.4pt;height:22.15pt" o:ole="" type="#_x0000_t75">
                  <v:imagedata r:id="rId97" o:title=""/>
                </v:shape>
                <o:OLEObject DrawAspect="Content" r:id="rId98" ObjectID="_1681066784" ProgID="Equation.DSMT4" ShapeID="_x0000_i1082" Type="Embed"/>
              </w:pict>
            </w:r>
            <w:r w:rsidDel="00000000" w:rsidR="00000000" w:rsidRPr="00000000">
              <w:rPr>
                <w:rFonts w:ascii="Times New Roman" w:cs="Times New Roman" w:eastAsia="Times New Roman" w:hAnsi="Times New Roman"/>
                <w:sz w:val="28"/>
                <w:szCs w:val="28"/>
                <w:rtl w:val="0"/>
              </w:rPr>
              <w:t xml:space="preserve">;       E) </w:t>
            </w:r>
            <w:r w:rsidDel="00000000" w:rsidR="00000000" w:rsidRPr="00000000">
              <w:rPr>
                <w:rFonts w:ascii="Times New Roman" w:cs="Times New Roman" w:eastAsia="Times New Roman" w:hAnsi="Times New Roman"/>
                <w:sz w:val="46.66666666666667"/>
                <w:szCs w:val="46.66666666666667"/>
                <w:vertAlign w:val="subscript"/>
              </w:rPr>
              <w:pict>
                <v:shape id="_x0000_i1083" style="width:43.85pt;height:21.25pt" o:ole="" type="#_x0000_t75">
                  <v:imagedata r:id="rId99" o:title=""/>
                </v:shape>
                <o:OLEObject DrawAspect="Content" r:id="rId100" ObjectID="_1681066785" ProgID="Equation.DSMT4" ShapeID="_x0000_i1083" Type="Embed"/>
              </w:pict>
            </w:r>
            <w:r w:rsidDel="00000000" w:rsidR="00000000" w:rsidRPr="00000000">
              <w:rPr>
                <w:rFonts w:ascii="Times New Roman" w:cs="Times New Roman" w:eastAsia="Times New Roman" w:hAnsi="Times New Roman"/>
                <w:sz w:val="28"/>
                <w:szCs w:val="28"/>
                <w:rtl w:val="0"/>
              </w:rPr>
              <w:t xml:space="preserve">. </w:t>
            </w:r>
          </w:p>
        </w:tc>
        <w:tc>
          <w:tcPr>
            <w:vAlign w:val="center"/>
          </w:tcPr>
          <w:p w:rsidR="00000000" w:rsidDel="00000000" w:rsidP="00000000" w:rsidRDefault="00000000" w:rsidRPr="00000000" w14:paraId="000001B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r>
      <w:tr>
        <w:tc>
          <w:tcPr/>
          <w:p w:rsidR="00000000" w:rsidDel="00000000" w:rsidP="00000000" w:rsidRDefault="00000000" w:rsidRPr="00000000" w14:paraId="000001B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1B2">
            <w:pPr>
              <w:spacing w:before="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Fie funcția </w:t>
            </w:r>
            <w:r w:rsidDel="00000000" w:rsidR="00000000" w:rsidRPr="00000000">
              <w:rPr>
                <w:rFonts w:ascii="Times New Roman" w:cs="Times New Roman" w:eastAsia="Times New Roman" w:hAnsi="Times New Roman"/>
                <w:sz w:val="46.66666666666667"/>
                <w:szCs w:val="46.66666666666667"/>
                <w:vertAlign w:val="subscript"/>
              </w:rPr>
              <w:pict>
                <v:shape id="_x0000_i1084" style="width:61.4pt;height:18pt" o:ole="" type="#_x0000_t75">
                  <v:imagedata r:id="rId101" o:title=""/>
                </v:shape>
                <o:OLEObject DrawAspect="Content" r:id="rId102" ObjectID="_1681066786" ProgID="Equation.DSMT4" ShapeID="_x0000_i1084" Type="Embed"/>
              </w:pic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46.66666666666667"/>
                <w:szCs w:val="46.66666666666667"/>
                <w:vertAlign w:val="subscript"/>
              </w:rPr>
              <w:pict>
                <v:shape id="_x0000_i1085" style="width:99.25pt;height:21.25pt" o:ole="" type="#_x0000_t75">
                  <v:imagedata r:id="rId103" o:title=""/>
                </v:shape>
                <o:OLEObject DrawAspect="Content" r:id="rId104" ObjectID="_1681066787" ProgID="Equation.DSMT4" ShapeID="_x0000_i1085" Type="Embed"/>
              </w:pict>
            </w:r>
            <w:r w:rsidDel="00000000" w:rsidR="00000000" w:rsidRPr="00000000">
              <w:rPr>
                <w:rFonts w:ascii="Times New Roman" w:cs="Times New Roman" w:eastAsia="Times New Roman" w:hAnsi="Times New Roman"/>
                <w:sz w:val="28"/>
                <w:szCs w:val="28"/>
                <w:rtl w:val="0"/>
              </w:rPr>
              <w:t xml:space="preserve">. Determinați primitiva </w:t>
            </w:r>
            <w:r w:rsidDel="00000000" w:rsidR="00000000" w:rsidRPr="00000000">
              <w:rPr>
                <w:rFonts w:ascii="Times New Roman" w:cs="Times New Roman" w:eastAsia="Times New Roman" w:hAnsi="Times New Roman"/>
                <w:sz w:val="28"/>
                <w:szCs w:val="28"/>
                <w:vertAlign w:val="baseline"/>
              </w:rPr>
              <w:pict>
                <v:shape id="_x0000_i1086" style="width:13.85pt;height:13.85pt" o:ole="" type="#_x0000_t75">
                  <v:imagedata r:id="rId105" o:title=""/>
                </v:shape>
                <o:OLEObject DrawAspect="Content" r:id="rId106" ObjectID="_1681066788" ProgID="Equation.DSMT4" ShapeID="_x0000_i1086" Type="Embed"/>
              </w:pict>
            </w:r>
            <w:r w:rsidDel="00000000" w:rsidR="00000000" w:rsidRPr="00000000">
              <w:rPr>
                <w:rFonts w:ascii="Times New Roman" w:cs="Times New Roman" w:eastAsia="Times New Roman" w:hAnsi="Times New Roman"/>
                <w:sz w:val="28"/>
                <w:szCs w:val="28"/>
                <w:rtl w:val="0"/>
              </w:rPr>
              <w:t xml:space="preserve"> a funcției</w:t>
            </w:r>
            <w:r w:rsidDel="00000000" w:rsidR="00000000" w:rsidRPr="00000000">
              <w:rPr>
                <w:rFonts w:ascii="Times New Roman" w:cs="Times New Roman" w:eastAsia="Times New Roman" w:hAnsi="Times New Roman"/>
                <w:sz w:val="46.66666666666667"/>
                <w:szCs w:val="46.66666666666667"/>
                <w:vertAlign w:val="subscript"/>
              </w:rPr>
              <w:pict>
                <v:shape id="_x0000_i1087" style="width:13.4pt;height:18pt" o:ole="" type="#_x0000_t75">
                  <v:imagedata r:id="rId107" o:title=""/>
                </v:shape>
                <o:OLEObject DrawAspect="Content" r:id="rId108" ObjectID="_1681066789" ProgID="Equation.DSMT4" ShapeID="_x0000_i1087" Type="Embed"/>
              </w:pict>
            </w:r>
            <w:r w:rsidDel="00000000" w:rsidR="00000000" w:rsidRPr="00000000">
              <w:rPr>
                <w:rFonts w:ascii="Times New Roman" w:cs="Times New Roman" w:eastAsia="Times New Roman" w:hAnsi="Times New Roman"/>
                <w:sz w:val="28"/>
                <w:szCs w:val="28"/>
                <w:rtl w:val="0"/>
              </w:rPr>
              <w:t xml:space="preserve">, pentru care ecuația </w:t>
            </w:r>
            <w:r w:rsidDel="00000000" w:rsidR="00000000" w:rsidRPr="00000000">
              <w:rPr>
                <w:rFonts w:ascii="Times New Roman" w:cs="Times New Roman" w:eastAsia="Times New Roman" w:hAnsi="Times New Roman"/>
                <w:sz w:val="46.66666666666667"/>
                <w:szCs w:val="46.66666666666667"/>
                <w:vertAlign w:val="subscript"/>
              </w:rPr>
              <w:pict>
                <v:shape id="_x0000_i1088" style="width:161.1pt;height:35.1pt" o:ole="" type="#_x0000_t75">
                  <v:imagedata r:id="rId109" o:title=""/>
                </v:shape>
                <o:OLEObject DrawAspect="Content" r:id="rId110" ObjectID="_1681066790" ProgID="Equation.DSMT4" ShapeID="_x0000_i1088" Type="Embed"/>
              </w:pict>
            </w:r>
            <w:r w:rsidDel="00000000" w:rsidR="00000000" w:rsidRPr="00000000">
              <w:rPr>
                <w:rFonts w:ascii="Times New Roman" w:cs="Times New Roman" w:eastAsia="Times New Roman" w:hAnsi="Times New Roman"/>
                <w:sz w:val="28"/>
                <w:szCs w:val="28"/>
                <w:rtl w:val="0"/>
              </w:rPr>
              <w:t xml:space="preserve"> are o singură soluție. </w:t>
            </w:r>
          </w:p>
          <w:p w:rsidR="00000000" w:rsidDel="00000000" w:rsidP="00000000" w:rsidRDefault="00000000" w:rsidRPr="00000000" w14:paraId="000001B3">
            <w:pPr>
              <w:spacing w:after="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Selectați o opțiune:</w:t>
            </w:r>
          </w:p>
          <w:p w:rsidR="00000000" w:rsidDel="00000000" w:rsidP="00000000" w:rsidRDefault="00000000" w:rsidRPr="00000000" w14:paraId="000001B4">
            <w:pPr>
              <w:spacing w:after="60" w:before="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 </w:t>
            </w:r>
            <w:r w:rsidDel="00000000" w:rsidR="00000000" w:rsidRPr="00000000">
              <w:rPr>
                <w:rFonts w:ascii="Times New Roman" w:cs="Times New Roman" w:eastAsia="Times New Roman" w:hAnsi="Times New Roman"/>
                <w:sz w:val="46.66666666666667"/>
                <w:szCs w:val="46.66666666666667"/>
                <w:vertAlign w:val="subscript"/>
              </w:rPr>
              <w:pict>
                <v:shape id="_x0000_i1124" style="width:123.25pt;height:21.25pt" o:ole="" type="#_x0000_t75">
                  <v:imagedata r:id="rId111" o:title=""/>
                </v:shape>
                <o:OLEObject DrawAspect="Content" r:id="rId112" ObjectID="_1681066791" ProgID="Equation.DSMT4" ShapeID="_x0000_i1124" Type="Embed"/>
              </w:pic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vertAlign w:val="superscript"/>
                <w:rtl w:val="0"/>
              </w:rPr>
              <w:t xml:space="preserve"> </w:t>
            </w:r>
            <w:r w:rsidDel="00000000" w:rsidR="00000000" w:rsidRPr="00000000">
              <w:rPr>
                <w:rFonts w:ascii="Times New Roman" w:cs="Times New Roman" w:eastAsia="Times New Roman" w:hAnsi="Times New Roman"/>
                <w:sz w:val="28"/>
                <w:szCs w:val="28"/>
                <w:rtl w:val="0"/>
              </w:rPr>
              <w:t xml:space="preserve">    B) </w:t>
            </w:r>
            <w:r w:rsidDel="00000000" w:rsidR="00000000" w:rsidRPr="00000000">
              <w:rPr>
                <w:rFonts w:ascii="Times New Roman" w:cs="Times New Roman" w:eastAsia="Times New Roman" w:hAnsi="Times New Roman"/>
                <w:sz w:val="46.66666666666667"/>
                <w:szCs w:val="46.66666666666667"/>
                <w:vertAlign w:val="subscript"/>
              </w:rPr>
              <w:pict>
                <v:shape id="_x0000_i1090" style="width:125.1pt;height:21.25pt" o:ole="" type="#_x0000_t75">
                  <v:imagedata r:id="rId113" o:title=""/>
                </v:shape>
                <o:OLEObject DrawAspect="Content" r:id="rId114" ObjectID="_1681066792" ProgID="Equation.DSMT4" ShapeID="_x0000_i1090" Type="Embed"/>
              </w:pict>
            </w:r>
            <w:r w:rsidDel="00000000" w:rsidR="00000000" w:rsidRPr="00000000">
              <w:rPr>
                <w:rFonts w:ascii="Times New Roman" w:cs="Times New Roman" w:eastAsia="Times New Roman" w:hAnsi="Times New Roman"/>
                <w:sz w:val="28"/>
                <w:szCs w:val="28"/>
                <w:rtl w:val="0"/>
              </w:rPr>
              <w:t xml:space="preserve">;    C) </w:t>
            </w:r>
            <w:r w:rsidDel="00000000" w:rsidR="00000000" w:rsidRPr="00000000">
              <w:rPr>
                <w:rFonts w:ascii="Times New Roman" w:cs="Times New Roman" w:eastAsia="Times New Roman" w:hAnsi="Times New Roman"/>
                <w:sz w:val="46.66666666666667"/>
                <w:szCs w:val="46.66666666666667"/>
                <w:vertAlign w:val="subscript"/>
              </w:rPr>
              <w:pict>
                <v:shape id="_x0000_i1091" style="width:103.85pt;height:21.25pt" o:ole="" type="#_x0000_t75">
                  <v:imagedata r:id="rId115" o:title=""/>
                </v:shape>
                <o:OLEObject DrawAspect="Content" r:id="rId116" ObjectID="_1681066793" ProgID="Equation.DSMT4" ShapeID="_x0000_i1091" Type="Embed"/>
              </w:pic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B5">
            <w:pPr>
              <w:spacing w:after="60" w:before="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 </w:t>
            </w:r>
            <w:r w:rsidDel="00000000" w:rsidR="00000000" w:rsidRPr="00000000">
              <w:rPr>
                <w:rFonts w:ascii="Times New Roman" w:cs="Times New Roman" w:eastAsia="Times New Roman" w:hAnsi="Times New Roman"/>
                <w:sz w:val="46.66666666666667"/>
                <w:szCs w:val="46.66666666666667"/>
                <w:vertAlign w:val="subscript"/>
              </w:rPr>
              <w:pict>
                <v:shape id="_x0000_i1126" style="width:122.75pt;height:21.25pt" o:ole="" type="#_x0000_t75">
                  <v:imagedata r:id="rId117" o:title=""/>
                </v:shape>
                <o:OLEObject DrawAspect="Content" r:id="rId118" ObjectID="_1681066794" ProgID="Equation.DSMT4" ShapeID="_x0000_i1126" Type="Embed"/>
              </w:pict>
            </w:r>
            <w:r w:rsidDel="00000000" w:rsidR="00000000" w:rsidRPr="00000000">
              <w:rPr>
                <w:rFonts w:ascii="Times New Roman" w:cs="Times New Roman" w:eastAsia="Times New Roman" w:hAnsi="Times New Roman"/>
                <w:sz w:val="28"/>
                <w:szCs w:val="28"/>
                <w:rtl w:val="0"/>
              </w:rPr>
              <w:t xml:space="preserve">;     E) </w:t>
            </w:r>
            <w:r w:rsidDel="00000000" w:rsidR="00000000" w:rsidRPr="00000000">
              <w:rPr>
                <w:rFonts w:ascii="Times New Roman" w:cs="Times New Roman" w:eastAsia="Times New Roman" w:hAnsi="Times New Roman"/>
                <w:sz w:val="46.66666666666667"/>
                <w:szCs w:val="46.66666666666667"/>
                <w:vertAlign w:val="subscript"/>
              </w:rPr>
              <w:pict>
                <v:shape id="_x0000_i1093" style="width:125.1pt;height:21.25pt" o:ole="" type="#_x0000_t75">
                  <v:imagedata r:id="rId119" o:title=""/>
                </v:shape>
                <o:OLEObject DrawAspect="Content" r:id="rId120" ObjectID="_1681066795" ProgID="Equation.DSMT4" ShapeID="_x0000_i1093" Type="Embed"/>
              </w:pict>
            </w:r>
            <w:r w:rsidDel="00000000" w:rsidR="00000000" w:rsidRPr="00000000">
              <w:rPr>
                <w:rFonts w:ascii="Times New Roman" w:cs="Times New Roman" w:eastAsia="Times New Roman" w:hAnsi="Times New Roman"/>
                <w:sz w:val="28"/>
                <w:szCs w:val="28"/>
                <w:rtl w:val="0"/>
              </w:rPr>
              <w:t xml:space="preserve">;    F) </w:t>
            </w:r>
            <w:r w:rsidDel="00000000" w:rsidR="00000000" w:rsidRPr="00000000">
              <w:rPr>
                <w:rFonts w:ascii="Times New Roman" w:cs="Times New Roman" w:eastAsia="Times New Roman" w:hAnsi="Times New Roman"/>
                <w:sz w:val="46.66666666666667"/>
                <w:szCs w:val="46.66666666666667"/>
                <w:vertAlign w:val="subscript"/>
              </w:rPr>
              <w:pict>
                <v:shape id="_x0000_i1094" style="width:126pt;height:21.25pt" o:ole="" type="#_x0000_t75">
                  <v:imagedata r:id="rId121" o:title=""/>
                </v:shape>
                <o:OLEObject DrawAspect="Content" r:id="rId122" ObjectID="_1681066796" ProgID="Equation.DSMT4" ShapeID="_x0000_i1094" Type="Embed"/>
              </w:pict>
            </w:r>
            <w:r w:rsidDel="00000000" w:rsidR="00000000" w:rsidRPr="00000000">
              <w:rPr>
                <w:rFonts w:ascii="Times New Roman" w:cs="Times New Roman" w:eastAsia="Times New Roman" w:hAnsi="Times New Roman"/>
                <w:sz w:val="28"/>
                <w:szCs w:val="28"/>
                <w:rtl w:val="0"/>
              </w:rPr>
              <w:t xml:space="preserve">.</w:t>
            </w:r>
          </w:p>
        </w:tc>
        <w:tc>
          <w:tcPr>
            <w:vAlign w:val="center"/>
          </w:tcPr>
          <w:p w:rsidR="00000000" w:rsidDel="00000000" w:rsidP="00000000" w:rsidRDefault="00000000" w:rsidRPr="00000000" w14:paraId="000001B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p w:rsidR="00000000" w:rsidDel="00000000" w:rsidP="00000000" w:rsidRDefault="00000000" w:rsidRPr="00000000" w14:paraId="000001B7">
            <w:pPr>
              <w:jc w:val="cente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567"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567"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567"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567"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567"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567"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567"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567"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567"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567"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567"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0" w:right="0" w:firstLine="284"/>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BAREM DE CORECTARE </w:t>
      </w:r>
    </w:p>
    <w:p w:rsidR="00000000" w:rsidDel="00000000" w:rsidP="00000000" w:rsidRDefault="00000000" w:rsidRPr="00000000" w14:paraId="000001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9"/>
        <w:tblW w:w="9918.0"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776"/>
        <w:gridCol w:w="1062"/>
        <w:gridCol w:w="2693"/>
        <w:gridCol w:w="3119"/>
        <w:gridCol w:w="1276"/>
        <w:gridCol w:w="992"/>
        <w:tblGridChange w:id="0">
          <w:tblGrid>
            <w:gridCol w:w="776"/>
            <w:gridCol w:w="1062"/>
            <w:gridCol w:w="2693"/>
            <w:gridCol w:w="3119"/>
            <w:gridCol w:w="1276"/>
            <w:gridCol w:w="992"/>
          </w:tblGrid>
        </w:tblGridChange>
      </w:tblGrid>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Scor</w:t>
            </w:r>
            <w:r w:rsidDel="00000000" w:rsidR="00000000" w:rsidRPr="00000000">
              <w:rPr>
                <w:rFonts w:ascii="Times New Roman" w:cs="Times New Roman" w:eastAsia="Times New Roman" w:hAnsi="Times New Roman"/>
                <w:b w:val="1"/>
                <w:color w:val="000000"/>
                <w:sz w:val="24"/>
                <w:szCs w:val="24"/>
                <w:rtl w:val="0"/>
              </w:rPr>
              <w:br w:type="textWrapping"/>
            </w:r>
            <w:r w:rsidDel="00000000" w:rsidR="00000000" w:rsidRPr="00000000">
              <w:rPr>
                <w:rFonts w:ascii="Times New Roman" w:cs="Times New Roman" w:eastAsia="Times New Roman" w:hAnsi="Times New Roman"/>
                <w:b w:val="1"/>
                <w:color w:val="000000"/>
                <w:sz w:val="28"/>
                <w:szCs w:val="28"/>
                <w:rtl w:val="0"/>
              </w:rPr>
              <w:t xml:space="preserve">maxim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Răspuns corect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Etapele rezolvării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9">
            <w:pPr>
              <w:spacing w:after="0" w:line="2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Punctaj </w:t>
            </w:r>
          </w:p>
          <w:p w:rsidR="00000000" w:rsidDel="00000000" w:rsidP="00000000" w:rsidRDefault="00000000" w:rsidRPr="00000000" w14:paraId="000001C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acordat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Observaţii</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E">
            <w:pPr>
              <w:spacing w:after="0" w:line="24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Adevărat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Punctele se acordă numai pentru selectarea cuvântului </w:t>
            </w:r>
            <w:r w:rsidDel="00000000" w:rsidR="00000000" w:rsidRPr="00000000">
              <w:rPr>
                <w:rFonts w:ascii="Times New Roman" w:cs="Times New Roman" w:eastAsia="Times New Roman" w:hAnsi="Times New Roman"/>
                <w:i w:val="1"/>
                <w:sz w:val="24"/>
                <w:szCs w:val="24"/>
                <w:rtl w:val="0"/>
              </w:rPr>
              <w:t xml:space="preserve">Adevărat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vAlign w:val="center"/>
          </w:tcPr>
          <w:p w:rsidR="00000000" w:rsidDel="00000000" w:rsidP="00000000" w:rsidRDefault="00000000" w:rsidRPr="00000000" w14:paraId="000001D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46.66666666666667"/>
                <w:szCs w:val="46.66666666666667"/>
                <w:vertAlign w:val="subscript"/>
              </w:rPr>
              <w:pict>
                <v:shape id="_x0000_i1279" style="width:54pt;height:19.4pt" o:ole="" type="#_x0000_t75">
                  <v:imagedata r:id="rId123" o:title=""/>
                </v:shape>
                <o:OLEObject DrawAspect="Content" r:id="rId124" ObjectID="_1681066797" ProgID="Equation.DSMT4" ShapeID="_x0000_i1279" Type="Embed"/>
              </w:pic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Punctele se acordă numai pentru selectarea răspunsului corect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vAlign w:val="center"/>
          </w:tcPr>
          <w:p w:rsidR="00000000" w:rsidDel="00000000" w:rsidP="00000000" w:rsidRDefault="00000000" w:rsidRPr="00000000" w14:paraId="000001D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A">
            <w:pPr>
              <w:spacing w:after="0" w:line="24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A, F, A, 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Câte 2p pentru selectarea corectă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vAlign w:val="center"/>
          </w:tcPr>
          <w:p w:rsidR="00000000" w:rsidDel="00000000" w:rsidP="00000000" w:rsidRDefault="00000000" w:rsidRPr="00000000" w14:paraId="000001D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46.66666666666667"/>
                <w:szCs w:val="46.66666666666667"/>
                <w:vertAlign w:val="subscript"/>
              </w:rPr>
              <w:pict>
                <v:shape id="_x0000_i1280" style="width:13.4pt;height:36pt" o:ole="" type="#_x0000_t75">
                  <v:imagedata r:id="rId125" o:title=""/>
                </v:shape>
                <o:OLEObject DrawAspect="Content" r:id="rId126" ObjectID="_1681066798" ProgID="Equation.DSMT4" ShapeID="_x0000_i1280" Type="Embed"/>
              </w:pic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Punctele se acordă numai pentru selectarea răspunsului corect</w:t>
            </w:r>
          </w:p>
        </w:tc>
        <w:tc>
          <w:tcPr>
            <w:vAlign w:val="center"/>
          </w:tcPr>
          <w:p w:rsidR="00000000" w:rsidDel="00000000" w:rsidP="00000000" w:rsidRDefault="00000000" w:rsidRPr="00000000" w14:paraId="000001E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vAlign w:val="center"/>
          </w:tcPr>
          <w:p w:rsidR="00000000" w:rsidDel="00000000" w:rsidP="00000000" w:rsidRDefault="00000000" w:rsidRPr="00000000" w14:paraId="000001E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Punctele se acordă numai pentru selectarea răspunsului corect</w:t>
            </w:r>
          </w:p>
        </w:tc>
        <w:tc>
          <w:tcPr>
            <w:vAlign w:val="center"/>
          </w:tcPr>
          <w:p w:rsidR="00000000" w:rsidDel="00000000" w:rsidP="00000000" w:rsidRDefault="00000000" w:rsidRPr="00000000" w14:paraId="000001E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vAlign w:val="center"/>
          </w:tcPr>
          <w:p w:rsidR="00000000" w:rsidDel="00000000" w:rsidP="00000000" w:rsidRDefault="00000000" w:rsidRPr="00000000" w14:paraId="000001E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46.66666666666667"/>
                <w:szCs w:val="46.66666666666667"/>
                <w:vertAlign w:val="subscript"/>
              </w:rPr>
              <w:pict>
                <v:shape id="_x0000_i1281" style="width:1in;height:18pt" o:ole="" type="#_x0000_t75">
                  <v:imagedata r:id="rId127" o:title=""/>
                </v:shape>
                <o:OLEObject DrawAspect="Content" r:id="rId128" ObjectID="_1681066799" ProgID="Equation.DSMT4" ShapeID="_x0000_i1281" Type="Embed"/>
              </w:pic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Câte 6p pentru fiecare răspuns corect</w:t>
            </w:r>
          </w:p>
        </w:tc>
        <w:tc>
          <w:tcPr>
            <w:vAlign w:val="center"/>
          </w:tcPr>
          <w:p w:rsidR="00000000" w:rsidDel="00000000" w:rsidP="00000000" w:rsidRDefault="00000000" w:rsidRPr="00000000" w14:paraId="000001E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vAlign w:val="center"/>
          </w:tcPr>
          <w:p w:rsidR="00000000" w:rsidDel="00000000" w:rsidP="00000000" w:rsidRDefault="00000000" w:rsidRPr="00000000" w14:paraId="000001E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2">
            <w:pPr>
              <w:spacing w:after="0" w:line="240" w:lineRule="auto"/>
              <w:jc w:val="center"/>
              <w:rPr>
                <w:rFonts w:ascii="Times New Roman" w:cs="Times New Roman" w:eastAsia="Times New Roman" w:hAnsi="Times New Roman"/>
                <w:sz w:val="28"/>
                <w:szCs w:val="28"/>
              </w:rPr>
            </w:pPr>
            <w:r w:rsidDel="00000000" w:rsidR="00000000" w:rsidRPr="00000000">
              <w:rPr>
                <w:sz w:val="36.66666666666667"/>
                <w:szCs w:val="36.66666666666667"/>
                <w:vertAlign w:val="subscript"/>
              </w:rPr>
              <w:pict>
                <v:shape id="_x0000_i1282" style="width:54pt;height:21.25pt" o:ole="" type="#_x0000_t75">
                  <v:imagedata r:id="rId129" o:title=""/>
                </v:shape>
                <o:OLEObject DrawAspect="Content" r:id="rId130" ObjectID="_1681066800" ProgID="Equation.DSMT4" ShapeID="_x0000_i1282" Type="Embed"/>
              </w:pic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Punctele se acordă numai pentru selectarea răspunsului corect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vAlign w:val="center"/>
          </w:tcPr>
          <w:p w:rsidR="00000000" w:rsidDel="00000000" w:rsidP="00000000" w:rsidRDefault="00000000" w:rsidRPr="00000000" w14:paraId="000001F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Punctele se acordă numai pentru selectarea răspunsului corect</w:t>
            </w:r>
          </w:p>
        </w:tc>
        <w:tc>
          <w:tcPr>
            <w:vAlign w:val="center"/>
          </w:tcPr>
          <w:p w:rsidR="00000000" w:rsidDel="00000000" w:rsidP="00000000" w:rsidRDefault="00000000" w:rsidRPr="00000000" w14:paraId="000001F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vAlign w:val="center"/>
          </w:tcPr>
          <w:p w:rsidR="00000000" w:rsidDel="00000000" w:rsidP="00000000" w:rsidRDefault="00000000" w:rsidRPr="00000000" w14:paraId="000001F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46.66666666666667"/>
                <w:szCs w:val="46.66666666666667"/>
                <w:vertAlign w:val="subscript"/>
              </w:rPr>
              <w:pict>
                <v:shape id="_x0000_i1283" style="width:42.9pt;height:21.25pt" o:ole="" type="#_x0000_t75">
                  <v:imagedata r:id="rId131" o:title=""/>
                </v:shape>
                <o:OLEObject DrawAspect="Content" r:id="rId132" ObjectID="_1681066801" ProgID="Equation.DSMT4" ShapeID="_x0000_i1283" Type="Embed"/>
              </w:pic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Punctele se acordă numai pentru selectarea răspunsului corect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vAlign w:val="center"/>
          </w:tcPr>
          <w:p w:rsidR="00000000" w:rsidDel="00000000" w:rsidP="00000000" w:rsidRDefault="00000000" w:rsidRPr="00000000" w14:paraId="0000020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4">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46.66666666666667"/>
                <w:szCs w:val="46.66666666666667"/>
                <w:vertAlign w:val="subscript"/>
              </w:rPr>
              <w:pict>
                <v:shape id="_x0000_i1284" style="width:125.1pt;height:21.25pt" o:ole="" type="#_x0000_t75">
                  <v:imagedata r:id="rId133" o:title=""/>
                </v:shape>
                <o:OLEObject DrawAspect="Content" r:id="rId134" ObjectID="_1681066802" ProgID="Equation.DSMT4" ShapeID="_x0000_i1284" Type="Embed"/>
              </w:pict>
            </w:r>
            <w:r w:rsidDel="00000000" w:rsidR="00000000" w:rsidRPr="00000000">
              <w:rPr>
                <w:rtl w:val="0"/>
              </w:rPr>
            </w:r>
          </w:p>
        </w:tc>
        <w:tc>
          <w:tcPr>
            <w:vAlign w:val="center"/>
          </w:tcPr>
          <w:p w:rsidR="00000000" w:rsidDel="00000000" w:rsidP="00000000" w:rsidRDefault="00000000" w:rsidRPr="00000000" w14:paraId="0000020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Punctele se acordă numai pentru selectarea răspunsului corect</w:t>
            </w:r>
          </w:p>
        </w:tc>
        <w:tc>
          <w:tcPr>
            <w:vAlign w:val="center"/>
          </w:tcPr>
          <w:p w:rsidR="00000000" w:rsidDel="00000000" w:rsidP="00000000" w:rsidRDefault="00000000" w:rsidRPr="00000000" w14:paraId="0000020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vAlign w:val="center"/>
          </w:tcPr>
          <w:p w:rsidR="00000000" w:rsidDel="00000000" w:rsidP="00000000" w:rsidRDefault="00000000" w:rsidRPr="00000000" w14:paraId="0000020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20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0" w:right="0" w:firstLine="284"/>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BIBLIOGRAFIE</w:t>
      </w:r>
    </w:p>
    <w:p w:rsidR="00000000" w:rsidDel="00000000" w:rsidP="00000000" w:rsidRDefault="00000000" w:rsidRPr="00000000" w14:paraId="00000214">
      <w:pPr>
        <w:keepNext w:val="0"/>
        <w:keepLines w:val="0"/>
        <w:widowControl w:val="1"/>
        <w:pBdr>
          <w:top w:space="0" w:sz="0" w:val="nil"/>
          <w:left w:space="0" w:sz="0" w:val="nil"/>
          <w:bottom w:space="0" w:sz="0" w:val="nil"/>
          <w:right w:space="0" w:sz="0" w:val="nil"/>
          <w:between w:space="0" w:sz="0" w:val="nil"/>
        </w:pBdr>
        <w:shd w:fill="auto" w:val="clear"/>
        <w:tabs>
          <w:tab w:val="left" w:pos="5844"/>
        </w:tabs>
        <w:spacing w:after="0" w:before="0" w:line="259" w:lineRule="auto"/>
        <w:ind w:left="284"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r>
      <w:r w:rsidDel="00000000" w:rsidR="00000000" w:rsidRPr="00000000">
        <w:rPr>
          <w:rtl w:val="0"/>
        </w:rPr>
      </w:r>
    </w:p>
    <w:p w:rsidR="00000000" w:rsidDel="00000000" w:rsidP="00000000" w:rsidRDefault="00000000" w:rsidRPr="00000000" w14:paraId="00000215">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567" w:right="-22"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Ministerul Educaţiei al Republicii Moldova.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Matematica. Curriculum pentru cl. a X-a – a XII-a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Chişinău: Ştiinţa, 2010.</w:t>
      </w:r>
      <w:r w:rsidDel="00000000" w:rsidR="00000000" w:rsidRPr="00000000">
        <w:rPr>
          <w:rtl w:val="0"/>
        </w:rPr>
      </w:r>
    </w:p>
    <w:p w:rsidR="00000000" w:rsidDel="00000000" w:rsidP="00000000" w:rsidRDefault="00000000" w:rsidRPr="00000000" w14:paraId="00000216">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567" w:right="-22"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Ministerul Educaţiei al Republicii Moldova.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Standarde de eficienţă a învăţării.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Chişinău: Lyceum, 2012.</w:t>
      </w:r>
      <w:r w:rsidDel="00000000" w:rsidR="00000000" w:rsidRPr="00000000">
        <w:rPr>
          <w:rtl w:val="0"/>
        </w:rPr>
      </w:r>
    </w:p>
    <w:p w:rsidR="00000000" w:rsidDel="00000000" w:rsidP="00000000" w:rsidRDefault="00000000" w:rsidRPr="00000000" w14:paraId="00000217">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567" w:right="-22"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ACHIRI Ion, GARIT Valentin, EFROS Petru, PRODAN Nicolae.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Matematica.</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Manual, cl. X-a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Chişinău: Prut-Internaţional, 2012.</w:t>
      </w:r>
      <w:r w:rsidDel="00000000" w:rsidR="00000000" w:rsidRPr="00000000">
        <w:rPr>
          <w:rtl w:val="0"/>
        </w:rPr>
      </w:r>
    </w:p>
    <w:p w:rsidR="00000000" w:rsidDel="00000000" w:rsidP="00000000" w:rsidRDefault="00000000" w:rsidRPr="00000000" w14:paraId="00000218">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567" w:right="-22"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ACHIRI Ion, CIOBANU Vasile, EFROS Petru, GARIT Valentin, NEAGU Vasile, PRODAN Nicolae, TARAGAN Dumitru, TOPALĂ Anatol.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Matematica. Manual pentru clasa a XI-a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Chişinău: Prut Internaţional, 2010.</w:t>
      </w:r>
      <w:r w:rsidDel="00000000" w:rsidR="00000000" w:rsidRPr="00000000">
        <w:rPr>
          <w:rtl w:val="0"/>
        </w:rPr>
      </w:r>
    </w:p>
    <w:p w:rsidR="00000000" w:rsidDel="00000000" w:rsidP="00000000" w:rsidRDefault="00000000" w:rsidRPr="00000000" w14:paraId="00000219">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567" w:right="-22"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ACHIRI Ion, CIOBANU Vasile, EFROS Petru, GARIT Valentin, NEAGU Vasile, PRODAN Nicolae, TARAGAN Dumitru, TOPALĂ Anatol.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Matematica. Manual pentru clasa a XII-a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Chişinău: Prut Internaţional, 2011.</w:t>
      </w:r>
      <w:r w:rsidDel="00000000" w:rsidR="00000000" w:rsidRPr="00000000">
        <w:rPr>
          <w:rtl w:val="0"/>
        </w:rPr>
      </w:r>
    </w:p>
    <w:p w:rsidR="00000000" w:rsidDel="00000000" w:rsidP="00000000" w:rsidRDefault="00000000" w:rsidRPr="00000000" w14:paraId="0000021A">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567" w:right="-22"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ACHIRI Ion, CEAPA Valentina, ŞPUNTENCO Olga.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Matematica. Ghid de implementare a curriculumului modernizat pentru treapta liceală.</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Chişinău: Cartier, 2010.</w:t>
      </w:r>
      <w:r w:rsidDel="00000000" w:rsidR="00000000" w:rsidRPr="00000000">
        <w:rPr>
          <w:rtl w:val="0"/>
        </w:rPr>
      </w:r>
    </w:p>
    <w:p w:rsidR="00000000" w:rsidDel="00000000" w:rsidP="00000000" w:rsidRDefault="00000000" w:rsidRPr="00000000" w14:paraId="0000021B">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567" w:right="-22"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STOICA Adrian, MUSTAŢĂ Simion.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Evaluarea rezultatelor şcolare. Ghid metodologic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Chişinău, Lumina, 2003.</w:t>
      </w:r>
      <w:r w:rsidDel="00000000" w:rsidR="00000000" w:rsidRPr="00000000">
        <w:rPr>
          <w:rtl w:val="0"/>
        </w:rPr>
      </w:r>
    </w:p>
    <w:p w:rsidR="00000000" w:rsidDel="00000000" w:rsidP="00000000" w:rsidRDefault="00000000" w:rsidRPr="00000000" w14:paraId="0000021C">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567" w:right="-22"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ACHIRI Ion, CEAPA Valentina, ŞPUNTENCO Olga.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Matematica. Teste. Pregătire pentru Bacalaureat.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Chişinău: Prut Internaţional, 2011.</w:t>
      </w:r>
      <w:r w:rsidDel="00000000" w:rsidR="00000000" w:rsidRPr="00000000">
        <w:rPr>
          <w:rtl w:val="0"/>
        </w:rPr>
      </w:r>
    </w:p>
    <w:p w:rsidR="00000000" w:rsidDel="00000000" w:rsidP="00000000" w:rsidRDefault="00000000" w:rsidRPr="00000000" w14:paraId="0000021D">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567" w:right="-22"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ACHIRI Ion, CEAPA Valentina, ŞPUNTENCO Olga.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Matematică. Modele de teste sumative pentru clasa a XII-a. Profil real, profil umanistic, pregătire pentru Bacalaureat.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Chişinău: Lyceum, 2012.</w:t>
      </w:r>
      <w:r w:rsidDel="00000000" w:rsidR="00000000" w:rsidRPr="00000000">
        <w:rPr>
          <w:rtl w:val="0"/>
        </w:rPr>
      </w:r>
    </w:p>
    <w:p w:rsidR="00000000" w:rsidDel="00000000" w:rsidP="00000000" w:rsidRDefault="00000000" w:rsidRPr="00000000" w14:paraId="0000021E">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567" w:right="-22" w:hanging="360"/>
        <w:jc w:val="both"/>
        <w:rPr>
          <w:rFonts w:ascii="Calibri" w:cs="Calibri" w:eastAsia="Calibri" w:hAnsi="Calibri"/>
          <w:b w:val="0"/>
          <w:i w:val="0"/>
          <w:smallCaps w:val="0"/>
          <w:strike w:val="0"/>
          <w:color w:val="002060"/>
          <w:sz w:val="24"/>
          <w:szCs w:val="24"/>
          <w:u w:val="none"/>
          <w:shd w:fill="auto" w:val="clear"/>
          <w:vertAlign w:val="baseline"/>
        </w:rPr>
      </w:pPr>
      <w:hyperlink r:id="rId146">
        <w:r w:rsidDel="00000000" w:rsidR="00000000" w:rsidRPr="00000000">
          <w:rPr>
            <w:rFonts w:ascii="Times New Roman" w:cs="Times New Roman" w:eastAsia="Times New Roman" w:hAnsi="Times New Roman"/>
            <w:b w:val="0"/>
            <w:i w:val="0"/>
            <w:smallCaps w:val="0"/>
            <w:strike w:val="0"/>
            <w:color w:val="002060"/>
            <w:sz w:val="24"/>
            <w:szCs w:val="24"/>
            <w:u w:val="single"/>
            <w:shd w:fill="auto" w:val="clear"/>
            <w:vertAlign w:val="baseline"/>
            <w:rtl w:val="0"/>
          </w:rPr>
          <w:t xml:space="preserve">www.aee.edu.md</w:t>
        </w:r>
      </w:hyperlink>
      <w:r w:rsidDel="00000000" w:rsidR="00000000" w:rsidRPr="00000000">
        <w:rPr>
          <w:rtl w:val="0"/>
        </w:rPr>
      </w:r>
    </w:p>
    <w:p w:rsidR="00000000" w:rsidDel="00000000" w:rsidP="00000000" w:rsidRDefault="00000000" w:rsidRPr="00000000" w14:paraId="0000021F">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160" w:before="0" w:line="259" w:lineRule="auto"/>
        <w:ind w:left="567" w:right="-22" w:hanging="360"/>
        <w:jc w:val="both"/>
        <w:rPr>
          <w:rFonts w:ascii="Calibri" w:cs="Calibri" w:eastAsia="Calibri" w:hAnsi="Calibri"/>
          <w:b w:val="0"/>
          <w:i w:val="0"/>
          <w:smallCaps w:val="0"/>
          <w:strike w:val="0"/>
          <w:color w:val="000000"/>
          <w:sz w:val="22"/>
          <w:szCs w:val="22"/>
          <w:u w:val="none"/>
          <w:shd w:fill="auto" w:val="clear"/>
          <w:vertAlign w:val="baseline"/>
        </w:rPr>
      </w:pPr>
      <w:hyperlink r:id="rId147">
        <w:r w:rsidDel="00000000" w:rsidR="00000000" w:rsidRPr="00000000">
          <w:rPr>
            <w:rFonts w:ascii="Times New Roman" w:cs="Times New Roman" w:eastAsia="Times New Roman" w:hAnsi="Times New Roman"/>
            <w:b w:val="0"/>
            <w:i w:val="0"/>
            <w:smallCaps w:val="0"/>
            <w:strike w:val="0"/>
            <w:color w:val="002060"/>
            <w:sz w:val="24"/>
            <w:szCs w:val="24"/>
            <w:u w:val="single"/>
            <w:shd w:fill="auto" w:val="clear"/>
            <w:vertAlign w:val="baseline"/>
            <w:rtl w:val="0"/>
          </w:rPr>
          <w:t xml:space="preserve">www.math.md/school</w:t>
        </w:r>
      </w:hyperlink>
      <w:r w:rsidDel="00000000" w:rsidR="00000000" w:rsidRPr="00000000">
        <w:rPr>
          <w:rFonts w:ascii="Times New Roman" w:cs="Times New Roman" w:eastAsia="Times New Roman" w:hAnsi="Times New Roman"/>
          <w:b w:val="0"/>
          <w:i w:val="0"/>
          <w:smallCaps w:val="0"/>
          <w:strike w:val="0"/>
          <w:color w:val="002060"/>
          <w:sz w:val="24"/>
          <w:szCs w:val="24"/>
          <w:u w:val="single"/>
          <w:shd w:fill="auto" w:val="clear"/>
          <w:vertAlign w:val="baseline"/>
          <w:rtl w:val="0"/>
        </w:rPr>
        <w:t xml:space="preserve"> </w:t>
      </w:r>
      <w:r w:rsidDel="00000000" w:rsidR="00000000" w:rsidRPr="00000000">
        <w:rPr>
          <w:rtl w:val="0"/>
        </w:rPr>
      </w:r>
    </w:p>
    <w:sectPr>
      <w:type w:val="nextPage"/>
      <w:pgSz w:h="15840" w:w="12240" w:orient="portrait"/>
      <w:pgMar w:bottom="1418" w:top="1418" w:left="1134" w:right="113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Trebuchet MS"/>
  <w:font w:name="Courier New"/>
  <w:font w:name="Symbol"/>
  <w:font w:name="Noto Sans Symbols"/>
  <w:font w:name="Cambria Math">
    <w:embedRegular w:fontKey="{00000000-0000-0000-0000-000000000000}" r:id="rId3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0">
    <w:pPr>
      <w:keepNext w:val="0"/>
      <w:keepLines w:val="0"/>
      <w:widowControl w:val="1"/>
      <w:pBdr>
        <w:top w:space="0" w:sz="0" w:val="nil"/>
        <w:left w:space="0" w:sz="0" w:val="nil"/>
        <w:bottom w:space="0" w:sz="0" w:val="nil"/>
        <w:right w:space="0" w:sz="0" w:val="nil"/>
        <w:between w:space="0" w:sz="0" w:val="nil"/>
      </w:pBdr>
      <w:shd w:fill="auto" w:val="clear"/>
      <w:tabs>
        <w:tab w:val="center" w:pos="4844"/>
        <w:tab w:val="right" w:pos="9689"/>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1">
    <w:pPr>
      <w:keepNext w:val="0"/>
      <w:keepLines w:val="0"/>
      <w:widowControl w:val="1"/>
      <w:pBdr>
        <w:top w:space="0" w:sz="0" w:val="nil"/>
        <w:left w:space="0" w:sz="0" w:val="nil"/>
        <w:bottom w:space="0" w:sz="0" w:val="nil"/>
        <w:right w:space="0" w:sz="0" w:val="nil"/>
        <w:between w:space="0" w:sz="0" w:val="nil"/>
      </w:pBdr>
      <w:shd w:fill="auto" w:val="clear"/>
      <w:tabs>
        <w:tab w:val="center" w:pos="4844"/>
        <w:tab w:val="right" w:pos="9689"/>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7"/>
      <w:numFmt w:val="upperRoman"/>
      <w:lvlText w:val="%1."/>
      <w:lvlJc w:val="left"/>
      <w:pPr>
        <w:ind w:left="720" w:hanging="720"/>
      </w:pPr>
      <w:rPr>
        <w:b w:val="1"/>
        <w:i w:val="1"/>
        <w:sz w:val="28"/>
        <w:szCs w:val="28"/>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
    <w:lvl w:ilvl="0">
      <w:start w:val="5"/>
      <w:numFmt w:val="upperRoman"/>
      <w:lvlText w:val="%1."/>
      <w:lvlJc w:val="left"/>
      <w:pPr>
        <w:ind w:left="2520" w:hanging="72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6">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rFonts w:ascii="Times New Roman" w:cs="Times New Roman" w:eastAsia="Times New Roman" w:hAnsi="Times New Roman"/>
      </w:rPr>
    </w:lvl>
    <w:lvl w:ilvl="1">
      <w:start w:val="1"/>
      <w:numFmt w:val="decimal"/>
      <w:lvlText w:val="%2."/>
      <w:lvlJc w:val="left"/>
      <w:pPr>
        <w:ind w:left="1440" w:hanging="360"/>
      </w:pPr>
      <w:rPr>
        <w:rFonts w:ascii="Times New Roman" w:cs="Times New Roman" w:eastAsia="Times New Roman" w:hAnsi="Times New Roman"/>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1768D"/>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1768D"/>
    <w:pPr>
      <w:ind w:left="720"/>
      <w:contextualSpacing w:val="1"/>
    </w:pPr>
  </w:style>
  <w:style w:type="table" w:styleId="TableGrid">
    <w:name w:val="Table Grid"/>
    <w:basedOn w:val="TableNormal"/>
    <w:uiPriority w:val="39"/>
    <w:rsid w:val="00D1768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ntstyle01" w:customStyle="1">
    <w:name w:val="fontstyle01"/>
    <w:basedOn w:val="DefaultParagraphFont"/>
    <w:rsid w:val="00D1768D"/>
    <w:rPr>
      <w:rFonts w:ascii="Times New Roman" w:cs="Times New Roman" w:hAnsi="Times New Roman" w:hint="default"/>
      <w:b w:val="1"/>
      <w:bCs w:val="1"/>
      <w:i w:val="0"/>
      <w:iCs w:val="0"/>
      <w:color w:val="000000"/>
      <w:sz w:val="28"/>
      <w:szCs w:val="28"/>
    </w:rPr>
  </w:style>
  <w:style w:type="character" w:styleId="fontstyle21" w:customStyle="1">
    <w:name w:val="fontstyle21"/>
    <w:basedOn w:val="DefaultParagraphFont"/>
    <w:rsid w:val="00D1768D"/>
    <w:rPr>
      <w:rFonts w:ascii="Times New Roman" w:cs="Times New Roman" w:hAnsi="Times New Roman" w:hint="default"/>
      <w:b w:val="0"/>
      <w:bCs w:val="0"/>
      <w:i w:val="1"/>
      <w:iCs w:val="1"/>
      <w:color w:val="000000"/>
      <w:sz w:val="24"/>
      <w:szCs w:val="24"/>
    </w:rPr>
  </w:style>
  <w:style w:type="paragraph" w:styleId="NoSpacing">
    <w:name w:val="No Spacing"/>
    <w:uiPriority w:val="1"/>
    <w:qFormat w:val="1"/>
    <w:rsid w:val="00D1768D"/>
    <w:pPr>
      <w:spacing w:after="0" w:line="240" w:lineRule="auto"/>
    </w:pPr>
  </w:style>
  <w:style w:type="character" w:styleId="PlaceholderText">
    <w:name w:val="Placeholder Text"/>
    <w:basedOn w:val="DefaultParagraphFont"/>
    <w:uiPriority w:val="99"/>
    <w:semiHidden w:val="1"/>
    <w:rsid w:val="00D1768D"/>
    <w:rPr>
      <w:color w:val="808080"/>
    </w:rPr>
  </w:style>
  <w:style w:type="character" w:styleId="CommentReference">
    <w:name w:val="annotation reference"/>
    <w:basedOn w:val="DefaultParagraphFont"/>
    <w:uiPriority w:val="99"/>
    <w:semiHidden w:val="1"/>
    <w:unhideWhenUsed w:val="1"/>
    <w:rsid w:val="00D1768D"/>
    <w:rPr>
      <w:sz w:val="16"/>
      <w:szCs w:val="16"/>
    </w:rPr>
  </w:style>
  <w:style w:type="paragraph" w:styleId="CommentText">
    <w:name w:val="annotation text"/>
    <w:basedOn w:val="Normal"/>
    <w:link w:val="CommentTextChar"/>
    <w:uiPriority w:val="99"/>
    <w:semiHidden w:val="1"/>
    <w:unhideWhenUsed w:val="1"/>
    <w:rsid w:val="00D1768D"/>
    <w:pPr>
      <w:spacing w:line="240" w:lineRule="auto"/>
    </w:pPr>
    <w:rPr>
      <w:sz w:val="20"/>
      <w:szCs w:val="20"/>
    </w:rPr>
  </w:style>
  <w:style w:type="character" w:styleId="CommentTextChar" w:customStyle="1">
    <w:name w:val="Comment Text Char"/>
    <w:basedOn w:val="DefaultParagraphFont"/>
    <w:link w:val="CommentText"/>
    <w:uiPriority w:val="99"/>
    <w:semiHidden w:val="1"/>
    <w:rsid w:val="00D1768D"/>
    <w:rPr>
      <w:sz w:val="20"/>
      <w:szCs w:val="20"/>
    </w:rPr>
  </w:style>
  <w:style w:type="paragraph" w:styleId="CommentSubject">
    <w:name w:val="annotation subject"/>
    <w:basedOn w:val="CommentText"/>
    <w:next w:val="CommentText"/>
    <w:link w:val="CommentSubjectChar"/>
    <w:uiPriority w:val="99"/>
    <w:semiHidden w:val="1"/>
    <w:unhideWhenUsed w:val="1"/>
    <w:rsid w:val="00D1768D"/>
    <w:rPr>
      <w:b w:val="1"/>
      <w:bCs w:val="1"/>
    </w:rPr>
  </w:style>
  <w:style w:type="character" w:styleId="CommentSubjectChar" w:customStyle="1">
    <w:name w:val="Comment Subject Char"/>
    <w:basedOn w:val="CommentTextChar"/>
    <w:link w:val="CommentSubject"/>
    <w:uiPriority w:val="99"/>
    <w:semiHidden w:val="1"/>
    <w:rsid w:val="00D1768D"/>
    <w:rPr>
      <w:b w:val="1"/>
      <w:bCs w:val="1"/>
      <w:sz w:val="20"/>
      <w:szCs w:val="20"/>
    </w:rPr>
  </w:style>
  <w:style w:type="paragraph" w:styleId="Header">
    <w:name w:val="header"/>
    <w:basedOn w:val="Normal"/>
    <w:link w:val="HeaderChar"/>
    <w:uiPriority w:val="99"/>
    <w:unhideWhenUsed w:val="1"/>
    <w:rsid w:val="00D1768D"/>
    <w:pPr>
      <w:tabs>
        <w:tab w:val="center" w:pos="4844"/>
        <w:tab w:val="right" w:pos="9689"/>
      </w:tabs>
      <w:spacing w:after="0" w:line="240" w:lineRule="auto"/>
    </w:pPr>
  </w:style>
  <w:style w:type="character" w:styleId="HeaderChar" w:customStyle="1">
    <w:name w:val="Header Char"/>
    <w:basedOn w:val="DefaultParagraphFont"/>
    <w:link w:val="Header"/>
    <w:uiPriority w:val="99"/>
    <w:rsid w:val="00D1768D"/>
  </w:style>
  <w:style w:type="paragraph" w:styleId="Footer">
    <w:name w:val="footer"/>
    <w:basedOn w:val="Normal"/>
    <w:link w:val="FooterChar"/>
    <w:uiPriority w:val="99"/>
    <w:unhideWhenUsed w:val="1"/>
    <w:rsid w:val="00D1768D"/>
    <w:pPr>
      <w:tabs>
        <w:tab w:val="center" w:pos="4844"/>
        <w:tab w:val="right" w:pos="9689"/>
      </w:tabs>
      <w:spacing w:after="0" w:line="240" w:lineRule="auto"/>
    </w:pPr>
  </w:style>
  <w:style w:type="character" w:styleId="FooterChar" w:customStyle="1">
    <w:name w:val="Footer Char"/>
    <w:basedOn w:val="DefaultParagraphFont"/>
    <w:link w:val="Footer"/>
    <w:uiPriority w:val="99"/>
    <w:rsid w:val="00D1768D"/>
  </w:style>
  <w:style w:type="character" w:styleId="fontstyle31" w:customStyle="1">
    <w:name w:val="fontstyle31"/>
    <w:basedOn w:val="DefaultParagraphFont"/>
    <w:rsid w:val="00D1768D"/>
    <w:rPr>
      <w:rFonts w:ascii="Times New Roman" w:cs="Times New Roman" w:hAnsi="Times New Roman" w:hint="default"/>
      <w:b w:val="0"/>
      <w:bCs w:val="0"/>
      <w:i w:val="1"/>
      <w:iCs w:val="1"/>
      <w:color w:val="000000"/>
      <w:sz w:val="24"/>
      <w:szCs w:val="24"/>
    </w:rPr>
  </w:style>
  <w:style w:type="character" w:styleId="fontstyle41" w:customStyle="1">
    <w:name w:val="fontstyle41"/>
    <w:basedOn w:val="DefaultParagraphFont"/>
    <w:rsid w:val="00D1768D"/>
    <w:rPr>
      <w:rFonts w:ascii="Symbol" w:hAnsi="Symbol" w:hint="default"/>
      <w:b w:val="0"/>
      <w:bCs w:val="0"/>
      <w:i w:val="0"/>
      <w:iCs w:val="0"/>
      <w:color w:val="000000"/>
      <w:sz w:val="28"/>
      <w:szCs w:val="28"/>
    </w:rPr>
  </w:style>
  <w:style w:type="character" w:styleId="LineNumber">
    <w:name w:val="line number"/>
    <w:basedOn w:val="DefaultParagraphFont"/>
    <w:uiPriority w:val="99"/>
    <w:semiHidden w:val="1"/>
    <w:unhideWhenUsed w:val="1"/>
    <w:rsid w:val="00603111"/>
  </w:style>
  <w:style w:type="character" w:styleId="Hyperlink">
    <w:name w:val="Hyperlink"/>
    <w:basedOn w:val="DefaultParagraphFont"/>
    <w:uiPriority w:val="99"/>
    <w:unhideWhenUsed w:val="1"/>
    <w:rsid w:val="004E3821"/>
    <w:rPr>
      <w:color w:val="0563c1" w:themeColor="hyperlink"/>
      <w:u w:val="single"/>
    </w:rPr>
  </w:style>
  <w:style w:type="paragraph" w:styleId="z-TopofForm">
    <w:name w:val="HTML Top of Form"/>
    <w:basedOn w:val="Normal"/>
    <w:next w:val="Normal"/>
    <w:link w:val="z-TopofFormChar"/>
    <w:hidden w:val="1"/>
    <w:uiPriority w:val="99"/>
    <w:semiHidden w:val="1"/>
    <w:unhideWhenUsed w:val="1"/>
    <w:rsid w:val="00EC618F"/>
    <w:pPr>
      <w:pBdr>
        <w:bottom w:color="auto" w:space="1" w:sz="6" w:val="single"/>
      </w:pBdr>
      <w:spacing w:after="0"/>
      <w:jc w:val="center"/>
    </w:pPr>
    <w:rPr>
      <w:rFonts w:ascii="Arial" w:cs="Arial" w:hAnsi="Arial"/>
      <w:vanish w:val="1"/>
      <w:sz w:val="16"/>
      <w:szCs w:val="16"/>
    </w:rPr>
  </w:style>
  <w:style w:type="character" w:styleId="z-TopofFormChar" w:customStyle="1">
    <w:name w:val="z-Top of Form Char"/>
    <w:basedOn w:val="DefaultParagraphFont"/>
    <w:link w:val="z-TopofForm"/>
    <w:uiPriority w:val="99"/>
    <w:semiHidden w:val="1"/>
    <w:rsid w:val="00EC618F"/>
    <w:rPr>
      <w:rFonts w:ascii="Arial" w:cs="Arial" w:hAnsi="Arial"/>
      <w:vanish w:val="1"/>
      <w:sz w:val="16"/>
      <w:szCs w:val="16"/>
    </w:rPr>
  </w:style>
  <w:style w:type="paragraph" w:styleId="z-BottomofForm">
    <w:name w:val="HTML Bottom of Form"/>
    <w:basedOn w:val="Normal"/>
    <w:next w:val="Normal"/>
    <w:link w:val="z-BottomofFormChar"/>
    <w:hidden w:val="1"/>
    <w:uiPriority w:val="99"/>
    <w:semiHidden w:val="1"/>
    <w:unhideWhenUsed w:val="1"/>
    <w:rsid w:val="00EC618F"/>
    <w:pPr>
      <w:pBdr>
        <w:top w:color="auto" w:space="1" w:sz="6" w:val="single"/>
      </w:pBdr>
      <w:spacing w:after="0"/>
      <w:jc w:val="center"/>
    </w:pPr>
    <w:rPr>
      <w:rFonts w:ascii="Arial" w:cs="Arial" w:hAnsi="Arial"/>
      <w:vanish w:val="1"/>
      <w:sz w:val="16"/>
      <w:szCs w:val="16"/>
    </w:rPr>
  </w:style>
  <w:style w:type="character" w:styleId="z-BottomofFormChar" w:customStyle="1">
    <w:name w:val="z-Bottom of Form Char"/>
    <w:basedOn w:val="DefaultParagraphFont"/>
    <w:link w:val="z-BottomofForm"/>
    <w:uiPriority w:val="99"/>
    <w:semiHidden w:val="1"/>
    <w:rsid w:val="00EC618F"/>
    <w:rPr>
      <w:rFonts w:ascii="Arial" w:cs="Arial" w:hAnsi="Arial"/>
      <w:vanish w:val="1"/>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oleObject" Target="embeddings/oleObject46.bin"/><Relationship Id="rId42" Type="http://schemas.openxmlformats.org/officeDocument/2006/relationships/oleObject" Target="embeddings/oleObject47.bin"/><Relationship Id="rId41" Type="http://schemas.openxmlformats.org/officeDocument/2006/relationships/image" Target="media/image47.wmf"/><Relationship Id="rId44" Type="http://schemas.openxmlformats.org/officeDocument/2006/relationships/oleObject" Target="embeddings/oleObject48.bin"/><Relationship Id="rId43" Type="http://schemas.openxmlformats.org/officeDocument/2006/relationships/image" Target="media/image48.wmf"/><Relationship Id="rId46" Type="http://schemas.openxmlformats.org/officeDocument/2006/relationships/oleObject" Target="embeddings/oleObject49.bin"/><Relationship Id="rId45" Type="http://schemas.openxmlformats.org/officeDocument/2006/relationships/image" Target="media/image49.wmf"/><Relationship Id="rId107" Type="http://schemas.openxmlformats.org/officeDocument/2006/relationships/image" Target="media/image41.wmf"/><Relationship Id="rId106" Type="http://schemas.openxmlformats.org/officeDocument/2006/relationships/oleObject" Target="embeddings/oleObject40.bin"/><Relationship Id="rId105" Type="http://schemas.openxmlformats.org/officeDocument/2006/relationships/image" Target="media/image40.wmf"/><Relationship Id="rId104" Type="http://schemas.openxmlformats.org/officeDocument/2006/relationships/oleObject" Target="embeddings/oleObject39.bin"/><Relationship Id="rId109" Type="http://schemas.openxmlformats.org/officeDocument/2006/relationships/image" Target="media/image42.wmf"/><Relationship Id="rId108" Type="http://schemas.openxmlformats.org/officeDocument/2006/relationships/oleObject" Target="embeddings/oleObject41.bin"/><Relationship Id="rId48" Type="http://schemas.openxmlformats.org/officeDocument/2006/relationships/oleObject" Target="embeddings/oleObject50.bin"/><Relationship Id="rId47" Type="http://schemas.openxmlformats.org/officeDocument/2006/relationships/image" Target="media/image50.wmf"/><Relationship Id="rId49" Type="http://schemas.openxmlformats.org/officeDocument/2006/relationships/image" Target="media/image51.wmf"/><Relationship Id="rId103" Type="http://schemas.openxmlformats.org/officeDocument/2006/relationships/image" Target="media/image39.wmf"/><Relationship Id="rId102" Type="http://schemas.openxmlformats.org/officeDocument/2006/relationships/oleObject" Target="embeddings/oleObject38.bin"/><Relationship Id="rId101" Type="http://schemas.openxmlformats.org/officeDocument/2006/relationships/image" Target="media/image8.wmf"/><Relationship Id="rId100" Type="http://schemas.openxmlformats.org/officeDocument/2006/relationships/oleObject" Target="embeddings/oleObject37.bin"/><Relationship Id="rId31" Type="http://schemas.openxmlformats.org/officeDocument/2006/relationships/theme" Target="theme/theme1.xml"/><Relationship Id="rId30" Type="http://schemas.openxmlformats.org/officeDocument/2006/relationships/oleObject" Target="embeddings/oleObject63.bin"/><Relationship Id="rId33" Type="http://schemas.openxmlformats.org/officeDocument/2006/relationships/image" Target="media/image43.wmf"/><Relationship Id="rId32" Type="http://schemas.openxmlformats.org/officeDocument/2006/relationships/settings" Target="settings.xml"/><Relationship Id="rId35" Type="http://schemas.openxmlformats.org/officeDocument/2006/relationships/image" Target="media/image44.wmf"/><Relationship Id="rId34" Type="http://schemas.openxmlformats.org/officeDocument/2006/relationships/oleObject" Target="embeddings/oleObject43.bin"/><Relationship Id="rId37" Type="http://schemas.openxmlformats.org/officeDocument/2006/relationships/image" Target="media/image45.wmf"/><Relationship Id="rId36" Type="http://schemas.openxmlformats.org/officeDocument/2006/relationships/oleObject" Target="embeddings/oleObject44.bin"/><Relationship Id="rId39" Type="http://schemas.openxmlformats.org/officeDocument/2006/relationships/image" Target="media/image46.wmf"/><Relationship Id="rId38" Type="http://schemas.openxmlformats.org/officeDocument/2006/relationships/oleObject" Target="embeddings/oleObject45.bin"/><Relationship Id="rId20" Type="http://schemas.openxmlformats.org/officeDocument/2006/relationships/image" Target="media/image64.wmf"/><Relationship Id="rId22" Type="http://schemas.openxmlformats.org/officeDocument/2006/relationships/oleObject" Target="embeddings/oleObject59.bin"/><Relationship Id="rId21" Type="http://schemas.openxmlformats.org/officeDocument/2006/relationships/image" Target="media/image57.wmf"/><Relationship Id="rId24" Type="http://schemas.openxmlformats.org/officeDocument/2006/relationships/oleObject" Target="embeddings/oleObject60.bin"/><Relationship Id="rId23" Type="http://schemas.openxmlformats.org/officeDocument/2006/relationships/image" Target="media/image66.wmf"/><Relationship Id="rId129" Type="http://schemas.openxmlformats.org/officeDocument/2006/relationships/image" Target="media/image7.wmf"/><Relationship Id="rId128" Type="http://schemas.openxmlformats.org/officeDocument/2006/relationships/oleObject" Target="embeddings/oleObject30.bin"/><Relationship Id="rId127" Type="http://schemas.openxmlformats.org/officeDocument/2006/relationships/image" Target="media/image30.wmf"/><Relationship Id="rId126" Type="http://schemas.openxmlformats.org/officeDocument/2006/relationships/oleObject" Target="embeddings/oleObject29.bin"/><Relationship Id="rId26" Type="http://schemas.openxmlformats.org/officeDocument/2006/relationships/oleObject" Target="embeddings/oleObject61.bin"/><Relationship Id="rId121" Type="http://schemas.openxmlformats.org/officeDocument/2006/relationships/image" Target="media/image27.wmf"/><Relationship Id="rId25" Type="http://schemas.openxmlformats.org/officeDocument/2006/relationships/image" Target="media/image67.wmf"/><Relationship Id="rId120" Type="http://schemas.openxmlformats.org/officeDocument/2006/relationships/oleObject" Target="embeddings/oleObject26.bin"/><Relationship Id="rId28" Type="http://schemas.openxmlformats.org/officeDocument/2006/relationships/oleObject" Target="embeddings/oleObject62.bin"/><Relationship Id="rId27" Type="http://schemas.openxmlformats.org/officeDocument/2006/relationships/image" Target="media/image68.wmf"/><Relationship Id="rId125" Type="http://schemas.openxmlformats.org/officeDocument/2006/relationships/image" Target="media/image11.wmf"/><Relationship Id="rId29" Type="http://schemas.openxmlformats.org/officeDocument/2006/relationships/image" Target="media/image69.wmf"/><Relationship Id="rId124" Type="http://schemas.openxmlformats.org/officeDocument/2006/relationships/oleObject" Target="embeddings/oleObject28.bin"/><Relationship Id="rId123" Type="http://schemas.openxmlformats.org/officeDocument/2006/relationships/image" Target="media/image66.wmf"/><Relationship Id="rId122" Type="http://schemas.openxmlformats.org/officeDocument/2006/relationships/oleObject" Target="embeddings/oleObject27.bin"/><Relationship Id="rId95" Type="http://schemas.openxmlformats.org/officeDocument/2006/relationships/image" Target="media/image35.wmf"/><Relationship Id="rId94" Type="http://schemas.openxmlformats.org/officeDocument/2006/relationships/oleObject" Target="embeddings/oleObject34.bin"/><Relationship Id="rId97" Type="http://schemas.openxmlformats.org/officeDocument/2006/relationships/image" Target="media/image36.wmf"/><Relationship Id="rId96" Type="http://schemas.openxmlformats.org/officeDocument/2006/relationships/oleObject" Target="embeddings/oleObject35.bin"/><Relationship Id="rId11" Type="http://schemas.openxmlformats.org/officeDocument/2006/relationships/image" Target="media/image57.wmf"/><Relationship Id="rId99" Type="http://schemas.openxmlformats.org/officeDocument/2006/relationships/image" Target="media/image37.wmf"/><Relationship Id="rId10" Type="http://schemas.openxmlformats.org/officeDocument/2006/relationships/image" Target="media/image54.wmf"/><Relationship Id="rId98" Type="http://schemas.openxmlformats.org/officeDocument/2006/relationships/oleObject" Target="embeddings/oleObject36.bin"/><Relationship Id="rId13" Type="http://schemas.openxmlformats.org/officeDocument/2006/relationships/image" Target="media/image62.wmf"/><Relationship Id="rId12" Type="http://schemas.openxmlformats.org/officeDocument/2006/relationships/oleObject" Target="embeddings/oleObject55.bin"/><Relationship Id="rId91" Type="http://schemas.openxmlformats.org/officeDocument/2006/relationships/image" Target="media/image33.wmf"/><Relationship Id="rId90" Type="http://schemas.openxmlformats.org/officeDocument/2006/relationships/oleObject" Target="embeddings/oleObject10.bin"/><Relationship Id="rId93" Type="http://schemas.openxmlformats.org/officeDocument/2006/relationships/image" Target="media/image34.wmf"/><Relationship Id="rId92" Type="http://schemas.openxmlformats.org/officeDocument/2006/relationships/oleObject" Target="embeddings/oleObject33.bin"/><Relationship Id="rId118" Type="http://schemas.openxmlformats.org/officeDocument/2006/relationships/oleObject" Target="embeddings/oleObject25.bin"/><Relationship Id="rId117" Type="http://schemas.openxmlformats.org/officeDocument/2006/relationships/image" Target="media/image25.wmf"/><Relationship Id="rId116" Type="http://schemas.openxmlformats.org/officeDocument/2006/relationships/oleObject" Target="embeddings/oleObject24.bin"/><Relationship Id="rId115" Type="http://schemas.openxmlformats.org/officeDocument/2006/relationships/image" Target="media/image24.wmf"/><Relationship Id="rId119" Type="http://schemas.openxmlformats.org/officeDocument/2006/relationships/image" Target="media/image26.wmf"/><Relationship Id="rId15" Type="http://schemas.openxmlformats.org/officeDocument/2006/relationships/image" Target="media/image54.wmf"/><Relationship Id="rId110" Type="http://schemas.openxmlformats.org/officeDocument/2006/relationships/oleObject" Target="embeddings/oleObject42.bin"/><Relationship Id="rId14" Type="http://schemas.openxmlformats.org/officeDocument/2006/relationships/oleObject" Target="embeddings/oleObject57.bin"/><Relationship Id="rId17" Type="http://schemas.openxmlformats.org/officeDocument/2006/relationships/oleObject" Target="embeddings/oleObject56.bin"/><Relationship Id="rId16" Type="http://schemas.openxmlformats.org/officeDocument/2006/relationships/image" Target="media/image57.wmf"/><Relationship Id="rId19" Type="http://schemas.openxmlformats.org/officeDocument/2006/relationships/oleObject" Target="embeddings/oleObject58.bin"/><Relationship Id="rId114" Type="http://schemas.openxmlformats.org/officeDocument/2006/relationships/oleObject" Target="embeddings/oleObject23.bin"/><Relationship Id="rId18" Type="http://schemas.openxmlformats.org/officeDocument/2006/relationships/image" Target="media/image63.wmf"/><Relationship Id="rId113" Type="http://schemas.openxmlformats.org/officeDocument/2006/relationships/image" Target="media/image23.wmf"/><Relationship Id="rId112" Type="http://schemas.openxmlformats.org/officeDocument/2006/relationships/oleObject" Target="embeddings/oleObject32.bin"/><Relationship Id="rId111" Type="http://schemas.openxmlformats.org/officeDocument/2006/relationships/image" Target="media/image32.wmf"/><Relationship Id="rId84" Type="http://schemas.openxmlformats.org/officeDocument/2006/relationships/oleObject" Target="embeddings/oleObject7.bin"/><Relationship Id="rId83" Type="http://schemas.openxmlformats.org/officeDocument/2006/relationships/image" Target="media/image7.wmf"/><Relationship Id="rId86" Type="http://schemas.openxmlformats.org/officeDocument/2006/relationships/oleObject" Target="embeddings/oleObject8.bin"/><Relationship Id="rId85" Type="http://schemas.openxmlformats.org/officeDocument/2006/relationships/image" Target="media/image8.wmf"/><Relationship Id="rId88" Type="http://schemas.openxmlformats.org/officeDocument/2006/relationships/oleObject" Target="embeddings/oleObject9.bin"/><Relationship Id="rId87" Type="http://schemas.openxmlformats.org/officeDocument/2006/relationships/image" Target="media/image9.wmf"/><Relationship Id="rId89" Type="http://schemas.openxmlformats.org/officeDocument/2006/relationships/image" Target="media/image10.wmf"/><Relationship Id="rId80" Type="http://schemas.openxmlformats.org/officeDocument/2006/relationships/oleObject" Target="embeddings/oleObject5.bin"/><Relationship Id="rId82" Type="http://schemas.openxmlformats.org/officeDocument/2006/relationships/oleObject" Target="embeddings/oleObject6.bin"/><Relationship Id="rId81" Type="http://schemas.openxmlformats.org/officeDocument/2006/relationships/image" Target="media/image6.wmf"/><Relationship Id="rId1" Type="http://schemas.openxmlformats.org/officeDocument/2006/relationships/image" Target="media/image52.wmf"/><Relationship Id="rId2" Type="http://schemas.openxmlformats.org/officeDocument/2006/relationships/oleObject" Target="embeddings/oleObject52.bin"/><Relationship Id="rId3" Type="http://schemas.openxmlformats.org/officeDocument/2006/relationships/image" Target="media/image54.wmf"/><Relationship Id="rId4" Type="http://schemas.openxmlformats.org/officeDocument/2006/relationships/image" Target="media/image54.wmf"/><Relationship Id="rId9" Type="http://schemas.openxmlformats.org/officeDocument/2006/relationships/oleObject" Target="embeddings/oleObject53.bin"/><Relationship Id="rId143" Type="http://schemas.openxmlformats.org/officeDocument/2006/relationships/image" Target="media/image75.png"/><Relationship Id="rId142" Type="http://schemas.openxmlformats.org/officeDocument/2006/relationships/image" Target="media/image74.png"/><Relationship Id="rId141" Type="http://schemas.openxmlformats.org/officeDocument/2006/relationships/image" Target="media/image71.png"/><Relationship Id="rId140" Type="http://schemas.openxmlformats.org/officeDocument/2006/relationships/image" Target="media/image70.png"/><Relationship Id="rId5" Type="http://schemas.openxmlformats.org/officeDocument/2006/relationships/image" Target="media/image54.wmf"/><Relationship Id="rId147" Type="http://schemas.openxmlformats.org/officeDocument/2006/relationships/hyperlink" Target="http://www.math.md/school" TargetMode="External"/><Relationship Id="rId6" Type="http://schemas.openxmlformats.org/officeDocument/2006/relationships/image" Target="media/image57.wmf"/><Relationship Id="rId146" Type="http://schemas.openxmlformats.org/officeDocument/2006/relationships/hyperlink" Target="http://www.aee.edu.md" TargetMode="External"/><Relationship Id="rId7" Type="http://schemas.openxmlformats.org/officeDocument/2006/relationships/oleObject" Target="embeddings/oleObject54.bin"/><Relationship Id="rId145" Type="http://schemas.openxmlformats.org/officeDocument/2006/relationships/image" Target="media/image72.png"/><Relationship Id="rId8" Type="http://schemas.openxmlformats.org/officeDocument/2006/relationships/image" Target="media/image56.wmf"/><Relationship Id="rId144" Type="http://schemas.openxmlformats.org/officeDocument/2006/relationships/image" Target="media/image73.png"/><Relationship Id="rId73" Type="http://schemas.openxmlformats.org/officeDocument/2006/relationships/image" Target="media/image2.wmf"/><Relationship Id="rId72" Type="http://schemas.openxmlformats.org/officeDocument/2006/relationships/oleObject" Target="embeddings/oleObject1.bin"/><Relationship Id="rId75" Type="http://schemas.openxmlformats.org/officeDocument/2006/relationships/image" Target="media/image3.wmf"/><Relationship Id="rId74" Type="http://schemas.openxmlformats.org/officeDocument/2006/relationships/oleObject" Target="embeddings/oleObject2.bin"/><Relationship Id="rId77" Type="http://schemas.openxmlformats.org/officeDocument/2006/relationships/image" Target="media/image4.wmf"/><Relationship Id="rId76" Type="http://schemas.openxmlformats.org/officeDocument/2006/relationships/oleObject" Target="embeddings/oleObject3.bin"/><Relationship Id="rId79" Type="http://schemas.openxmlformats.org/officeDocument/2006/relationships/image" Target="media/image5.wmf"/><Relationship Id="rId78" Type="http://schemas.openxmlformats.org/officeDocument/2006/relationships/oleObject" Target="embeddings/oleObject4.bin"/><Relationship Id="rId71" Type="http://schemas.openxmlformats.org/officeDocument/2006/relationships/image" Target="media/image1.wmf"/><Relationship Id="rId70" Type="http://schemas.openxmlformats.org/officeDocument/2006/relationships/oleObject" Target="embeddings/oleObject20.bin"/><Relationship Id="rId139" Type="http://schemas.openxmlformats.org/officeDocument/2006/relationships/footer" Target="footer1.xml"/><Relationship Id="rId138" Type="http://schemas.openxmlformats.org/officeDocument/2006/relationships/customXml" Target="../customXML/item1.xml"/><Relationship Id="rId137" Type="http://schemas.openxmlformats.org/officeDocument/2006/relationships/styles" Target="styles.xml"/><Relationship Id="rId132" Type="http://schemas.openxmlformats.org/officeDocument/2006/relationships/oleObject" Target="embeddings/oleObject21.bin"/><Relationship Id="rId131" Type="http://schemas.openxmlformats.org/officeDocument/2006/relationships/image" Target="media/image21.wmf"/><Relationship Id="rId130" Type="http://schemas.openxmlformats.org/officeDocument/2006/relationships/oleObject" Target="embeddings/oleObject31.bin"/><Relationship Id="rId136" Type="http://schemas.openxmlformats.org/officeDocument/2006/relationships/numbering" Target="numbering.xml"/><Relationship Id="rId135" Type="http://schemas.openxmlformats.org/officeDocument/2006/relationships/fontTable" Target="fontTable.xml"/><Relationship Id="rId134" Type="http://schemas.openxmlformats.org/officeDocument/2006/relationships/oleObject" Target="embeddings/oleObject22.bin"/><Relationship Id="rId133" Type="http://schemas.openxmlformats.org/officeDocument/2006/relationships/image" Target="media/image23.wmf"/><Relationship Id="rId62" Type="http://schemas.openxmlformats.org/officeDocument/2006/relationships/oleObject" Target="embeddings/oleObject16.bin"/><Relationship Id="rId61" Type="http://schemas.openxmlformats.org/officeDocument/2006/relationships/image" Target="media/image16.wmf"/><Relationship Id="rId64" Type="http://schemas.openxmlformats.org/officeDocument/2006/relationships/oleObject" Target="embeddings/oleObject17.bin"/><Relationship Id="rId63" Type="http://schemas.openxmlformats.org/officeDocument/2006/relationships/image" Target="media/image17.wmf"/><Relationship Id="rId66" Type="http://schemas.openxmlformats.org/officeDocument/2006/relationships/oleObject" Target="embeddings/oleObject18.bin"/><Relationship Id="rId65" Type="http://schemas.openxmlformats.org/officeDocument/2006/relationships/image" Target="media/image18.wmf"/><Relationship Id="rId68" Type="http://schemas.openxmlformats.org/officeDocument/2006/relationships/oleObject" Target="embeddings/oleObject19.bin"/><Relationship Id="rId67" Type="http://schemas.openxmlformats.org/officeDocument/2006/relationships/image" Target="media/image19.wmf"/><Relationship Id="rId60" Type="http://schemas.openxmlformats.org/officeDocument/2006/relationships/oleObject" Target="embeddings/oleObject15.bin"/><Relationship Id="rId69" Type="http://schemas.openxmlformats.org/officeDocument/2006/relationships/image" Target="media/image20.wmf"/><Relationship Id="rId51" Type="http://schemas.openxmlformats.org/officeDocument/2006/relationships/image" Target="media/image11.wmf"/><Relationship Id="rId50" Type="http://schemas.openxmlformats.org/officeDocument/2006/relationships/oleObject" Target="embeddings/oleObject51.bin"/><Relationship Id="rId53" Type="http://schemas.openxmlformats.org/officeDocument/2006/relationships/image" Target="media/image12.wmf"/><Relationship Id="rId52" Type="http://schemas.openxmlformats.org/officeDocument/2006/relationships/oleObject" Target="embeddings/oleObject11.bin"/><Relationship Id="rId55" Type="http://schemas.openxmlformats.org/officeDocument/2006/relationships/image" Target="media/image13.wmf"/><Relationship Id="rId54" Type="http://schemas.openxmlformats.org/officeDocument/2006/relationships/oleObject" Target="embeddings/oleObject12.bin"/><Relationship Id="rId57" Type="http://schemas.openxmlformats.org/officeDocument/2006/relationships/image" Target="media/image14.wmf"/><Relationship Id="rId56" Type="http://schemas.openxmlformats.org/officeDocument/2006/relationships/oleObject" Target="embeddings/oleObject13.bin"/><Relationship Id="rId59" Type="http://schemas.openxmlformats.org/officeDocument/2006/relationships/image" Target="media/image15.wmf"/><Relationship Id="rId58" Type="http://schemas.openxmlformats.org/officeDocument/2006/relationships/oleObject" Target="embeddings/oleObject14.bin"/></Relationships>
</file>

<file path=word/_rels/fontTable.xml.rels><?xml version="1.0" encoding="UTF-8" standalone="yes"?><Relationships xmlns="http://schemas.openxmlformats.org/package/2006/relationships"><Relationship Id="rId31" Type="http://schemas.openxmlformats.org/officeDocument/2006/relationships/font" Target="fonts/CambriaMath-regular.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3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gJKduI3ONQA5npBEtdI9FTkWtQ==">AMUW2mUPE8xAeeIc5+eL1vfKpaUzZfmpG0a13o9EBD1pR5fWdWejva2Pt8pP4gRIZcqXZgVa4M52FXC6TVD40kTzvipk7iLNN75vqLHbKP+1yaz7ANbBz/QWojX4Zjd7ALiMMsId7GGaFkL6dL4SQQV5NDjRzK+osPh3ruesL29+v5B7W1gQRywt+9d7LccsW/bzHBS5TNUivbmmMj7EUeFhy7pemv6Uzvrcfs1+0IsvHlEzRFOBWiYjrxBqBxW+2zNdJWqcAi45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2021-04-26T16:24:00Z</dcterms:created>
  <dc:creator>Aliona Danu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