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E930B" w14:textId="77777777" w:rsidR="00DA2A17" w:rsidRPr="00607BBE" w:rsidRDefault="00DA2A17" w:rsidP="00DA2A17">
      <w:pPr>
        <w:spacing w:after="0"/>
        <w:ind w:firstLine="709"/>
        <w:jc w:val="both"/>
        <w:rPr>
          <w:b/>
          <w:bCs/>
          <w:lang w:val="ro-MD"/>
        </w:rPr>
      </w:pPr>
    </w:p>
    <w:p w14:paraId="562C1703" w14:textId="77777777" w:rsidR="00DA2A17" w:rsidRPr="00607BBE" w:rsidRDefault="00DA2A17" w:rsidP="00DA2A17">
      <w:pPr>
        <w:spacing w:after="0"/>
        <w:ind w:firstLine="709"/>
        <w:jc w:val="both"/>
        <w:rPr>
          <w:b/>
          <w:bCs/>
          <w:lang w:val="ro-MD"/>
        </w:rPr>
      </w:pPr>
      <w:r w:rsidRPr="00607BBE">
        <w:rPr>
          <w:noProof/>
          <w:lang w:val="ro-MD"/>
        </w:rPr>
        <w:drawing>
          <wp:anchor distT="0" distB="0" distL="0" distR="0" simplePos="0" relativeHeight="251659264" behindDoc="0" locked="0" layoutInCell="1" allowOverlap="1" wp14:anchorId="61E6E260" wp14:editId="7187785B">
            <wp:simplePos x="0" y="0"/>
            <wp:positionH relativeFrom="page">
              <wp:posOffset>3939540</wp:posOffset>
            </wp:positionH>
            <wp:positionV relativeFrom="paragraph">
              <wp:posOffset>72390</wp:posOffset>
            </wp:positionV>
            <wp:extent cx="680085" cy="804545"/>
            <wp:effectExtent l="0" t="0" r="5715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BBE68" w14:textId="77777777" w:rsidR="00DA2A17" w:rsidRPr="00607BBE" w:rsidRDefault="00DA2A17" w:rsidP="00DA2A17">
      <w:pPr>
        <w:spacing w:after="0"/>
        <w:ind w:firstLine="709"/>
        <w:jc w:val="both"/>
        <w:rPr>
          <w:b/>
          <w:bCs/>
          <w:lang w:val="ro-MD"/>
        </w:rPr>
      </w:pPr>
    </w:p>
    <w:p w14:paraId="4A448056" w14:textId="77777777" w:rsidR="00DA2A17" w:rsidRPr="00607BBE" w:rsidRDefault="00DA2A17" w:rsidP="00DA2A17">
      <w:pPr>
        <w:spacing w:after="0"/>
        <w:ind w:firstLine="709"/>
        <w:jc w:val="center"/>
        <w:rPr>
          <w:lang w:val="ro-MD"/>
        </w:rPr>
      </w:pPr>
      <w:r w:rsidRPr="00607BBE">
        <w:rPr>
          <w:b/>
          <w:bCs/>
          <w:lang w:val="ro-MD"/>
        </w:rPr>
        <w:t>GUVERNUL REPUBLICII MOLDOVA</w:t>
      </w:r>
    </w:p>
    <w:p w14:paraId="40FC3417" w14:textId="77777777" w:rsidR="00DA2A17" w:rsidRPr="00607BBE" w:rsidRDefault="00DA2A17" w:rsidP="00DA2A17">
      <w:pPr>
        <w:spacing w:after="0"/>
        <w:ind w:firstLine="709"/>
        <w:jc w:val="center"/>
        <w:rPr>
          <w:lang w:val="ro-MD"/>
        </w:rPr>
      </w:pPr>
    </w:p>
    <w:p w14:paraId="26672FD2" w14:textId="77777777" w:rsidR="00DA2A17" w:rsidRPr="00607BBE" w:rsidRDefault="00DA2A17" w:rsidP="00DA2A17">
      <w:pPr>
        <w:spacing w:after="0"/>
        <w:jc w:val="center"/>
        <w:rPr>
          <w:b/>
          <w:lang w:val="ro-MD"/>
        </w:rPr>
      </w:pPr>
      <w:r w:rsidRPr="00607BBE">
        <w:rPr>
          <w:b/>
          <w:lang w:val="ro-MD"/>
        </w:rPr>
        <w:t>HOTĂRÂRE</w:t>
      </w:r>
    </w:p>
    <w:p w14:paraId="5FA2607B" w14:textId="77777777" w:rsidR="00DA2A17" w:rsidRPr="00607BBE" w:rsidRDefault="00DA2A17" w:rsidP="00DA2A17">
      <w:pPr>
        <w:spacing w:after="0"/>
        <w:ind w:firstLine="709"/>
        <w:jc w:val="center"/>
        <w:rPr>
          <w:b/>
          <w:lang w:val="ro-MD"/>
        </w:rPr>
      </w:pPr>
    </w:p>
    <w:p w14:paraId="3490AB90" w14:textId="64953A42" w:rsidR="00DA2A17" w:rsidRPr="00607BBE" w:rsidRDefault="00DA2A17" w:rsidP="00480689">
      <w:pPr>
        <w:spacing w:after="0"/>
        <w:ind w:firstLine="709"/>
        <w:jc w:val="center"/>
        <w:rPr>
          <w:b/>
          <w:lang w:val="ro-MD" w:bidi="ro-RO"/>
        </w:rPr>
      </w:pPr>
      <w:r w:rsidRPr="000F0976">
        <w:rPr>
          <w:b/>
          <w:lang w:val="ro-MD" w:bidi="ro-RO"/>
        </w:rPr>
        <w:t>nr. ___</w:t>
      </w:r>
      <w:r w:rsidR="000F0976">
        <w:rPr>
          <w:b/>
          <w:lang w:val="ro-MD" w:bidi="ro-RO"/>
        </w:rPr>
        <w:t xml:space="preserve"> </w:t>
      </w:r>
      <w:r w:rsidRPr="000F0976">
        <w:rPr>
          <w:b/>
          <w:lang w:val="ro-MD" w:bidi="ro-RO"/>
        </w:rPr>
        <w:t>din ________</w:t>
      </w:r>
      <w:r w:rsidR="000F0976">
        <w:rPr>
          <w:b/>
          <w:lang w:val="ro-MD" w:bidi="ro-RO"/>
        </w:rPr>
        <w:t xml:space="preserve"> </w:t>
      </w:r>
      <w:r w:rsidRPr="00607BBE">
        <w:rPr>
          <w:b/>
          <w:lang w:val="ro-MD" w:bidi="ro-RO"/>
        </w:rPr>
        <w:t>2024</w:t>
      </w:r>
    </w:p>
    <w:p w14:paraId="2D1290C0" w14:textId="77777777" w:rsidR="00DA2A17" w:rsidRPr="00607BBE" w:rsidRDefault="00DA2A17" w:rsidP="00DA2A17">
      <w:pPr>
        <w:spacing w:after="0"/>
        <w:ind w:firstLine="709"/>
        <w:jc w:val="center"/>
        <w:rPr>
          <w:b/>
          <w:lang w:val="ro-MD" w:bidi="ro-RO"/>
        </w:rPr>
      </w:pPr>
      <w:r w:rsidRPr="00607BBE">
        <w:rPr>
          <w:b/>
          <w:lang w:val="ro-MD" w:bidi="ro-RO"/>
        </w:rPr>
        <w:t>Chișinău</w:t>
      </w:r>
    </w:p>
    <w:p w14:paraId="3C47DCA2" w14:textId="77777777" w:rsidR="00DA2A17" w:rsidRPr="00607BBE" w:rsidRDefault="00DA2A17" w:rsidP="00DA2A17">
      <w:pPr>
        <w:spacing w:after="0"/>
        <w:ind w:firstLine="709"/>
        <w:jc w:val="center"/>
        <w:rPr>
          <w:b/>
          <w:lang w:val="ro-MD"/>
        </w:rPr>
      </w:pPr>
    </w:p>
    <w:p w14:paraId="1F487F7E" w14:textId="31F51A93" w:rsidR="00D43BAA" w:rsidRPr="00607BBE" w:rsidRDefault="000F0976" w:rsidP="000F0976">
      <w:pPr>
        <w:spacing w:after="0"/>
        <w:ind w:firstLine="709"/>
        <w:jc w:val="center"/>
        <w:rPr>
          <w:b/>
          <w:lang w:val="ro-MD"/>
        </w:rPr>
      </w:pPr>
      <w:bookmarkStart w:id="0" w:name="_Hlk181704951"/>
      <w:r w:rsidRPr="000F0976">
        <w:rPr>
          <w:b/>
          <w:lang w:val="ro-MD"/>
        </w:rPr>
        <w:t>cu privire la modificarea unor hotărâri ale Guvernului (includerea în sistemele informaționale automatizate a datelor de contact ale persoanei)</w:t>
      </w:r>
    </w:p>
    <w:bookmarkEnd w:id="0"/>
    <w:p w14:paraId="01CC9E41" w14:textId="11F2DDB2" w:rsidR="00DA2A17" w:rsidRPr="00607BBE" w:rsidRDefault="00DA2A17" w:rsidP="00DA2A17">
      <w:pPr>
        <w:spacing w:after="0"/>
        <w:ind w:firstLine="709"/>
        <w:jc w:val="center"/>
        <w:rPr>
          <w:lang w:val="ro-MD"/>
        </w:rPr>
      </w:pPr>
      <w:r w:rsidRPr="00607BBE">
        <w:rPr>
          <w:lang w:val="ro-MD" w:bidi="ro-RO"/>
        </w:rPr>
        <w:t>-----------------------------------------------------------------------</w:t>
      </w:r>
    </w:p>
    <w:p w14:paraId="227C6858" w14:textId="77777777" w:rsidR="00DA2A17" w:rsidRPr="00607BBE" w:rsidRDefault="00DA2A17" w:rsidP="00B14247">
      <w:pPr>
        <w:spacing w:after="0"/>
        <w:jc w:val="both"/>
        <w:rPr>
          <w:b/>
          <w:lang w:val="ro-MD"/>
        </w:rPr>
      </w:pPr>
    </w:p>
    <w:p w14:paraId="19BBB7CF" w14:textId="68FFE4BF" w:rsidR="00DA2A17" w:rsidRPr="00607BBE" w:rsidRDefault="00DA2A17" w:rsidP="00607BBE">
      <w:pPr>
        <w:tabs>
          <w:tab w:val="left" w:pos="1276"/>
        </w:tabs>
        <w:spacing w:after="0"/>
        <w:ind w:firstLine="567"/>
        <w:jc w:val="both"/>
        <w:rPr>
          <w:bCs/>
          <w:lang w:val="ro-MD"/>
        </w:rPr>
      </w:pPr>
      <w:r w:rsidRPr="00607BBE">
        <w:rPr>
          <w:bCs/>
          <w:lang w:val="ro-MD"/>
        </w:rPr>
        <w:t>În temeiul art.</w:t>
      </w:r>
      <w:r w:rsidR="00267351" w:rsidRPr="00607BBE">
        <w:rPr>
          <w:bCs/>
          <w:lang w:val="ro-MD"/>
        </w:rPr>
        <w:t xml:space="preserve"> </w:t>
      </w:r>
      <w:r w:rsidRPr="00607BBE">
        <w:rPr>
          <w:bCs/>
          <w:lang w:val="ro-MD"/>
        </w:rPr>
        <w:t>6 lit.</w:t>
      </w:r>
      <w:r w:rsidR="00267351" w:rsidRPr="00607BBE">
        <w:rPr>
          <w:bCs/>
          <w:lang w:val="ro-MD"/>
        </w:rPr>
        <w:t xml:space="preserve"> </w:t>
      </w:r>
      <w:r w:rsidRPr="00607BBE">
        <w:rPr>
          <w:bCs/>
          <w:lang w:val="ro-MD"/>
        </w:rPr>
        <w:t>h) din Legea nr.136/2017 cu privire la Guvern (Monitorul Oficial al Republicii Moldova, 2017, nr.252, art.412), cu modificările ulterioare, Guvernul HOTĂRĂŞTE:</w:t>
      </w:r>
    </w:p>
    <w:p w14:paraId="518750BF" w14:textId="77777777" w:rsidR="00DA2A17" w:rsidRPr="00607BBE" w:rsidRDefault="00DA2A17" w:rsidP="00607BBE">
      <w:pPr>
        <w:tabs>
          <w:tab w:val="left" w:pos="1276"/>
        </w:tabs>
        <w:spacing w:after="0"/>
        <w:ind w:firstLine="567"/>
        <w:jc w:val="both"/>
        <w:rPr>
          <w:b/>
          <w:lang w:val="ro-MD"/>
        </w:rPr>
      </w:pPr>
      <w:r w:rsidRPr="00607BBE">
        <w:rPr>
          <w:b/>
          <w:lang w:val="ro-MD"/>
        </w:rPr>
        <w:t xml:space="preserve">   </w:t>
      </w:r>
    </w:p>
    <w:p w14:paraId="7CA187C1" w14:textId="09E12EBC" w:rsidR="001B4158" w:rsidRPr="00607BBE" w:rsidRDefault="003A64B4" w:rsidP="00607BBE">
      <w:pPr>
        <w:pStyle w:val="a8"/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hyperlink r:id="rId8" w:history="1">
        <w:r w:rsidRPr="00607BBE">
          <w:rPr>
            <w:rStyle w:val="a7"/>
            <w:color w:val="auto"/>
            <w:u w:val="none"/>
            <w:lang w:val="ro-MD"/>
          </w:rPr>
          <w:t>Hotărârea Guvernului nr.1047/1999</w:t>
        </w:r>
      </w:hyperlink>
      <w:r w:rsidRPr="00607BBE">
        <w:rPr>
          <w:lang w:val="ro-MD"/>
        </w:rPr>
        <w:t xml:space="preserve"> cu privire la reorganizarea Sistemului </w:t>
      </w:r>
      <w:r w:rsidR="00607BBE" w:rsidRPr="00607BBE">
        <w:rPr>
          <w:lang w:val="ro-MD"/>
        </w:rPr>
        <w:t>informațional</w:t>
      </w:r>
      <w:r w:rsidRPr="00607BBE">
        <w:rPr>
          <w:lang w:val="ro-MD"/>
        </w:rPr>
        <w:t xml:space="preserve"> automatizat de căutare „Automobilul” în Registrul de stat al transporturilor </w:t>
      </w:r>
      <w:r w:rsidR="00607BBE" w:rsidRPr="00607BBE">
        <w:rPr>
          <w:lang w:val="ro-MD"/>
        </w:rPr>
        <w:t>și</w:t>
      </w:r>
      <w:r w:rsidRPr="00607BBE">
        <w:rPr>
          <w:lang w:val="ro-MD"/>
        </w:rPr>
        <w:t xml:space="preserve"> introducerea testării autovehiculelor </w:t>
      </w:r>
      <w:r w:rsidR="00607BBE" w:rsidRPr="00607BBE">
        <w:rPr>
          <w:lang w:val="ro-MD"/>
        </w:rPr>
        <w:t>și</w:t>
      </w:r>
      <w:r w:rsidRPr="00607BBE">
        <w:rPr>
          <w:lang w:val="ro-MD"/>
        </w:rPr>
        <w:t xml:space="preserve"> remorcilor acestora (Monitorul Oficial al Republicii Moldova, 1999, nr.126-127, art.1113)</w:t>
      </w:r>
      <w:r w:rsidR="001B4158" w:rsidRPr="00607BBE">
        <w:rPr>
          <w:lang w:val="ro-MD"/>
        </w:rPr>
        <w:t xml:space="preserve"> </w:t>
      </w:r>
      <w:bookmarkStart w:id="1" w:name="_Hlk169686355"/>
      <w:r w:rsidR="001B4158" w:rsidRPr="00607BBE">
        <w:rPr>
          <w:lang w:val="ro-MD"/>
        </w:rPr>
        <w:t>cu modificările ulterioare, se modifică după cum urmează:</w:t>
      </w:r>
    </w:p>
    <w:bookmarkEnd w:id="1"/>
    <w:p w14:paraId="3EAA4AB0" w14:textId="608D5EC4" w:rsidR="0061010B" w:rsidRPr="00607BBE" w:rsidRDefault="00607BBE" w:rsidP="00607BBE">
      <w:pPr>
        <w:pStyle w:val="a8"/>
        <w:numPr>
          <w:ilvl w:val="1"/>
          <w:numId w:val="9"/>
        </w:numPr>
        <w:tabs>
          <w:tab w:val="left" w:pos="709"/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 xml:space="preserve"> </w:t>
      </w:r>
      <w:r w:rsidR="00A54355" w:rsidRPr="00607BBE">
        <w:rPr>
          <w:lang w:val="ro-MD"/>
        </w:rPr>
        <w:t>l</w:t>
      </w:r>
      <w:r w:rsidR="0061010B" w:rsidRPr="00607BBE">
        <w:rPr>
          <w:lang w:val="ro-MD"/>
        </w:rPr>
        <w:t>a anexa nr.2:</w:t>
      </w:r>
    </w:p>
    <w:p w14:paraId="1199B8BB" w14:textId="2743A7F1" w:rsidR="00F425E2" w:rsidRPr="00607BBE" w:rsidRDefault="001B4158" w:rsidP="00607BBE">
      <w:pPr>
        <w:pStyle w:val="a8"/>
        <w:numPr>
          <w:ilvl w:val="2"/>
          <w:numId w:val="9"/>
        </w:numPr>
        <w:tabs>
          <w:tab w:val="left" w:pos="709"/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>punctul 12</w:t>
      </w:r>
      <w:r w:rsidR="00F425E2" w:rsidRPr="00607BBE">
        <w:rPr>
          <w:lang w:val="ro-MD"/>
        </w:rPr>
        <w:t xml:space="preserve"> va avea următorul cuprins:</w:t>
      </w:r>
    </w:p>
    <w:p w14:paraId="5E5D00B4" w14:textId="7648DBC4" w:rsidR="00267351" w:rsidRPr="00607BBE" w:rsidRDefault="00F425E2" w:rsidP="00607BBE">
      <w:pPr>
        <w:tabs>
          <w:tab w:val="left" w:pos="709"/>
          <w:tab w:val="left" w:pos="1134"/>
          <w:tab w:val="left" w:pos="1276"/>
        </w:tabs>
        <w:spacing w:after="0"/>
        <w:ind w:firstLine="567"/>
        <w:jc w:val="both"/>
        <w:rPr>
          <w:lang w:val="ro-MD"/>
        </w:rPr>
      </w:pPr>
      <w:r w:rsidRPr="00607BBE">
        <w:rPr>
          <w:lang w:val="ro-MD"/>
        </w:rPr>
        <w:t xml:space="preserve">,,12.  În datele de </w:t>
      </w:r>
      <w:r w:rsidR="00607BBE" w:rsidRPr="00607BBE">
        <w:rPr>
          <w:lang w:val="ro-MD"/>
        </w:rPr>
        <w:t>evidență</w:t>
      </w:r>
      <w:r w:rsidRPr="00607BBE">
        <w:rPr>
          <w:lang w:val="ro-MD"/>
        </w:rPr>
        <w:t xml:space="preserve"> a vehiculelor înmatriculate pe numele persoanelor fizice se indică adresa de domiciliu și datele de contact (</w:t>
      </w:r>
      <w:r w:rsidR="001A57E2" w:rsidRPr="00607BBE">
        <w:rPr>
          <w:lang w:val="ro-MD"/>
        </w:rPr>
        <w:t>adresa electronică</w:t>
      </w:r>
      <w:r w:rsidRPr="00607BBE">
        <w:rPr>
          <w:lang w:val="ro-MD"/>
        </w:rPr>
        <w:t xml:space="preserve">, </w:t>
      </w:r>
      <w:r w:rsidR="00267351" w:rsidRPr="00607BBE">
        <w:rPr>
          <w:lang w:val="ro-MD"/>
        </w:rPr>
        <w:t xml:space="preserve">număr de </w:t>
      </w:r>
      <w:r w:rsidR="000F0976">
        <w:rPr>
          <w:lang w:val="ro-MD"/>
        </w:rPr>
        <w:t>telefon mobil</w:t>
      </w:r>
      <w:r w:rsidR="00E32108" w:rsidRPr="00607BBE">
        <w:rPr>
          <w:lang w:val="ro-MD"/>
        </w:rPr>
        <w:t xml:space="preserve">, </w:t>
      </w:r>
      <w:r w:rsidRPr="00607BBE">
        <w:rPr>
          <w:lang w:val="ro-MD"/>
        </w:rPr>
        <w:t>iar în cazul persoanelor juridice – adresa juridică</w:t>
      </w:r>
      <w:r w:rsidR="00E32108" w:rsidRPr="00607BBE">
        <w:rPr>
          <w:lang w:val="ro-MD"/>
        </w:rPr>
        <w:t xml:space="preserve"> și datele de contact (</w:t>
      </w:r>
      <w:r w:rsidR="004709F8" w:rsidRPr="00607BBE">
        <w:rPr>
          <w:lang w:val="ro-MD"/>
        </w:rPr>
        <w:t>adresa electronică</w:t>
      </w:r>
      <w:r w:rsidR="00E32108"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267351" w:rsidRPr="00607BBE">
        <w:rPr>
          <w:lang w:val="ro-MD"/>
        </w:rPr>
        <w:t>)</w:t>
      </w:r>
      <w:r w:rsidR="00E32108" w:rsidRPr="00607BBE">
        <w:rPr>
          <w:lang w:val="ro-MD"/>
        </w:rPr>
        <w:t>.”</w:t>
      </w:r>
      <w:r w:rsidR="00205AEE" w:rsidRPr="00607BBE">
        <w:rPr>
          <w:lang w:val="ro-MD"/>
        </w:rPr>
        <w:t>;</w:t>
      </w:r>
    </w:p>
    <w:p w14:paraId="2F29655A" w14:textId="23A213C9" w:rsidR="0061010B" w:rsidRPr="00607BBE" w:rsidRDefault="00205AEE" w:rsidP="00607BBE">
      <w:pPr>
        <w:pStyle w:val="a8"/>
        <w:numPr>
          <w:ilvl w:val="2"/>
          <w:numId w:val="9"/>
        </w:numPr>
        <w:tabs>
          <w:tab w:val="left" w:pos="709"/>
          <w:tab w:val="left" w:pos="1134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 xml:space="preserve">la punctul 13, după textul ,,copiilor </w:t>
      </w:r>
      <w:r w:rsidR="00607BBE" w:rsidRPr="00607BBE">
        <w:rPr>
          <w:lang w:val="ro-MD"/>
        </w:rPr>
        <w:t>și</w:t>
      </w:r>
      <w:r w:rsidRPr="00607BBE">
        <w:rPr>
          <w:lang w:val="ro-MD"/>
        </w:rPr>
        <w:t xml:space="preserve"> </w:t>
      </w:r>
      <w:r w:rsidR="00CF3D2A" w:rsidRPr="00607BBE">
        <w:rPr>
          <w:lang w:val="ro-MD"/>
        </w:rPr>
        <w:t>părinților</w:t>
      </w:r>
      <w:r w:rsidRPr="00607BBE">
        <w:rPr>
          <w:lang w:val="ro-MD"/>
        </w:rPr>
        <w:t xml:space="preserve">,” se completează cu textul ,,precum și datele de contact ale acestora </w:t>
      </w:r>
      <w:r w:rsidR="001A57E2" w:rsidRPr="00607BBE">
        <w:rPr>
          <w:lang w:val="ro-MD"/>
        </w:rPr>
        <w:t>(adresa electronică</w:t>
      </w:r>
      <w:r w:rsidR="00267351"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267351" w:rsidRPr="00607BBE">
        <w:rPr>
          <w:lang w:val="ro-MD"/>
        </w:rPr>
        <w:t>)</w:t>
      </w:r>
      <w:r w:rsidRPr="00607BBE">
        <w:rPr>
          <w:lang w:val="ro-MD"/>
        </w:rPr>
        <w:t>”;</w:t>
      </w:r>
    </w:p>
    <w:p w14:paraId="4227EF31" w14:textId="77777777" w:rsidR="00267351" w:rsidRPr="00607BBE" w:rsidRDefault="00C849C8" w:rsidP="00607BBE">
      <w:pPr>
        <w:pStyle w:val="a8"/>
        <w:numPr>
          <w:ilvl w:val="1"/>
          <w:numId w:val="9"/>
        </w:numPr>
        <w:tabs>
          <w:tab w:val="left" w:pos="709"/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szCs w:val="28"/>
          <w:lang w:val="ro-MD"/>
        </w:rPr>
        <w:t>la anexa nr.3</w:t>
      </w:r>
      <w:r w:rsidR="00267351" w:rsidRPr="00607BBE">
        <w:rPr>
          <w:szCs w:val="28"/>
          <w:lang w:val="ro-MD"/>
        </w:rPr>
        <w:t>:</w:t>
      </w:r>
    </w:p>
    <w:p w14:paraId="2DC5A24E" w14:textId="2619182E" w:rsidR="00267351" w:rsidRPr="00607BBE" w:rsidRDefault="00267351" w:rsidP="00607BBE">
      <w:pPr>
        <w:pStyle w:val="a8"/>
        <w:numPr>
          <w:ilvl w:val="2"/>
          <w:numId w:val="9"/>
        </w:numPr>
        <w:tabs>
          <w:tab w:val="left" w:pos="709"/>
          <w:tab w:val="left" w:pos="993"/>
          <w:tab w:val="left" w:pos="1276"/>
        </w:tabs>
        <w:spacing w:after="0"/>
        <w:ind w:left="0" w:firstLine="567"/>
        <w:jc w:val="both"/>
        <w:rPr>
          <w:szCs w:val="28"/>
          <w:lang w:val="ro-MD"/>
        </w:rPr>
      </w:pPr>
      <w:r w:rsidRPr="00607BBE">
        <w:rPr>
          <w:szCs w:val="28"/>
          <w:lang w:val="ro-MD"/>
        </w:rPr>
        <w:t>compartimentul II ,,DATELE PROPRIETARULUI” din anexa nr. 2, la rubrica ,,Adresa” se completează cu textul ,,</w:t>
      </w:r>
      <w:r w:rsidRPr="00607BBE">
        <w:rPr>
          <w:lang w:val="ro-MD"/>
        </w:rPr>
        <w:t xml:space="preserve"> </w:t>
      </w:r>
      <w:r w:rsidRPr="00607BBE">
        <w:rPr>
          <w:szCs w:val="28"/>
          <w:lang w:val="ro-MD"/>
        </w:rPr>
        <w:t xml:space="preserve">,, , datele de contact (adresa electronică, </w:t>
      </w:r>
      <w:r w:rsidR="00675ED0">
        <w:rPr>
          <w:lang w:val="ro-MD"/>
        </w:rPr>
        <w:t>număr de telefon mobil</w:t>
      </w:r>
      <w:r w:rsidRPr="00607BBE">
        <w:rPr>
          <w:szCs w:val="28"/>
          <w:lang w:val="ro-MD"/>
        </w:rPr>
        <w:t>)”;</w:t>
      </w:r>
    </w:p>
    <w:p w14:paraId="63FBA02E" w14:textId="3344E691" w:rsidR="00267351" w:rsidRPr="00607BBE" w:rsidRDefault="00267351" w:rsidP="00607BBE">
      <w:pPr>
        <w:pStyle w:val="a8"/>
        <w:numPr>
          <w:ilvl w:val="2"/>
          <w:numId w:val="9"/>
        </w:numPr>
        <w:tabs>
          <w:tab w:val="left" w:pos="1276"/>
        </w:tabs>
        <w:ind w:left="0" w:firstLine="567"/>
        <w:jc w:val="both"/>
        <w:rPr>
          <w:szCs w:val="28"/>
          <w:lang w:val="ro-MD"/>
        </w:rPr>
      </w:pPr>
      <w:r w:rsidRPr="00607BBE">
        <w:rPr>
          <w:szCs w:val="28"/>
          <w:lang w:val="ro-MD"/>
        </w:rPr>
        <w:t>compartimentul III ,,DATELE PERSOANEI DE ÎNCREDERE”</w:t>
      </w:r>
      <w:r w:rsidRPr="00607BBE">
        <w:rPr>
          <w:lang w:val="ro-MD"/>
        </w:rPr>
        <w:t xml:space="preserve"> </w:t>
      </w:r>
      <w:r w:rsidRPr="00607BBE">
        <w:rPr>
          <w:szCs w:val="28"/>
          <w:lang w:val="ro-MD"/>
        </w:rPr>
        <w:t xml:space="preserve">din anexa nr. 2, la rubrica ,,Adresa” se completează cu textul ,, , datele de contact (adresa electronică, </w:t>
      </w:r>
      <w:r w:rsidR="00675ED0">
        <w:rPr>
          <w:lang w:val="ro-MD"/>
        </w:rPr>
        <w:t>număr de telefon mobil</w:t>
      </w:r>
      <w:r w:rsidRPr="00607BBE">
        <w:rPr>
          <w:szCs w:val="28"/>
          <w:lang w:val="ro-MD"/>
        </w:rPr>
        <w:t>)”.</w:t>
      </w:r>
    </w:p>
    <w:p w14:paraId="7A06FA88" w14:textId="473CDE2D" w:rsidR="00267351" w:rsidRPr="00607BBE" w:rsidRDefault="00267351" w:rsidP="00607BBE">
      <w:pPr>
        <w:pStyle w:val="a8"/>
        <w:tabs>
          <w:tab w:val="left" w:pos="709"/>
          <w:tab w:val="left" w:pos="993"/>
          <w:tab w:val="left" w:pos="1276"/>
        </w:tabs>
        <w:spacing w:after="0"/>
        <w:ind w:left="0" w:firstLine="567"/>
        <w:jc w:val="both"/>
        <w:rPr>
          <w:szCs w:val="28"/>
          <w:lang w:val="ro-MD"/>
        </w:rPr>
      </w:pPr>
    </w:p>
    <w:p w14:paraId="0DCD6907" w14:textId="40B95948" w:rsidR="00EE05D1" w:rsidRPr="00607BBE" w:rsidRDefault="00267351" w:rsidP="00607BBE">
      <w:pPr>
        <w:pStyle w:val="a8"/>
        <w:numPr>
          <w:ilvl w:val="0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szCs w:val="28"/>
          <w:lang w:val="ro-MD"/>
        </w:rPr>
        <w:t xml:space="preserve">La </w:t>
      </w:r>
      <w:r w:rsidR="005A2E97">
        <w:rPr>
          <w:lang w:val="ro-MD"/>
        </w:rPr>
        <w:t>p</w:t>
      </w:r>
      <w:r w:rsidR="00325211" w:rsidRPr="00607BBE">
        <w:rPr>
          <w:lang w:val="ro-MD"/>
        </w:rPr>
        <w:t xml:space="preserve">unctul 23 </w:t>
      </w:r>
      <w:r w:rsidRPr="00607BBE">
        <w:rPr>
          <w:lang w:val="ro-MD"/>
        </w:rPr>
        <w:t>sub</w:t>
      </w:r>
      <w:r w:rsidR="00607BBE" w:rsidRPr="00607BBE">
        <w:rPr>
          <w:lang w:val="ro-MD"/>
        </w:rPr>
        <w:t xml:space="preserve">punctul </w:t>
      </w:r>
      <w:r w:rsidRPr="00607BBE">
        <w:rPr>
          <w:lang w:val="ro-MD"/>
        </w:rPr>
        <w:t xml:space="preserve">1) </w:t>
      </w:r>
      <w:r w:rsidR="00325211" w:rsidRPr="00607BBE">
        <w:rPr>
          <w:lang w:val="ro-MD"/>
        </w:rPr>
        <w:t xml:space="preserve">din </w:t>
      </w:r>
      <w:r w:rsidR="00607BBE" w:rsidRPr="00607BBE">
        <w:rPr>
          <w:lang w:val="ro-MD"/>
        </w:rPr>
        <w:t>Concepția</w:t>
      </w:r>
      <w:r w:rsidR="00EE05D1" w:rsidRPr="00607BBE">
        <w:rPr>
          <w:lang w:val="ro-MD"/>
        </w:rPr>
        <w:t xml:space="preserve"> sistemului </w:t>
      </w:r>
      <w:r w:rsidR="00607BBE" w:rsidRPr="00607BBE">
        <w:rPr>
          <w:lang w:val="ro-MD"/>
        </w:rPr>
        <w:t>informațional</w:t>
      </w:r>
      <w:r w:rsidR="00EE05D1" w:rsidRPr="00607BBE">
        <w:rPr>
          <w:lang w:val="ro-MD"/>
        </w:rPr>
        <w:t xml:space="preserve"> automatizat</w:t>
      </w:r>
      <w:r w:rsidR="00325211" w:rsidRPr="00607BBE">
        <w:rPr>
          <w:lang w:val="ro-MD"/>
        </w:rPr>
        <w:t xml:space="preserve"> ,,</w:t>
      </w:r>
      <w:r w:rsidR="00EE05D1" w:rsidRPr="00607BBE">
        <w:rPr>
          <w:lang w:val="ro-MD"/>
        </w:rPr>
        <w:t xml:space="preserve">Registrul de stat al </w:t>
      </w:r>
      <w:r w:rsidR="00607BBE" w:rsidRPr="00607BBE">
        <w:rPr>
          <w:lang w:val="ro-MD"/>
        </w:rPr>
        <w:t>unităților</w:t>
      </w:r>
      <w:r w:rsidR="00EE05D1" w:rsidRPr="00607BBE">
        <w:rPr>
          <w:lang w:val="ro-MD"/>
        </w:rPr>
        <w:t xml:space="preserve"> de drept”, aprobat prin </w:t>
      </w:r>
      <w:bookmarkStart w:id="2" w:name="_Hlk169693721"/>
      <w:r w:rsidR="00EE05D1" w:rsidRPr="00607BBE">
        <w:rPr>
          <w:lang w:val="ro-MD"/>
        </w:rPr>
        <w:fldChar w:fldCharType="begin"/>
      </w:r>
      <w:r w:rsidR="00EE05D1" w:rsidRPr="00607BBE">
        <w:rPr>
          <w:lang w:val="ro-MD"/>
        </w:rPr>
        <w:instrText>HYPERLINK "lex:HGHG20020306272"</w:instrText>
      </w:r>
      <w:r w:rsidR="00EE05D1" w:rsidRPr="00607BBE">
        <w:rPr>
          <w:lang w:val="ro-MD"/>
        </w:rPr>
      </w:r>
      <w:r w:rsidR="00EE05D1" w:rsidRPr="00607BBE">
        <w:rPr>
          <w:lang w:val="ro-MD"/>
        </w:rPr>
        <w:fldChar w:fldCharType="separate"/>
      </w:r>
      <w:r w:rsidR="00EE05D1" w:rsidRPr="00607BBE">
        <w:rPr>
          <w:rStyle w:val="a7"/>
          <w:color w:val="auto"/>
          <w:u w:val="none"/>
          <w:lang w:val="ro-MD"/>
        </w:rPr>
        <w:t>Hotăr</w:t>
      </w:r>
      <w:r w:rsidR="00325211" w:rsidRPr="00607BBE">
        <w:rPr>
          <w:rStyle w:val="a7"/>
          <w:color w:val="auto"/>
          <w:u w:val="none"/>
          <w:lang w:val="ro-MD"/>
        </w:rPr>
        <w:t>â</w:t>
      </w:r>
      <w:r w:rsidR="00EE05D1" w:rsidRPr="00607BBE">
        <w:rPr>
          <w:rStyle w:val="a7"/>
          <w:color w:val="auto"/>
          <w:u w:val="none"/>
          <w:lang w:val="ro-MD"/>
        </w:rPr>
        <w:t xml:space="preserve">rea Guvernului </w:t>
      </w:r>
      <w:r w:rsidR="00EE05D1" w:rsidRPr="00607BBE">
        <w:rPr>
          <w:rStyle w:val="a7"/>
          <w:color w:val="auto"/>
          <w:u w:val="none"/>
          <w:lang w:val="ro-MD"/>
        </w:rPr>
        <w:lastRenderedPageBreak/>
        <w:t>nr.272/2002</w:t>
      </w:r>
      <w:r w:rsidR="00EE05D1" w:rsidRPr="00607BBE">
        <w:rPr>
          <w:lang w:val="ro-MD"/>
        </w:rPr>
        <w:fldChar w:fldCharType="end"/>
      </w:r>
      <w:r w:rsidR="00EE05D1" w:rsidRPr="00607BBE">
        <w:rPr>
          <w:lang w:val="ro-MD"/>
        </w:rPr>
        <w:t xml:space="preserve"> </w:t>
      </w:r>
      <w:bookmarkEnd w:id="2"/>
      <w:r w:rsidR="00EE05D1" w:rsidRPr="00607BBE">
        <w:rPr>
          <w:lang w:val="ro-MD"/>
        </w:rPr>
        <w:t>(Monitorul Oficial al Republicii Moldova, 2002, nr.40-42, art. 376), cu modificările</w:t>
      </w:r>
      <w:r w:rsidR="00325211" w:rsidRPr="00607BBE">
        <w:rPr>
          <w:lang w:val="ro-MD"/>
        </w:rPr>
        <w:t xml:space="preserve"> ulterioare</w:t>
      </w:r>
      <w:r w:rsidR="002B4191">
        <w:rPr>
          <w:lang w:val="ro-MD"/>
        </w:rPr>
        <w:t>, se modifică după cum urmează</w:t>
      </w:r>
      <w:r w:rsidR="000F508D" w:rsidRPr="00607BBE">
        <w:rPr>
          <w:lang w:val="ro-MD"/>
        </w:rPr>
        <w:t>:</w:t>
      </w:r>
    </w:p>
    <w:p w14:paraId="08C69C7C" w14:textId="4F13B035" w:rsidR="00172A22" w:rsidRPr="00607BBE" w:rsidRDefault="000F508D" w:rsidP="00607BBE">
      <w:pPr>
        <w:pStyle w:val="a8"/>
        <w:numPr>
          <w:ilvl w:val="1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bookmarkStart w:id="3" w:name="_Hlk169688842"/>
      <w:r w:rsidRPr="00607BBE">
        <w:rPr>
          <w:lang w:val="ro-MD"/>
        </w:rPr>
        <w:t xml:space="preserve"> litera e), după </w:t>
      </w:r>
      <w:r w:rsidR="00267351" w:rsidRPr="00607BBE">
        <w:rPr>
          <w:lang w:val="ro-MD"/>
        </w:rPr>
        <w:t xml:space="preserve">poziția </w:t>
      </w:r>
      <w:r w:rsidRPr="00607BBE">
        <w:rPr>
          <w:lang w:val="ro-MD"/>
        </w:rPr>
        <w:t>,,date</w:t>
      </w:r>
      <w:r w:rsidR="00172A22" w:rsidRPr="00607BBE">
        <w:rPr>
          <w:lang w:val="ro-MD"/>
        </w:rPr>
        <w:t>le</w:t>
      </w:r>
      <w:r w:rsidRPr="00607BBE">
        <w:rPr>
          <w:lang w:val="ro-MD"/>
        </w:rPr>
        <w:t xml:space="preserve"> de i</w:t>
      </w:r>
      <w:r w:rsidR="00172A22" w:rsidRPr="00607BBE">
        <w:rPr>
          <w:lang w:val="ro-MD"/>
        </w:rPr>
        <w:t>d</w:t>
      </w:r>
      <w:r w:rsidRPr="00607BBE">
        <w:rPr>
          <w:lang w:val="ro-MD"/>
        </w:rPr>
        <w:t xml:space="preserve">entificare” </w:t>
      </w:r>
      <w:r w:rsidR="00172A22" w:rsidRPr="00607BBE">
        <w:rPr>
          <w:lang w:val="ro-MD"/>
        </w:rPr>
        <w:t>se</w:t>
      </w:r>
      <w:r w:rsidRPr="00607BBE">
        <w:rPr>
          <w:lang w:val="ro-MD"/>
        </w:rPr>
        <w:t xml:space="preserve"> comple</w:t>
      </w:r>
      <w:r w:rsidR="00172A22" w:rsidRPr="00607BBE">
        <w:rPr>
          <w:lang w:val="ro-MD"/>
        </w:rPr>
        <w:t xml:space="preserve">tează </w:t>
      </w:r>
      <w:r w:rsidRPr="00607BBE">
        <w:rPr>
          <w:lang w:val="ro-MD"/>
        </w:rPr>
        <w:t xml:space="preserve">cu </w:t>
      </w:r>
      <w:r w:rsidR="00267351" w:rsidRPr="00607BBE">
        <w:rPr>
          <w:lang w:val="ro-MD"/>
        </w:rPr>
        <w:t>poziția</w:t>
      </w:r>
      <w:r w:rsidRPr="00607BBE">
        <w:rPr>
          <w:lang w:val="ro-MD"/>
        </w:rPr>
        <w:t xml:space="preserve"> ,,date</w:t>
      </w:r>
      <w:r w:rsidR="00DD1FB1" w:rsidRPr="00607BBE">
        <w:rPr>
          <w:lang w:val="ro-MD"/>
        </w:rPr>
        <w:t>le</w:t>
      </w:r>
      <w:r w:rsidRPr="00607BBE">
        <w:rPr>
          <w:lang w:val="ro-MD"/>
        </w:rPr>
        <w:t xml:space="preserve"> de contact</w:t>
      </w:r>
      <w:r w:rsidR="00172A22" w:rsidRPr="00607BBE">
        <w:rPr>
          <w:lang w:val="ro-MD"/>
        </w:rPr>
        <w:t xml:space="preserve"> (adresa electronică, </w:t>
      </w:r>
      <w:r w:rsidR="00675ED0">
        <w:rPr>
          <w:lang w:val="ro-MD"/>
        </w:rPr>
        <w:t>număr de telefon mobil</w:t>
      </w:r>
      <w:r w:rsidR="00267351" w:rsidRPr="00607BBE">
        <w:rPr>
          <w:lang w:val="ro-MD"/>
        </w:rPr>
        <w:t>);”</w:t>
      </w:r>
      <w:r w:rsidR="00172A22" w:rsidRPr="00607BBE">
        <w:rPr>
          <w:lang w:val="ro-MD"/>
        </w:rPr>
        <w:t>;</w:t>
      </w:r>
      <w:bookmarkEnd w:id="3"/>
    </w:p>
    <w:p w14:paraId="51954538" w14:textId="54C76729" w:rsidR="00172A22" w:rsidRPr="00607BBE" w:rsidRDefault="00172A22" w:rsidP="00607BBE">
      <w:pPr>
        <w:pStyle w:val="a8"/>
        <w:numPr>
          <w:ilvl w:val="1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 xml:space="preserve">litera f), după </w:t>
      </w:r>
      <w:r w:rsidR="00267351" w:rsidRPr="00607BBE">
        <w:rPr>
          <w:lang w:val="ro-MD"/>
        </w:rPr>
        <w:t>poziția</w:t>
      </w:r>
      <w:r w:rsidRPr="00607BBE">
        <w:rPr>
          <w:lang w:val="ro-MD"/>
        </w:rPr>
        <w:t xml:space="preserve"> ,,datele de identificare” se completează cu </w:t>
      </w:r>
      <w:r w:rsidR="00267351" w:rsidRPr="00607BBE">
        <w:rPr>
          <w:lang w:val="ro-MD"/>
        </w:rPr>
        <w:t>poziția</w:t>
      </w:r>
      <w:r w:rsidRPr="00607BBE">
        <w:rPr>
          <w:lang w:val="ro-MD"/>
        </w:rPr>
        <w:t xml:space="preserve"> ,,datele de contact (adresa electronică</w:t>
      </w:r>
      <w:r w:rsidR="00675ED0">
        <w:rPr>
          <w:lang w:val="ro-MD"/>
        </w:rPr>
        <w:t>,</w:t>
      </w:r>
      <w:r w:rsidR="00675ED0" w:rsidRPr="00675ED0">
        <w:rPr>
          <w:lang w:val="ro-MD"/>
        </w:rPr>
        <w:t xml:space="preserve"> </w:t>
      </w:r>
      <w:r w:rsidR="00675ED0">
        <w:rPr>
          <w:lang w:val="ro-MD"/>
        </w:rPr>
        <w:t>număr de telefon mobil</w:t>
      </w:r>
      <w:r w:rsidR="00267351" w:rsidRPr="00607BBE">
        <w:rPr>
          <w:lang w:val="ro-MD"/>
        </w:rPr>
        <w:t>);”</w:t>
      </w:r>
      <w:r w:rsidRPr="00607BBE">
        <w:rPr>
          <w:lang w:val="ro-MD"/>
        </w:rPr>
        <w:t>.</w:t>
      </w:r>
    </w:p>
    <w:bookmarkStart w:id="4" w:name="_Hlk169693734"/>
    <w:p w14:paraId="343946DA" w14:textId="75E71FA1" w:rsidR="00F56AFE" w:rsidRPr="00607BBE" w:rsidRDefault="004918AD" w:rsidP="00607BBE">
      <w:pPr>
        <w:pStyle w:val="a8"/>
        <w:numPr>
          <w:ilvl w:val="0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fldChar w:fldCharType="begin"/>
      </w:r>
      <w:r w:rsidRPr="00607BBE">
        <w:rPr>
          <w:lang w:val="ro-MD"/>
        </w:rPr>
        <w:instrText>HYPERLINK "lex:HGHG20020318333"</w:instrText>
      </w:r>
      <w:r w:rsidRPr="00607BBE">
        <w:rPr>
          <w:lang w:val="ro-MD"/>
        </w:rPr>
      </w:r>
      <w:r w:rsidRPr="00607BBE">
        <w:rPr>
          <w:lang w:val="ro-MD"/>
        </w:rPr>
        <w:fldChar w:fldCharType="separate"/>
      </w:r>
      <w:r w:rsidRPr="00607BBE">
        <w:rPr>
          <w:rStyle w:val="a7"/>
          <w:color w:val="auto"/>
          <w:u w:val="none"/>
          <w:lang w:val="ro-MD"/>
        </w:rPr>
        <w:t>Hotărârea Guvernului nr.333/2002</w:t>
      </w:r>
      <w:r w:rsidRPr="00607BBE">
        <w:rPr>
          <w:lang w:val="ro-MD"/>
        </w:rPr>
        <w:fldChar w:fldCharType="end"/>
      </w:r>
      <w:r w:rsidRPr="00607BBE">
        <w:rPr>
          <w:lang w:val="ro-MD"/>
        </w:rPr>
        <w:t xml:space="preserve"> </w:t>
      </w:r>
      <w:bookmarkEnd w:id="4"/>
      <w:r w:rsidRPr="00607BBE">
        <w:rPr>
          <w:lang w:val="ro-MD"/>
        </w:rPr>
        <w:t xml:space="preserve">pentru aprobarea </w:t>
      </w:r>
      <w:r w:rsidR="001E6408" w:rsidRPr="00607BBE">
        <w:rPr>
          <w:lang w:val="ro-MD"/>
        </w:rPr>
        <w:t>Concepției</w:t>
      </w:r>
      <w:r w:rsidRPr="00607BBE">
        <w:rPr>
          <w:lang w:val="ro-MD"/>
        </w:rPr>
        <w:t xml:space="preserve"> sistemului </w:t>
      </w:r>
      <w:r w:rsidR="00607BBE" w:rsidRPr="00607BBE">
        <w:rPr>
          <w:lang w:val="ro-MD"/>
        </w:rPr>
        <w:t>informațional</w:t>
      </w:r>
      <w:r w:rsidRPr="00607BBE">
        <w:rPr>
          <w:lang w:val="ro-MD"/>
        </w:rPr>
        <w:t xml:space="preserve"> automatizat „Registrul de stat al </w:t>
      </w:r>
      <w:r w:rsidR="00607BBE" w:rsidRPr="00607BBE">
        <w:rPr>
          <w:lang w:val="ro-MD"/>
        </w:rPr>
        <w:t>populației</w:t>
      </w:r>
      <w:r w:rsidRPr="00607BBE">
        <w:rPr>
          <w:lang w:val="ro-MD"/>
        </w:rPr>
        <w:t xml:space="preserve">” </w:t>
      </w:r>
      <w:r w:rsidR="00607BBE" w:rsidRPr="00607BBE">
        <w:rPr>
          <w:lang w:val="ro-MD"/>
        </w:rPr>
        <w:t>și</w:t>
      </w:r>
      <w:r w:rsidRPr="00607BBE">
        <w:rPr>
          <w:lang w:val="ro-MD"/>
        </w:rPr>
        <w:t xml:space="preserve"> Regulamentului cu privire la Registrul de stat al </w:t>
      </w:r>
      <w:r w:rsidR="00607BBE" w:rsidRPr="00607BBE">
        <w:rPr>
          <w:lang w:val="ro-MD"/>
        </w:rPr>
        <w:t>populației</w:t>
      </w:r>
      <w:r w:rsidRPr="00607BBE">
        <w:rPr>
          <w:lang w:val="ro-MD"/>
        </w:rPr>
        <w:t>” (Monitorul Oficial al Republicii Moldova, 2002, nr.43-45, art.409)</w:t>
      </w:r>
      <w:r w:rsidR="00F56AFE" w:rsidRPr="00607BBE">
        <w:rPr>
          <w:lang w:val="ro-MD"/>
        </w:rPr>
        <w:t xml:space="preserve"> cu modificările ulterioare, se modifică după cum urmează:</w:t>
      </w:r>
    </w:p>
    <w:p w14:paraId="1B8DA0FD" w14:textId="19C08F76" w:rsidR="00D05B60" w:rsidRPr="00607BBE" w:rsidRDefault="009435E6" w:rsidP="00607BBE">
      <w:pPr>
        <w:pStyle w:val="a8"/>
        <w:numPr>
          <w:ilvl w:val="1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>la punctul 30</w:t>
      </w:r>
      <w:r w:rsidR="00D05B60" w:rsidRPr="00607BBE">
        <w:rPr>
          <w:lang w:val="ro-MD"/>
        </w:rPr>
        <w:t xml:space="preserve"> din anexa nr.1:</w:t>
      </w:r>
    </w:p>
    <w:p w14:paraId="426BE6B9" w14:textId="1BB88C78" w:rsidR="00A93938" w:rsidRPr="00607BBE" w:rsidRDefault="00607BBE" w:rsidP="00607BBE">
      <w:pPr>
        <w:pStyle w:val="a8"/>
        <w:numPr>
          <w:ilvl w:val="2"/>
          <w:numId w:val="9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>alin</w:t>
      </w:r>
      <w:r w:rsidR="005A2E97">
        <w:rPr>
          <w:lang w:val="ro-MD"/>
        </w:rPr>
        <w:t>e</w:t>
      </w:r>
      <w:r w:rsidRPr="00607BBE">
        <w:rPr>
          <w:lang w:val="ro-MD"/>
        </w:rPr>
        <w:t xml:space="preserve">atul </w:t>
      </w:r>
      <w:r w:rsidR="009435E6" w:rsidRPr="00607BBE">
        <w:rPr>
          <w:lang w:val="ro-MD"/>
        </w:rPr>
        <w:t>(</w:t>
      </w:r>
      <w:r w:rsidR="00D05B60" w:rsidRPr="00607BBE">
        <w:rPr>
          <w:lang w:val="ro-MD"/>
        </w:rPr>
        <w:t>2</w:t>
      </w:r>
      <w:r w:rsidR="009435E6" w:rsidRPr="00607BBE">
        <w:rPr>
          <w:lang w:val="ro-MD"/>
        </w:rPr>
        <w:t xml:space="preserve">) se completează cu </w:t>
      </w:r>
      <w:bookmarkStart w:id="5" w:name="_Hlk169687365"/>
      <w:r w:rsidR="009435E6" w:rsidRPr="00607BBE">
        <w:rPr>
          <w:lang w:val="ro-MD"/>
        </w:rPr>
        <w:t xml:space="preserve">litera </w:t>
      </w:r>
      <w:r w:rsidR="00072E73" w:rsidRPr="00607BBE">
        <w:rPr>
          <w:lang w:val="ro-MD"/>
        </w:rPr>
        <w:t>a</w:t>
      </w:r>
      <w:r w:rsidRPr="00607BBE">
        <w:rPr>
          <w:vertAlign w:val="superscript"/>
          <w:lang w:val="ro-MD"/>
        </w:rPr>
        <w:t>1</w:t>
      </w:r>
      <w:r w:rsidR="009435E6" w:rsidRPr="00607BBE">
        <w:rPr>
          <w:lang w:val="ro-MD"/>
        </w:rPr>
        <w:t>) cu următorul cuprins:</w:t>
      </w:r>
    </w:p>
    <w:p w14:paraId="15AE46F4" w14:textId="662702E5" w:rsidR="00072E73" w:rsidRPr="00607BBE" w:rsidRDefault="00D05B60" w:rsidP="00607BBE">
      <w:pPr>
        <w:pStyle w:val="a8"/>
        <w:tabs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 xml:space="preserve"> ,,</w:t>
      </w:r>
      <w:r w:rsidR="00072E73" w:rsidRPr="00607BBE">
        <w:rPr>
          <w:lang w:val="ro-MD"/>
        </w:rPr>
        <w:t>a</w:t>
      </w:r>
      <w:r w:rsidR="001055A8" w:rsidRPr="00607BBE">
        <w:rPr>
          <w:vertAlign w:val="superscript"/>
          <w:lang w:val="ro-MD"/>
        </w:rPr>
        <w:t>1</w:t>
      </w:r>
      <w:r w:rsidRPr="00607BBE">
        <w:rPr>
          <w:lang w:val="ro-MD"/>
        </w:rPr>
        <w:t>) date</w:t>
      </w:r>
      <w:r w:rsidR="00A93938" w:rsidRPr="00607BBE">
        <w:rPr>
          <w:lang w:val="ro-MD"/>
        </w:rPr>
        <w:t>le</w:t>
      </w:r>
      <w:r w:rsidRPr="00607BBE">
        <w:rPr>
          <w:lang w:val="ro-MD"/>
        </w:rPr>
        <w:t xml:space="preserve"> de contact (</w:t>
      </w:r>
      <w:r w:rsidR="001A57E2" w:rsidRPr="00607BBE">
        <w:rPr>
          <w:lang w:val="ro-MD"/>
        </w:rPr>
        <w:t>adresa electronică</w:t>
      </w:r>
      <w:r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607BBE" w:rsidRPr="00607BBE">
        <w:rPr>
          <w:lang w:val="ro-MD"/>
        </w:rPr>
        <w:t>)</w:t>
      </w:r>
      <w:r w:rsidR="00072E73" w:rsidRPr="00607BBE">
        <w:rPr>
          <w:lang w:val="ro-MD"/>
        </w:rPr>
        <w:t>;</w:t>
      </w:r>
      <w:r w:rsidRPr="00607BBE">
        <w:rPr>
          <w:lang w:val="ro-MD"/>
        </w:rPr>
        <w:t>”</w:t>
      </w:r>
      <w:bookmarkEnd w:id="5"/>
      <w:r w:rsidRPr="00607BBE">
        <w:rPr>
          <w:lang w:val="ro-MD"/>
        </w:rPr>
        <w:t xml:space="preserve">; </w:t>
      </w:r>
    </w:p>
    <w:p w14:paraId="4CA74D21" w14:textId="7CACEA05" w:rsidR="00D05B60" w:rsidRPr="00607BBE" w:rsidRDefault="00607BBE" w:rsidP="00607BBE">
      <w:pPr>
        <w:pStyle w:val="a8"/>
        <w:numPr>
          <w:ilvl w:val="2"/>
          <w:numId w:val="9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>alin</w:t>
      </w:r>
      <w:r w:rsidR="005A2E97">
        <w:rPr>
          <w:lang w:val="ro-MD"/>
        </w:rPr>
        <w:t>e</w:t>
      </w:r>
      <w:r w:rsidRPr="00607BBE">
        <w:rPr>
          <w:lang w:val="ro-MD"/>
        </w:rPr>
        <w:t xml:space="preserve">atul </w:t>
      </w:r>
      <w:r w:rsidR="00D05B60" w:rsidRPr="00607BBE">
        <w:rPr>
          <w:lang w:val="ro-MD"/>
        </w:rPr>
        <w:t>(3)</w:t>
      </w:r>
      <w:r w:rsidR="00DD1FB1" w:rsidRPr="00607BBE">
        <w:rPr>
          <w:lang w:val="ro-MD"/>
        </w:rPr>
        <w:t>,</w:t>
      </w:r>
      <w:r w:rsidR="00D05B60" w:rsidRPr="00607BBE">
        <w:rPr>
          <w:lang w:val="ro-MD"/>
        </w:rPr>
        <w:t xml:space="preserve"> după </w:t>
      </w:r>
      <w:r w:rsidRPr="00607BBE">
        <w:rPr>
          <w:lang w:val="ro-MD"/>
        </w:rPr>
        <w:t xml:space="preserve">poziția </w:t>
      </w:r>
      <w:r w:rsidR="00072E73" w:rsidRPr="00607BBE">
        <w:rPr>
          <w:lang w:val="ro-MD"/>
        </w:rPr>
        <w:t xml:space="preserve">,,data </w:t>
      </w:r>
      <w:r w:rsidRPr="00607BBE">
        <w:rPr>
          <w:lang w:val="ro-MD"/>
        </w:rPr>
        <w:t>și</w:t>
      </w:r>
      <w:r w:rsidR="00072E73" w:rsidRPr="00607BBE">
        <w:rPr>
          <w:lang w:val="ro-MD"/>
        </w:rPr>
        <w:t xml:space="preserve"> locul de </w:t>
      </w:r>
      <w:r w:rsidRPr="00607BBE">
        <w:rPr>
          <w:lang w:val="ro-MD"/>
        </w:rPr>
        <w:t>naștere</w:t>
      </w:r>
      <w:r w:rsidR="00072E73" w:rsidRPr="00607BBE">
        <w:rPr>
          <w:lang w:val="ro-MD"/>
        </w:rPr>
        <w:t xml:space="preserve">;” se completează cu </w:t>
      </w:r>
      <w:r w:rsidRPr="00607BBE">
        <w:rPr>
          <w:lang w:val="ro-MD"/>
        </w:rPr>
        <w:t xml:space="preserve">poziția </w:t>
      </w:r>
      <w:r w:rsidR="00D05B60" w:rsidRPr="00607BBE">
        <w:rPr>
          <w:lang w:val="ro-MD"/>
        </w:rPr>
        <w:t>,,date</w:t>
      </w:r>
      <w:r w:rsidR="00A93938" w:rsidRPr="00607BBE">
        <w:rPr>
          <w:lang w:val="ro-MD"/>
        </w:rPr>
        <w:t>le</w:t>
      </w:r>
      <w:r w:rsidR="00D05B60" w:rsidRPr="00607BBE">
        <w:rPr>
          <w:lang w:val="ro-MD"/>
        </w:rPr>
        <w:t xml:space="preserve"> de contact (</w:t>
      </w:r>
      <w:r w:rsidR="001A57E2" w:rsidRPr="00607BBE">
        <w:rPr>
          <w:lang w:val="ro-MD"/>
        </w:rPr>
        <w:t>adresa electronică</w:t>
      </w:r>
      <w:r w:rsidR="00D05B60"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Pr="00607BBE">
        <w:rPr>
          <w:lang w:val="ro-MD"/>
        </w:rPr>
        <w:t>)</w:t>
      </w:r>
      <w:r w:rsidR="00072E73" w:rsidRPr="00607BBE">
        <w:rPr>
          <w:lang w:val="ro-MD"/>
        </w:rPr>
        <w:t>;”.</w:t>
      </w:r>
    </w:p>
    <w:p w14:paraId="5F4518FA" w14:textId="27005893" w:rsidR="00B16FEF" w:rsidRPr="00607BBE" w:rsidRDefault="003865F3" w:rsidP="00607BBE">
      <w:pPr>
        <w:pStyle w:val="a8"/>
        <w:numPr>
          <w:ilvl w:val="1"/>
          <w:numId w:val="9"/>
        </w:numPr>
        <w:tabs>
          <w:tab w:val="left" w:pos="993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>la p</w:t>
      </w:r>
      <w:r w:rsidR="001952D0" w:rsidRPr="00607BBE">
        <w:rPr>
          <w:lang w:val="ro-MD"/>
        </w:rPr>
        <w:t>unctul 4 din anexa nr.2</w:t>
      </w:r>
      <w:r w:rsidRPr="00607BBE">
        <w:rPr>
          <w:lang w:val="ro-MD"/>
        </w:rPr>
        <w:t>:</w:t>
      </w:r>
    </w:p>
    <w:p w14:paraId="712F5B77" w14:textId="223606B4" w:rsidR="00A93938" w:rsidRPr="00607BBE" w:rsidRDefault="00607BBE" w:rsidP="00607BBE">
      <w:pPr>
        <w:pStyle w:val="a8"/>
        <w:numPr>
          <w:ilvl w:val="2"/>
          <w:numId w:val="9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>alin</w:t>
      </w:r>
      <w:r w:rsidR="005A2E97">
        <w:rPr>
          <w:lang w:val="ro-MD"/>
        </w:rPr>
        <w:t>e</w:t>
      </w:r>
      <w:r w:rsidRPr="00607BBE">
        <w:rPr>
          <w:lang w:val="ro-MD"/>
        </w:rPr>
        <w:t>atul</w:t>
      </w:r>
      <w:r w:rsidR="009E2D5B" w:rsidRPr="00607BBE">
        <w:rPr>
          <w:lang w:val="ro-MD"/>
        </w:rPr>
        <w:t xml:space="preserve"> (</w:t>
      </w:r>
      <w:r w:rsidR="00B16FEF" w:rsidRPr="00607BBE">
        <w:rPr>
          <w:lang w:val="ro-MD"/>
        </w:rPr>
        <w:t>2</w:t>
      </w:r>
      <w:r w:rsidR="009E2D5B" w:rsidRPr="00607BBE">
        <w:rPr>
          <w:lang w:val="ro-MD"/>
        </w:rPr>
        <w:t xml:space="preserve">) </w:t>
      </w:r>
      <w:r w:rsidR="00A93938" w:rsidRPr="00607BBE">
        <w:rPr>
          <w:lang w:val="ro-MD"/>
        </w:rPr>
        <w:t>se completează cu litera a</w:t>
      </w:r>
      <w:r w:rsidRPr="00607BBE">
        <w:rPr>
          <w:vertAlign w:val="superscript"/>
          <w:lang w:val="ro-MD"/>
        </w:rPr>
        <w:t>1</w:t>
      </w:r>
      <w:r w:rsidR="00A93938" w:rsidRPr="00607BBE">
        <w:rPr>
          <w:lang w:val="ro-MD"/>
        </w:rPr>
        <w:t>) cu următorul cuprins:</w:t>
      </w:r>
    </w:p>
    <w:p w14:paraId="3413299B" w14:textId="1A1B0DA9" w:rsidR="00A93938" w:rsidRPr="00607BBE" w:rsidRDefault="00A93938" w:rsidP="00607BBE">
      <w:pPr>
        <w:pStyle w:val="a8"/>
        <w:tabs>
          <w:tab w:val="left" w:pos="567"/>
          <w:tab w:val="left" w:pos="851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 xml:space="preserve"> ,,a</w:t>
      </w:r>
      <w:r w:rsidR="001055A8" w:rsidRPr="00607BBE">
        <w:rPr>
          <w:vertAlign w:val="superscript"/>
          <w:lang w:val="ro-MD"/>
        </w:rPr>
        <w:t>1</w:t>
      </w:r>
      <w:r w:rsidRPr="00607BBE">
        <w:rPr>
          <w:lang w:val="ro-MD"/>
        </w:rPr>
        <w:t>) datele de contact (</w:t>
      </w:r>
      <w:r w:rsidR="001A57E2" w:rsidRPr="00607BBE">
        <w:rPr>
          <w:lang w:val="ro-MD"/>
        </w:rPr>
        <w:t>adresa electronică</w:t>
      </w:r>
      <w:r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607BBE" w:rsidRPr="00607BBE">
        <w:rPr>
          <w:lang w:val="ro-MD"/>
        </w:rPr>
        <w:t>)”;</w:t>
      </w:r>
    </w:p>
    <w:p w14:paraId="7B35DA89" w14:textId="4C16CD60" w:rsidR="00F56AFE" w:rsidRPr="00607BBE" w:rsidRDefault="00607BBE" w:rsidP="00607BBE">
      <w:pPr>
        <w:pStyle w:val="a8"/>
        <w:numPr>
          <w:ilvl w:val="2"/>
          <w:numId w:val="9"/>
        </w:numPr>
        <w:tabs>
          <w:tab w:val="left" w:pos="567"/>
          <w:tab w:val="left" w:pos="851"/>
          <w:tab w:val="left" w:pos="1276"/>
        </w:tabs>
        <w:ind w:left="0" w:firstLine="567"/>
        <w:jc w:val="both"/>
        <w:rPr>
          <w:lang w:val="ro-MD"/>
        </w:rPr>
      </w:pPr>
      <w:r w:rsidRPr="00607BBE">
        <w:rPr>
          <w:lang w:val="ro-MD"/>
        </w:rPr>
        <w:t>alin</w:t>
      </w:r>
      <w:r w:rsidR="005A2E97">
        <w:rPr>
          <w:lang w:val="ro-MD"/>
        </w:rPr>
        <w:t>e</w:t>
      </w:r>
      <w:r w:rsidRPr="00607BBE">
        <w:rPr>
          <w:lang w:val="ro-MD"/>
        </w:rPr>
        <w:t>atul</w:t>
      </w:r>
      <w:r w:rsidR="00A93938" w:rsidRPr="00607BBE">
        <w:rPr>
          <w:lang w:val="ro-MD"/>
        </w:rPr>
        <w:t xml:space="preserve"> (3)</w:t>
      </w:r>
      <w:r w:rsidR="00DD1FB1" w:rsidRPr="00607BBE">
        <w:rPr>
          <w:lang w:val="ro-MD"/>
        </w:rPr>
        <w:t>,</w:t>
      </w:r>
      <w:r w:rsidR="00A93938" w:rsidRPr="00607BBE">
        <w:rPr>
          <w:lang w:val="ro-MD"/>
        </w:rPr>
        <w:t xml:space="preserve"> după </w:t>
      </w:r>
      <w:r w:rsidRPr="00607BBE">
        <w:rPr>
          <w:lang w:val="ro-MD"/>
        </w:rPr>
        <w:t>poziția</w:t>
      </w:r>
      <w:r w:rsidR="00A93938" w:rsidRPr="00607BBE">
        <w:rPr>
          <w:lang w:val="ro-MD"/>
        </w:rPr>
        <w:t xml:space="preserve"> ,,data </w:t>
      </w:r>
      <w:r w:rsidRPr="00607BBE">
        <w:rPr>
          <w:lang w:val="ro-MD"/>
        </w:rPr>
        <w:t>și</w:t>
      </w:r>
      <w:r w:rsidR="00A93938" w:rsidRPr="00607BBE">
        <w:rPr>
          <w:lang w:val="ro-MD"/>
        </w:rPr>
        <w:t xml:space="preserve"> locul de </w:t>
      </w:r>
      <w:r w:rsidRPr="00607BBE">
        <w:rPr>
          <w:lang w:val="ro-MD"/>
        </w:rPr>
        <w:t>naștere</w:t>
      </w:r>
      <w:r w:rsidR="00A93938" w:rsidRPr="00607BBE">
        <w:rPr>
          <w:lang w:val="ro-MD"/>
        </w:rPr>
        <w:t xml:space="preserve">;” se completează cu </w:t>
      </w:r>
      <w:r w:rsidRPr="00607BBE">
        <w:rPr>
          <w:lang w:val="ro-MD"/>
        </w:rPr>
        <w:t>poziția</w:t>
      </w:r>
      <w:r w:rsidR="00A93938" w:rsidRPr="00607BBE">
        <w:rPr>
          <w:lang w:val="ro-MD"/>
        </w:rPr>
        <w:t xml:space="preserve"> ,,datele de contact (</w:t>
      </w:r>
      <w:r w:rsidR="001A57E2" w:rsidRPr="00607BBE">
        <w:rPr>
          <w:lang w:val="ro-MD"/>
        </w:rPr>
        <w:t>adresa electronică</w:t>
      </w:r>
      <w:r w:rsidR="00A93938"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A93938" w:rsidRPr="00607BBE">
        <w:rPr>
          <w:lang w:val="ro-MD"/>
        </w:rPr>
        <w:t>);”.</w:t>
      </w:r>
    </w:p>
    <w:p w14:paraId="41DE8951" w14:textId="065D11D6" w:rsidR="00D27AE7" w:rsidRPr="00607BBE" w:rsidRDefault="00CF3D2A" w:rsidP="00607BBE">
      <w:pPr>
        <w:pStyle w:val="a8"/>
        <w:numPr>
          <w:ilvl w:val="0"/>
          <w:numId w:val="9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lang w:val="ro-MD"/>
        </w:rPr>
      </w:pPr>
      <w:r w:rsidRPr="00607BBE">
        <w:rPr>
          <w:lang w:val="ro-MD"/>
        </w:rPr>
        <w:t>La rubrica ,,</w:t>
      </w:r>
      <w:r w:rsidR="00FF7318" w:rsidRPr="00607BBE">
        <w:rPr>
          <w:lang w:val="ro-MD"/>
        </w:rPr>
        <w:t>D</w:t>
      </w:r>
      <w:r w:rsidRPr="00607BBE">
        <w:rPr>
          <w:lang w:val="ro-MD"/>
        </w:rPr>
        <w:t>”</w:t>
      </w:r>
      <w:r w:rsidR="00FF7318" w:rsidRPr="00607BBE">
        <w:rPr>
          <w:lang w:val="ro-MD"/>
        </w:rPr>
        <w:t xml:space="preserve"> </w:t>
      </w:r>
      <w:r w:rsidR="00607BBE" w:rsidRPr="00607BBE">
        <w:rPr>
          <w:lang w:val="ro-MD"/>
        </w:rPr>
        <w:t xml:space="preserve">din </w:t>
      </w:r>
      <w:r w:rsidR="00FF7318" w:rsidRPr="00607BBE">
        <w:rPr>
          <w:lang w:val="ro-MD"/>
        </w:rPr>
        <w:t>punctul 22 al a</w:t>
      </w:r>
      <w:r w:rsidR="008120B0" w:rsidRPr="00607BBE">
        <w:rPr>
          <w:lang w:val="ro-MD"/>
        </w:rPr>
        <w:t>nex</w:t>
      </w:r>
      <w:r w:rsidR="00DD1FB1" w:rsidRPr="00607BBE">
        <w:rPr>
          <w:lang w:val="ro-MD"/>
        </w:rPr>
        <w:t>ei</w:t>
      </w:r>
      <w:r w:rsidR="008120B0" w:rsidRPr="00607BBE">
        <w:rPr>
          <w:lang w:val="ro-MD"/>
        </w:rPr>
        <w:t xml:space="preserve"> nr.</w:t>
      </w:r>
      <w:r w:rsidR="00607BBE" w:rsidRPr="00607BBE">
        <w:rPr>
          <w:lang w:val="ro-MD"/>
        </w:rPr>
        <w:t xml:space="preserve"> </w:t>
      </w:r>
      <w:r w:rsidR="008120B0" w:rsidRPr="00607BBE">
        <w:rPr>
          <w:lang w:val="ro-MD"/>
        </w:rPr>
        <w:t xml:space="preserve">1 </w:t>
      </w:r>
      <w:r w:rsidR="005A2E97">
        <w:rPr>
          <w:lang w:val="ro-MD"/>
        </w:rPr>
        <w:t>la</w:t>
      </w:r>
      <w:r w:rsidR="008120B0" w:rsidRPr="00607BBE">
        <w:rPr>
          <w:lang w:val="ro-MD"/>
        </w:rPr>
        <w:t xml:space="preserve"> </w:t>
      </w:r>
      <w:bookmarkStart w:id="6" w:name="_Hlk169693743"/>
      <w:r w:rsidR="00334780" w:rsidRPr="00607BBE">
        <w:rPr>
          <w:lang w:val="ro-MD"/>
        </w:rPr>
        <w:fldChar w:fldCharType="begin"/>
      </w:r>
      <w:r w:rsidR="00334780" w:rsidRPr="00607BBE">
        <w:rPr>
          <w:lang w:val="ro-MD"/>
        </w:rPr>
        <w:instrText>HYPERLINK "lex:HGHG200208061058"</w:instrText>
      </w:r>
      <w:r w:rsidR="00334780" w:rsidRPr="00607BBE">
        <w:rPr>
          <w:lang w:val="ro-MD"/>
        </w:rPr>
      </w:r>
      <w:r w:rsidR="00334780" w:rsidRPr="00607BBE">
        <w:rPr>
          <w:lang w:val="ro-MD"/>
        </w:rPr>
        <w:fldChar w:fldCharType="separate"/>
      </w:r>
      <w:r w:rsidR="00334780" w:rsidRPr="00607BBE">
        <w:rPr>
          <w:rStyle w:val="a7"/>
          <w:color w:val="auto"/>
          <w:u w:val="none"/>
          <w:lang w:val="ro-MD"/>
        </w:rPr>
        <w:t>Hotărârea Guvernului nr.1058/2002</w:t>
      </w:r>
      <w:r w:rsidR="00334780" w:rsidRPr="00607BBE">
        <w:rPr>
          <w:lang w:val="ro-MD"/>
        </w:rPr>
        <w:fldChar w:fldCharType="end"/>
      </w:r>
      <w:r w:rsidR="0074608F" w:rsidRPr="00607BBE">
        <w:rPr>
          <w:lang w:val="ro-MD"/>
        </w:rPr>
        <w:t xml:space="preserve"> </w:t>
      </w:r>
      <w:bookmarkEnd w:id="6"/>
      <w:r w:rsidR="0074608F" w:rsidRPr="00607BBE">
        <w:rPr>
          <w:lang w:val="ro-MD"/>
        </w:rPr>
        <w:t>c</w:t>
      </w:r>
      <w:r w:rsidR="00334780" w:rsidRPr="00607BBE">
        <w:rPr>
          <w:lang w:val="ro-MD"/>
        </w:rPr>
        <w:t xml:space="preserve">u privire la crearea sistemului </w:t>
      </w:r>
      <w:r w:rsidR="00607BBE" w:rsidRPr="00607BBE">
        <w:rPr>
          <w:lang w:val="ro-MD"/>
        </w:rPr>
        <w:t>informațional</w:t>
      </w:r>
      <w:r w:rsidR="00334780" w:rsidRPr="00607BBE">
        <w:rPr>
          <w:lang w:val="ro-MD"/>
        </w:rPr>
        <w:t xml:space="preserve"> automatizat </w:t>
      </w:r>
      <w:r w:rsidR="0074608F" w:rsidRPr="00607BBE">
        <w:rPr>
          <w:lang w:val="ro-MD"/>
        </w:rPr>
        <w:t>,,</w:t>
      </w:r>
      <w:r w:rsidR="00334780" w:rsidRPr="00607BBE">
        <w:rPr>
          <w:lang w:val="ro-MD"/>
        </w:rPr>
        <w:t xml:space="preserve">Registrul de stat al conducătorilor de vehicule” (Monitorul Oficial al Republicii Moldova, 2002, nr.117-119, art.1178), cu modificările ulterioare, </w:t>
      </w:r>
      <w:r w:rsidRPr="00607BBE">
        <w:rPr>
          <w:lang w:val="ro-MD"/>
        </w:rPr>
        <w:t xml:space="preserve">litera a) </w:t>
      </w:r>
      <w:r w:rsidR="00FF7318" w:rsidRPr="00607BBE">
        <w:rPr>
          <w:lang w:val="ro-MD"/>
        </w:rPr>
        <w:t xml:space="preserve">se completează cu </w:t>
      </w:r>
      <w:r w:rsidR="00607BBE" w:rsidRPr="00607BBE">
        <w:rPr>
          <w:lang w:val="ro-MD"/>
        </w:rPr>
        <w:t>poziția</w:t>
      </w:r>
      <w:r w:rsidR="00FF7318" w:rsidRPr="00607BBE">
        <w:rPr>
          <w:lang w:val="ro-MD"/>
        </w:rPr>
        <w:t xml:space="preserve"> ,,datele de contact (</w:t>
      </w:r>
      <w:r w:rsidR="001A57E2" w:rsidRPr="00607BBE">
        <w:rPr>
          <w:lang w:val="ro-MD"/>
        </w:rPr>
        <w:t>adresa electronică</w:t>
      </w:r>
      <w:r w:rsidR="00FF7318" w:rsidRPr="00607BBE">
        <w:rPr>
          <w:lang w:val="ro-MD"/>
        </w:rPr>
        <w:t xml:space="preserve">, </w:t>
      </w:r>
      <w:r w:rsidR="00675ED0">
        <w:rPr>
          <w:lang w:val="ro-MD"/>
        </w:rPr>
        <w:t>număr de telefon mobil</w:t>
      </w:r>
      <w:r w:rsidR="00FF7318" w:rsidRPr="00607BBE">
        <w:rPr>
          <w:lang w:val="ro-MD"/>
        </w:rPr>
        <w:t>).”.</w:t>
      </w:r>
      <w:r w:rsidR="00607BBE" w:rsidRPr="00607BBE">
        <w:rPr>
          <w:lang w:val="ro-MD"/>
        </w:rPr>
        <w:t xml:space="preserve"> </w:t>
      </w:r>
    </w:p>
    <w:p w14:paraId="00D21C65" w14:textId="77777777" w:rsidR="00062249" w:rsidRPr="00607BBE" w:rsidRDefault="00062249" w:rsidP="00E725F5">
      <w:pPr>
        <w:spacing w:after="0"/>
        <w:jc w:val="both"/>
        <w:rPr>
          <w:b/>
          <w:lang w:val="ro-MD"/>
        </w:rPr>
      </w:pPr>
    </w:p>
    <w:p w14:paraId="377C6FCA" w14:textId="77777777" w:rsidR="00DA2A17" w:rsidRPr="00607BBE" w:rsidRDefault="00DA2A17" w:rsidP="00DA2A17">
      <w:pPr>
        <w:spacing w:after="0"/>
        <w:ind w:firstLine="709"/>
        <w:jc w:val="both"/>
        <w:rPr>
          <w:b/>
          <w:lang w:val="ro-MD"/>
        </w:rPr>
      </w:pPr>
    </w:p>
    <w:p w14:paraId="3BD96A5B" w14:textId="1DAA8FF1" w:rsidR="00DA2A17" w:rsidRPr="00607BBE" w:rsidRDefault="00DA2A17" w:rsidP="00DA2A17">
      <w:pPr>
        <w:tabs>
          <w:tab w:val="left" w:pos="7230"/>
          <w:tab w:val="left" w:pos="7655"/>
        </w:tabs>
        <w:spacing w:after="0"/>
        <w:ind w:firstLine="709"/>
        <w:jc w:val="both"/>
        <w:rPr>
          <w:b/>
          <w:lang w:val="ro-MD"/>
        </w:rPr>
      </w:pPr>
      <w:r w:rsidRPr="00607BBE">
        <w:rPr>
          <w:b/>
          <w:lang w:val="ro-MD"/>
        </w:rPr>
        <w:t xml:space="preserve">PRIM-MINISTRU                                                        Dorin RECEAN                                                           </w:t>
      </w:r>
    </w:p>
    <w:p w14:paraId="1ED1F3F6" w14:textId="77777777" w:rsidR="00DA2A17" w:rsidRPr="00607BBE" w:rsidRDefault="00DA2A17" w:rsidP="00DA2A17">
      <w:pPr>
        <w:spacing w:after="0"/>
        <w:ind w:firstLine="709"/>
        <w:jc w:val="both"/>
        <w:rPr>
          <w:b/>
          <w:lang w:val="ro-MD"/>
        </w:rPr>
      </w:pPr>
    </w:p>
    <w:p w14:paraId="7788E21B" w14:textId="77777777" w:rsidR="00DA2A17" w:rsidRPr="00607BBE" w:rsidRDefault="00DA2A17" w:rsidP="00DA2A17">
      <w:pPr>
        <w:spacing w:after="0"/>
        <w:ind w:firstLine="709"/>
        <w:jc w:val="both"/>
        <w:rPr>
          <w:bCs/>
          <w:lang w:val="ro-MD"/>
        </w:rPr>
      </w:pPr>
      <w:r w:rsidRPr="00607BBE">
        <w:rPr>
          <w:bCs/>
          <w:lang w:val="ro-MD"/>
        </w:rPr>
        <w:t>Contrasemnează:</w:t>
      </w:r>
    </w:p>
    <w:p w14:paraId="5957196C" w14:textId="77777777" w:rsidR="00DA2A17" w:rsidRPr="00607BBE" w:rsidRDefault="00DA2A17" w:rsidP="00DA2A17">
      <w:pPr>
        <w:spacing w:after="0"/>
        <w:ind w:firstLine="709"/>
        <w:jc w:val="both"/>
        <w:rPr>
          <w:bCs/>
          <w:lang w:val="ro-MD"/>
        </w:rPr>
      </w:pPr>
    </w:p>
    <w:p w14:paraId="569F8CF9" w14:textId="77777777" w:rsidR="00607BBE" w:rsidRPr="00607BBE" w:rsidRDefault="00607BBE" w:rsidP="00DA2A17">
      <w:pPr>
        <w:spacing w:after="0"/>
        <w:ind w:firstLine="709"/>
        <w:jc w:val="both"/>
        <w:rPr>
          <w:bCs/>
          <w:lang w:val="ro-MD"/>
        </w:rPr>
      </w:pPr>
    </w:p>
    <w:p w14:paraId="797433D0" w14:textId="77777777" w:rsidR="00EB0007" w:rsidRPr="00607BBE" w:rsidRDefault="00EB0007" w:rsidP="00DA2A17">
      <w:pPr>
        <w:spacing w:after="0"/>
        <w:ind w:firstLine="709"/>
        <w:jc w:val="both"/>
        <w:rPr>
          <w:bCs/>
          <w:lang w:val="ro-MD"/>
        </w:rPr>
      </w:pPr>
      <w:r w:rsidRPr="00607BBE">
        <w:rPr>
          <w:bCs/>
          <w:lang w:val="ro-MD"/>
        </w:rPr>
        <w:t xml:space="preserve">Viceprim-ministru, ministrul </w:t>
      </w:r>
    </w:p>
    <w:p w14:paraId="2B13FD9B" w14:textId="3360D9C2" w:rsidR="00EB0007" w:rsidRPr="00607BBE" w:rsidRDefault="00EB0007" w:rsidP="00DA2A17">
      <w:pPr>
        <w:spacing w:after="0"/>
        <w:ind w:firstLine="709"/>
        <w:jc w:val="both"/>
        <w:rPr>
          <w:bCs/>
          <w:lang w:val="ro-MD"/>
        </w:rPr>
      </w:pPr>
      <w:r w:rsidRPr="00607BBE">
        <w:rPr>
          <w:bCs/>
          <w:lang w:val="ro-MD"/>
        </w:rPr>
        <w:t xml:space="preserve">dezvoltării economice și digitalizării                             </w:t>
      </w:r>
      <w:r w:rsidR="00E967EB">
        <w:rPr>
          <w:bCs/>
          <w:lang w:val="ro-MD"/>
        </w:rPr>
        <w:t xml:space="preserve"> </w:t>
      </w:r>
      <w:r w:rsidRPr="00607BBE">
        <w:rPr>
          <w:bCs/>
          <w:lang w:val="ro-MD"/>
        </w:rPr>
        <w:t xml:space="preserve">Dumitru </w:t>
      </w:r>
      <w:proofErr w:type="spellStart"/>
      <w:r w:rsidRPr="00607BBE">
        <w:rPr>
          <w:bCs/>
          <w:lang w:val="ro-MD"/>
        </w:rPr>
        <w:t>A</w:t>
      </w:r>
      <w:r w:rsidR="00607BBE" w:rsidRPr="00607BBE">
        <w:rPr>
          <w:bCs/>
          <w:lang w:val="ro-MD"/>
        </w:rPr>
        <w:t>laiba</w:t>
      </w:r>
      <w:proofErr w:type="spellEnd"/>
    </w:p>
    <w:p w14:paraId="5F5BFE78" w14:textId="77777777" w:rsidR="00DA2A17" w:rsidRPr="00607BBE" w:rsidRDefault="00DA2A17" w:rsidP="00DA2A17">
      <w:pPr>
        <w:spacing w:after="0"/>
        <w:ind w:firstLine="709"/>
        <w:jc w:val="both"/>
        <w:rPr>
          <w:bCs/>
          <w:lang w:val="ro-MD"/>
        </w:rPr>
      </w:pPr>
    </w:p>
    <w:p w14:paraId="343C1498" w14:textId="77777777" w:rsidR="00607BBE" w:rsidRPr="00607BBE" w:rsidRDefault="00607BBE" w:rsidP="00DA2A17">
      <w:pPr>
        <w:spacing w:after="0"/>
        <w:ind w:firstLine="709"/>
        <w:jc w:val="both"/>
        <w:rPr>
          <w:bCs/>
          <w:lang w:val="ro-MD"/>
        </w:rPr>
      </w:pPr>
    </w:p>
    <w:p w14:paraId="549F47B7" w14:textId="5640A0CB" w:rsidR="00EB0007" w:rsidRPr="00607BBE" w:rsidRDefault="00EB0007" w:rsidP="00EB0007">
      <w:pPr>
        <w:spacing w:after="0"/>
        <w:ind w:firstLine="709"/>
        <w:jc w:val="both"/>
        <w:rPr>
          <w:bCs/>
          <w:lang w:val="ro-MD"/>
        </w:rPr>
      </w:pPr>
      <w:r w:rsidRPr="00607BBE">
        <w:rPr>
          <w:bCs/>
          <w:lang w:val="ro-MD"/>
        </w:rPr>
        <w:t xml:space="preserve">Ministrul afacerilor interne                                                 </w:t>
      </w:r>
      <w:r w:rsidR="00E967EB">
        <w:rPr>
          <w:bCs/>
          <w:lang w:val="ro-MD"/>
        </w:rPr>
        <w:t>Daniella Misail-</w:t>
      </w:r>
      <w:proofErr w:type="spellStart"/>
      <w:r w:rsidR="00E967EB">
        <w:rPr>
          <w:bCs/>
          <w:lang w:val="ro-MD"/>
        </w:rPr>
        <w:t>Nichitin</w:t>
      </w:r>
      <w:proofErr w:type="spellEnd"/>
    </w:p>
    <w:p w14:paraId="7D8F130A" w14:textId="77777777" w:rsidR="00EB0007" w:rsidRPr="00607BBE" w:rsidRDefault="00EB0007" w:rsidP="00EB0007">
      <w:pPr>
        <w:spacing w:after="0"/>
        <w:ind w:firstLine="709"/>
        <w:jc w:val="both"/>
        <w:rPr>
          <w:b/>
          <w:bCs/>
          <w:lang w:val="ro-MD"/>
        </w:rPr>
      </w:pPr>
    </w:p>
    <w:p w14:paraId="673E19A2" w14:textId="77777777" w:rsidR="00DA2A17" w:rsidRPr="00607BBE" w:rsidRDefault="00DA2A17" w:rsidP="00DA2A17">
      <w:pPr>
        <w:spacing w:after="0"/>
        <w:ind w:firstLine="709"/>
        <w:jc w:val="both"/>
        <w:rPr>
          <w:lang w:val="ro-MD"/>
        </w:rPr>
      </w:pPr>
    </w:p>
    <w:p w14:paraId="0C101CA7" w14:textId="083979C4" w:rsidR="00DA2A17" w:rsidRPr="00607BBE" w:rsidRDefault="00DA2A17" w:rsidP="00DA2A17">
      <w:pPr>
        <w:spacing w:after="0"/>
        <w:ind w:firstLine="709"/>
        <w:jc w:val="both"/>
        <w:rPr>
          <w:lang w:val="ro-MD"/>
        </w:rPr>
      </w:pPr>
    </w:p>
    <w:p w14:paraId="6127F7E6" w14:textId="77777777" w:rsidR="00DA2A17" w:rsidRPr="00607BBE" w:rsidRDefault="00DA2A17" w:rsidP="00DA2A17">
      <w:pPr>
        <w:spacing w:after="0"/>
        <w:ind w:firstLine="709"/>
        <w:jc w:val="both"/>
        <w:rPr>
          <w:lang w:val="ro-MD"/>
        </w:rPr>
      </w:pPr>
    </w:p>
    <w:p w14:paraId="2F296380" w14:textId="77777777" w:rsidR="00B3480F" w:rsidRPr="00607BBE" w:rsidRDefault="00B3480F">
      <w:pPr>
        <w:rPr>
          <w:lang w:val="ro-MD"/>
        </w:rPr>
      </w:pPr>
    </w:p>
    <w:sectPr w:rsidR="00B3480F" w:rsidRPr="00607BBE" w:rsidSect="001F651B">
      <w:headerReference w:type="default" r:id="rId9"/>
      <w:headerReference w:type="first" r:id="rId10"/>
      <w:footerReference w:type="first" r:id="rId11"/>
      <w:pgSz w:w="11907" w:h="16840" w:code="9"/>
      <w:pgMar w:top="568" w:right="708" w:bottom="568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A9C26" w14:textId="77777777" w:rsidR="0017713B" w:rsidRDefault="0017713B">
      <w:pPr>
        <w:spacing w:after="0"/>
      </w:pPr>
      <w:r>
        <w:separator/>
      </w:r>
    </w:p>
  </w:endnote>
  <w:endnote w:type="continuationSeparator" w:id="0">
    <w:p w14:paraId="15FA6777" w14:textId="77777777" w:rsidR="0017713B" w:rsidRDefault="001771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5D0B" w14:textId="77777777" w:rsidR="000C7C94" w:rsidRPr="00F95F3B" w:rsidRDefault="000C7C94" w:rsidP="00B47819">
    <w:pPr>
      <w:pStyle w:val="a5"/>
      <w:rPr>
        <w:sz w:val="20"/>
        <w:szCs w:val="20"/>
      </w:rPr>
    </w:pPr>
  </w:p>
  <w:p w14:paraId="0DD2282B" w14:textId="77777777" w:rsidR="000C7C94" w:rsidRPr="00F95F3B" w:rsidRDefault="000C7C94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528A5" w14:textId="77777777" w:rsidR="0017713B" w:rsidRDefault="0017713B">
      <w:pPr>
        <w:spacing w:after="0"/>
      </w:pPr>
      <w:r>
        <w:separator/>
      </w:r>
    </w:p>
  </w:footnote>
  <w:footnote w:type="continuationSeparator" w:id="0">
    <w:p w14:paraId="5F0E0B5C" w14:textId="77777777" w:rsidR="0017713B" w:rsidRDefault="001771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12215" w14:textId="77777777" w:rsidR="000C7C94" w:rsidRDefault="000C7C94" w:rsidP="00F95F3B">
    <w:pPr>
      <w:pStyle w:val="a3"/>
    </w:pPr>
  </w:p>
  <w:p w14:paraId="1325768B" w14:textId="77777777" w:rsidR="000C7C94" w:rsidRDefault="000C7C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C18B" w14:textId="77777777" w:rsidR="000C7C94" w:rsidRPr="00A83C8D" w:rsidRDefault="00000000" w:rsidP="00A83C8D">
    <w:pPr>
      <w:pStyle w:val="a3"/>
      <w:jc w:val="right"/>
      <w:rPr>
        <w:lang w:val="ro-RO"/>
      </w:rPr>
    </w:pPr>
    <w:r>
      <w:rPr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2FB1"/>
    <w:multiLevelType w:val="hybridMultilevel"/>
    <w:tmpl w:val="D91A5C3E"/>
    <w:lvl w:ilvl="0" w:tplc="69D80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41D91"/>
    <w:multiLevelType w:val="hybridMultilevel"/>
    <w:tmpl w:val="811EEF9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07DAE"/>
    <w:multiLevelType w:val="hybridMultilevel"/>
    <w:tmpl w:val="9792282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9A3"/>
    <w:multiLevelType w:val="hybridMultilevel"/>
    <w:tmpl w:val="0E0EA422"/>
    <w:lvl w:ilvl="0" w:tplc="C9B857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FE3DEA"/>
    <w:multiLevelType w:val="hybridMultilevel"/>
    <w:tmpl w:val="85E4DB54"/>
    <w:lvl w:ilvl="0" w:tplc="0204D3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C37986"/>
    <w:multiLevelType w:val="hybridMultilevel"/>
    <w:tmpl w:val="25FC9BBE"/>
    <w:lvl w:ilvl="0" w:tplc="1CAE8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7013A"/>
    <w:multiLevelType w:val="hybridMultilevel"/>
    <w:tmpl w:val="DEFE324C"/>
    <w:lvl w:ilvl="0" w:tplc="F16423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7D5290"/>
    <w:multiLevelType w:val="hybridMultilevel"/>
    <w:tmpl w:val="485EB420"/>
    <w:lvl w:ilvl="0" w:tplc="D52EE4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E2C55"/>
    <w:multiLevelType w:val="multilevel"/>
    <w:tmpl w:val="143CA3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2727C5B"/>
    <w:multiLevelType w:val="hybridMultilevel"/>
    <w:tmpl w:val="CBA899FC"/>
    <w:lvl w:ilvl="0" w:tplc="8B8CEE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CC4716"/>
    <w:multiLevelType w:val="hybridMultilevel"/>
    <w:tmpl w:val="F7286FB8"/>
    <w:lvl w:ilvl="0" w:tplc="056E96BA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B074B60"/>
    <w:multiLevelType w:val="hybridMultilevel"/>
    <w:tmpl w:val="0BD40FA6"/>
    <w:lvl w:ilvl="0" w:tplc="7DD60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812DB8"/>
    <w:multiLevelType w:val="hybridMultilevel"/>
    <w:tmpl w:val="76726AFC"/>
    <w:lvl w:ilvl="0" w:tplc="DA4AE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E53CCA"/>
    <w:multiLevelType w:val="hybridMultilevel"/>
    <w:tmpl w:val="2E26ACBC"/>
    <w:lvl w:ilvl="0" w:tplc="D79027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7602EE"/>
    <w:multiLevelType w:val="hybridMultilevel"/>
    <w:tmpl w:val="B5784C16"/>
    <w:lvl w:ilvl="0" w:tplc="6002A23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E17FDE"/>
    <w:multiLevelType w:val="hybridMultilevel"/>
    <w:tmpl w:val="EB2A2FFC"/>
    <w:lvl w:ilvl="0" w:tplc="18BADC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75A52B1"/>
    <w:multiLevelType w:val="hybridMultilevel"/>
    <w:tmpl w:val="76726AFC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0F05BD"/>
    <w:multiLevelType w:val="hybridMultilevel"/>
    <w:tmpl w:val="64709AFC"/>
    <w:lvl w:ilvl="0" w:tplc="1C9296B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A752F1"/>
    <w:multiLevelType w:val="hybridMultilevel"/>
    <w:tmpl w:val="8026BAA8"/>
    <w:lvl w:ilvl="0" w:tplc="4B0A4F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A6B602F"/>
    <w:multiLevelType w:val="hybridMultilevel"/>
    <w:tmpl w:val="55E21F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11CA7"/>
    <w:multiLevelType w:val="hybridMultilevel"/>
    <w:tmpl w:val="E650486A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3056867">
    <w:abstractNumId w:val="18"/>
  </w:num>
  <w:num w:numId="2" w16cid:durableId="486942787">
    <w:abstractNumId w:val="19"/>
  </w:num>
  <w:num w:numId="3" w16cid:durableId="1123112952">
    <w:abstractNumId w:val="17"/>
  </w:num>
  <w:num w:numId="4" w16cid:durableId="1686900406">
    <w:abstractNumId w:val="10"/>
  </w:num>
  <w:num w:numId="5" w16cid:durableId="1977951107">
    <w:abstractNumId w:val="6"/>
  </w:num>
  <w:num w:numId="6" w16cid:durableId="1627345455">
    <w:abstractNumId w:val="4"/>
  </w:num>
  <w:num w:numId="7" w16cid:durableId="865406731">
    <w:abstractNumId w:val="11"/>
  </w:num>
  <w:num w:numId="8" w16cid:durableId="1386375906">
    <w:abstractNumId w:val="0"/>
  </w:num>
  <w:num w:numId="9" w16cid:durableId="1813061188">
    <w:abstractNumId w:val="8"/>
  </w:num>
  <w:num w:numId="10" w16cid:durableId="226914284">
    <w:abstractNumId w:val="20"/>
  </w:num>
  <w:num w:numId="11" w16cid:durableId="318575895">
    <w:abstractNumId w:val="2"/>
  </w:num>
  <w:num w:numId="12" w16cid:durableId="1814370286">
    <w:abstractNumId w:val="1"/>
  </w:num>
  <w:num w:numId="13" w16cid:durableId="1652560503">
    <w:abstractNumId w:val="5"/>
  </w:num>
  <w:num w:numId="14" w16cid:durableId="1024214009">
    <w:abstractNumId w:val="13"/>
  </w:num>
  <w:num w:numId="15" w16cid:durableId="837842911">
    <w:abstractNumId w:val="7"/>
  </w:num>
  <w:num w:numId="16" w16cid:durableId="892617034">
    <w:abstractNumId w:val="3"/>
  </w:num>
  <w:num w:numId="17" w16cid:durableId="651834829">
    <w:abstractNumId w:val="14"/>
  </w:num>
  <w:num w:numId="18" w16cid:durableId="1094132385">
    <w:abstractNumId w:val="9"/>
  </w:num>
  <w:num w:numId="19" w16cid:durableId="1534340421">
    <w:abstractNumId w:val="12"/>
  </w:num>
  <w:num w:numId="20" w16cid:durableId="129246490">
    <w:abstractNumId w:val="16"/>
  </w:num>
  <w:num w:numId="21" w16cid:durableId="2498496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0F"/>
    <w:rsid w:val="00035F17"/>
    <w:rsid w:val="00062249"/>
    <w:rsid w:val="00072E73"/>
    <w:rsid w:val="00094EDD"/>
    <w:rsid w:val="000B3C92"/>
    <w:rsid w:val="000B3E2A"/>
    <w:rsid w:val="000C7C94"/>
    <w:rsid w:val="000F0976"/>
    <w:rsid w:val="000F508D"/>
    <w:rsid w:val="001055A8"/>
    <w:rsid w:val="00161424"/>
    <w:rsid w:val="001658F3"/>
    <w:rsid w:val="00172A22"/>
    <w:rsid w:val="0017713B"/>
    <w:rsid w:val="001952D0"/>
    <w:rsid w:val="001A57E2"/>
    <w:rsid w:val="001B4158"/>
    <w:rsid w:val="001E57A1"/>
    <w:rsid w:val="001E6408"/>
    <w:rsid w:val="001F651B"/>
    <w:rsid w:val="0020289C"/>
    <w:rsid w:val="00205AEE"/>
    <w:rsid w:val="00267351"/>
    <w:rsid w:val="002B4191"/>
    <w:rsid w:val="002B785A"/>
    <w:rsid w:val="00311D38"/>
    <w:rsid w:val="00325211"/>
    <w:rsid w:val="00331CBB"/>
    <w:rsid w:val="00334780"/>
    <w:rsid w:val="00352C30"/>
    <w:rsid w:val="003865F3"/>
    <w:rsid w:val="003A64B4"/>
    <w:rsid w:val="003B3B08"/>
    <w:rsid w:val="00412BAF"/>
    <w:rsid w:val="00415625"/>
    <w:rsid w:val="00426549"/>
    <w:rsid w:val="004709F8"/>
    <w:rsid w:val="00480689"/>
    <w:rsid w:val="004918AD"/>
    <w:rsid w:val="004962DC"/>
    <w:rsid w:val="00515149"/>
    <w:rsid w:val="00581D54"/>
    <w:rsid w:val="00584758"/>
    <w:rsid w:val="005A2E97"/>
    <w:rsid w:val="005F77ED"/>
    <w:rsid w:val="00607BBE"/>
    <w:rsid w:val="0061010B"/>
    <w:rsid w:val="00675ED0"/>
    <w:rsid w:val="00684FEA"/>
    <w:rsid w:val="006D6553"/>
    <w:rsid w:val="006F2881"/>
    <w:rsid w:val="0074608F"/>
    <w:rsid w:val="00761740"/>
    <w:rsid w:val="007F302C"/>
    <w:rsid w:val="008120B0"/>
    <w:rsid w:val="00842032"/>
    <w:rsid w:val="008A3662"/>
    <w:rsid w:val="009435E6"/>
    <w:rsid w:val="009858F2"/>
    <w:rsid w:val="00994635"/>
    <w:rsid w:val="009C1B7E"/>
    <w:rsid w:val="009E2D5B"/>
    <w:rsid w:val="00A35D04"/>
    <w:rsid w:val="00A54355"/>
    <w:rsid w:val="00A62FB2"/>
    <w:rsid w:val="00A93938"/>
    <w:rsid w:val="00AB4206"/>
    <w:rsid w:val="00B00629"/>
    <w:rsid w:val="00B14247"/>
    <w:rsid w:val="00B16FEF"/>
    <w:rsid w:val="00B3480F"/>
    <w:rsid w:val="00B950BF"/>
    <w:rsid w:val="00BA068E"/>
    <w:rsid w:val="00BC4144"/>
    <w:rsid w:val="00C234CA"/>
    <w:rsid w:val="00C41132"/>
    <w:rsid w:val="00C83F6A"/>
    <w:rsid w:val="00C849C8"/>
    <w:rsid w:val="00CD008E"/>
    <w:rsid w:val="00CF3D2A"/>
    <w:rsid w:val="00D05B60"/>
    <w:rsid w:val="00D27AE7"/>
    <w:rsid w:val="00D43BAA"/>
    <w:rsid w:val="00D67DE2"/>
    <w:rsid w:val="00DA2A17"/>
    <w:rsid w:val="00DD1FB1"/>
    <w:rsid w:val="00DE2016"/>
    <w:rsid w:val="00E32108"/>
    <w:rsid w:val="00E52AA8"/>
    <w:rsid w:val="00E604B3"/>
    <w:rsid w:val="00E725F5"/>
    <w:rsid w:val="00E81965"/>
    <w:rsid w:val="00E91285"/>
    <w:rsid w:val="00E967EB"/>
    <w:rsid w:val="00EB0007"/>
    <w:rsid w:val="00EB2B84"/>
    <w:rsid w:val="00EE05D1"/>
    <w:rsid w:val="00EF4F43"/>
    <w:rsid w:val="00F425E2"/>
    <w:rsid w:val="00F56AFE"/>
    <w:rsid w:val="00FC0BD0"/>
    <w:rsid w:val="00FC36B6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6ED0"/>
  <w15:chartTrackingRefBased/>
  <w15:docId w15:val="{6138671D-76A9-4DE1-9337-99E5D3B5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A17"/>
    <w:pPr>
      <w:spacing w:line="240" w:lineRule="auto"/>
    </w:pPr>
    <w:rPr>
      <w:rFonts w:ascii="Times New Roman" w:eastAsiaTheme="minorHAnsi" w:hAnsi="Times New Roman"/>
      <w:kern w:val="0"/>
      <w:sz w:val="28"/>
      <w:lang w:val="ru-RU" w:eastAsia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17"/>
    <w:pPr>
      <w:tabs>
        <w:tab w:val="center" w:pos="4513"/>
        <w:tab w:val="right" w:pos="902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A2A17"/>
    <w:rPr>
      <w:rFonts w:ascii="Times New Roman" w:eastAsiaTheme="minorHAnsi" w:hAnsi="Times New Roman"/>
      <w:kern w:val="0"/>
      <w:sz w:val="28"/>
      <w:lang w:val="ru-RU" w:eastAsia="en-US"/>
      <w14:ligatures w14:val="none"/>
    </w:rPr>
  </w:style>
  <w:style w:type="paragraph" w:styleId="a5">
    <w:name w:val="footer"/>
    <w:basedOn w:val="a"/>
    <w:link w:val="a6"/>
    <w:uiPriority w:val="99"/>
    <w:unhideWhenUsed/>
    <w:rsid w:val="00DA2A17"/>
    <w:pPr>
      <w:tabs>
        <w:tab w:val="center" w:pos="4513"/>
        <w:tab w:val="right" w:pos="902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A2A17"/>
    <w:rPr>
      <w:rFonts w:ascii="Times New Roman" w:eastAsiaTheme="minorHAnsi" w:hAnsi="Times New Roman"/>
      <w:kern w:val="0"/>
      <w:sz w:val="28"/>
      <w:lang w:val="ru-RU" w:eastAsia="en-US"/>
      <w14:ligatures w14:val="none"/>
    </w:rPr>
  </w:style>
  <w:style w:type="character" w:styleId="a7">
    <w:name w:val="Hyperlink"/>
    <w:basedOn w:val="a0"/>
    <w:uiPriority w:val="99"/>
    <w:unhideWhenUsed/>
    <w:rsid w:val="00DA2A1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A2A1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05AEE"/>
    <w:pPr>
      <w:spacing w:after="0"/>
      <w:ind w:firstLine="567"/>
      <w:jc w:val="both"/>
    </w:pPr>
    <w:rPr>
      <w:rFonts w:eastAsia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1999110810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619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Gaburici Dina</dc:creator>
  <cp:keywords/>
  <dc:description/>
  <cp:lastModifiedBy>Vitalie Railean</cp:lastModifiedBy>
  <cp:revision>259</cp:revision>
  <cp:lastPrinted>2024-09-20T11:18:00Z</cp:lastPrinted>
  <dcterms:created xsi:type="dcterms:W3CDTF">2024-06-17T12:20:00Z</dcterms:created>
  <dcterms:modified xsi:type="dcterms:W3CDTF">2024-12-12T07:33:00Z</dcterms:modified>
</cp:coreProperties>
</file>